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7a0c" w14:paraId="0ec7a0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B6D1A">
        <w:t>KOVE-COMMERCE,</w:t>
      </w:r>
      <w:r w:rsidR="005956B5">
        <w:t xml:space="preserve"> d.o.o., </w:t>
      </w:r>
      <w:r w:rsidR="00FB6D1A">
        <w:t>Šetalište Bačvice 7, Split,</w:t>
      </w:r>
      <w:r w:rsidR="005956B5">
        <w:t xml:space="preserve"> OIB: </w:t>
      </w:r>
      <w:r w:rsidR="00FB6D1A" w:rsidRPr="00FB6D1A">
        <w:t>30151025072</w:t>
      </w:r>
      <w:r w:rsidR="007260BE">
        <w:t xml:space="preserve">, </w:t>
      </w:r>
      <w:r>
        <w:rPr>
          <w:lang w:val="hr-HR"/>
        </w:rPr>
        <w:t xml:space="preserve">dana </w:t>
      </w:r>
      <w:r w:rsidR="00441DB2">
        <w:rPr>
          <w:lang w:val="hr-HR"/>
        </w:rPr>
        <w:t>06.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B6D1A">
        <w:t xml:space="preserve">KOVE-COMMERCE, d.o.o., Šetalište Bačvice 7, Split, OIB: </w:t>
      </w:r>
      <w:r w:rsidR="00FB6D1A" w:rsidRPr="00FB6D1A">
        <w:t>30151025072</w:t>
      </w:r>
      <w:r w:rsidR="00FB6D1A">
        <w:t xml:space="preserve">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6D1A">
        <w:rPr>
          <w:lang w:val="hr-HR"/>
        </w:rPr>
        <w:t>688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B6D1A">
        <w:rPr>
          <w:lang w:val="hr-HR"/>
        </w:rPr>
        <w:t>22.741,90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441DB2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41DB2">
        <w:rPr>
          <w:lang w:val="hr-HR"/>
        </w:rPr>
        <w:t>06.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41DB2" w:rsidP="00693AB7" w:rsidR="00441DB2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E5729" w:rsidR="00473132">
    <w:pPr>
      <w:pStyle w:val="Zaglavlje"/>
      <w:jc w:val="center"/>
    </w:pPr>
  </w:p>
  <w:p w:rsidRDefault="00EE572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FB6D1A">
      <w:t>2228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41DB2"/>
    <w:rsid w:val="00455956"/>
    <w:rsid w:val="004F1BAF"/>
    <w:rsid w:val="004F4530"/>
    <w:rsid w:val="00511419"/>
    <w:rsid w:val="00525F2C"/>
    <w:rsid w:val="005956B5"/>
    <w:rsid w:val="005A61D0"/>
    <w:rsid w:val="005F05A6"/>
    <w:rsid w:val="00620004"/>
    <w:rsid w:val="00684A08"/>
    <w:rsid w:val="00693AB7"/>
    <w:rsid w:val="006B386A"/>
    <w:rsid w:val="00705DD8"/>
    <w:rsid w:val="0071519E"/>
    <w:rsid w:val="007260B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F4DF3"/>
    <w:rsid w:val="00BF4FF4"/>
    <w:rsid w:val="00D54741"/>
    <w:rsid w:val="00DD0D50"/>
    <w:rsid w:val="00E146CF"/>
    <w:rsid w:val="00EA4F9E"/>
    <w:rsid w:val="00EB6A52"/>
    <w:rsid w:val="00EE5729"/>
    <w:rsid w:val="00EF6426"/>
    <w:rsid w:val="00F2599E"/>
    <w:rsid w:val="00F31E42"/>
    <w:rsid w:val="00F950A0"/>
    <w:rsid w:val="00FB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5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7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5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St-2228/2015</izvorni_sadrzaj>
    <derivirana_varijabla naziv="DomainObject.Predmet.OznakaBroj_1">St-2228/2015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KOVE-COMMERCE, društvo s ograničenom odgovornošću za trgovinu na malo</izvorni_sadrzaj>
    <derivirana_varijabla naziv="DomainObject.Predmet.ProtustrankaFormated_1">  KOVE-COMMERCE, društvo s ograničenom odgovornošću za trgovinu na malo</derivirana_varijabla>
  </DomainObject.Predmet.ProtustrankaFormated>
  <DomainObject.Predmet.ProtustrankaFormatedOIB>
    <izvorni_sadrzaj>  KOVE-COMMERCE, društvo s ograničenom odgovornošću za trgovinu na malo, OIB 30151025072</izvorni_sadrzaj>
    <derivirana_varijabla naziv="DomainObject.Predmet.ProtustrankaFormatedOIB_1">  KOVE-COMMERCE, društvo s ograničenom odgovornošću za trgovinu na malo, OIB 30151025072</derivirana_varijabla>
  </DomainObject.Predmet.ProtustrankaFormatedOIB>
  <DomainObject.Predmet.ProtustrankaFormatedWithAdress>
    <izvorni_sadrzaj> KOVE-COMMERCE, društvo s ograničenom odgovornošću za trgovinu na malo, Šetalište Bačvice 7, 21000 Split</izvorni_sadrzaj>
    <derivirana_varijabla naziv="DomainObject.Predmet.ProtustrankaFormatedWithAdress_1"> KOVE-COMMERCE, društvo s ograničenom odgovornošću za trgovinu na malo, Šetalište Bačvice 7, 21000 Split</derivirana_varijabla>
  </DomainObject.Predmet.ProtustrankaFormatedWithAdress>
  <DomainObject.Predmet.ProtustrankaFormatedWithAdressOIB>
    <izvorni_sadrzaj> KOVE-COMMERCE, društvo s ograničenom odgovornošću za trgovinu na malo, OIB 30151025072, Šetalište Bačvice 7, 21000 Split</izvorni_sadrzaj>
    <derivirana_varijabla naziv="DomainObject.Predmet.ProtustrankaFormatedWithAdressOIB_1"> KOVE-COMMERCE, društvo s ograničenom odgovornošću za trgovinu na malo, OIB 30151025072, Šetalište Bačvice 7, 21000 Split</derivirana_varijabla>
  </DomainObject.Predmet.ProtustrankaFormatedWithAdressOIB>
  <DomainObject.Predmet.ProtustrankaWithAdress>
    <izvorni_sadrzaj>KOVE-COMMERCE, društvo s ograničenom odgovornošću za trgovinu na malo Šetalište Bačvice 7, 21000 Split</izvorni_sadrzaj>
    <derivirana_varijabla naziv="DomainObject.Predmet.ProtustrankaWithAdress_1">KOVE-COMMERCE, društvo s ograničenom odgovornošću za trgovinu na malo Šetalište Bačvice 7, 21000 Split</derivirana_varijabla>
  </DomainObject.Predmet.ProtustrankaWithAdress>
  <DomainObject.Predmet.ProtustrankaWithAdressOIB>
    <izvorni_sadrzaj>KOVE-COMMERCE, društvo s ograničenom odgovornošću za trgovinu na malo, OIB 30151025072, Šetalište Bačvice 7, 21000 Split</izvorni_sadrzaj>
    <derivirana_varijabla naziv="DomainObject.Predmet.ProtustrankaWithAdressOIB_1">KOVE-COMMERCE, društvo s ograničenom odgovornošću za trgovinu na malo, OIB 30151025072, Šetalište Bačvice 7, 21000 Split</derivirana_varijabla>
  </DomainObject.Predmet.ProtustrankaWithAdressOIB>
  <DomainObject.Predmet.ProtustrankaNazivFormated>
    <izvorni_sadrzaj>KOVE-COMMERCE, društvo s ograničenom odgovornošću za trgovinu na malo</izvorni_sadrzaj>
    <derivirana_varijabla naziv="DomainObject.Predmet.ProtustrankaNazivFormated_1">KOVE-COMMERCE, društvo s ograničenom odgovornošću za trgovinu na malo</derivirana_varijabla>
  </DomainObject.Predmet.ProtustrankaNazivFormated>
  <DomainObject.Predmet.ProtustrankaNazivFormatedOIB>
    <izvorni_sadrzaj>KOVE-COMMERCE, društvo s ograničenom odgovornošću za trgovinu na malo, OIB 30151025072</izvorni_sadrzaj>
    <derivirana_varijabla naziv="DomainObject.Predmet.ProtustrankaNazivFormatedOIB_1">KOVE-COMMERCE, društvo s ograničenom odgovornošću za trgovinu na malo, OIB 30151025072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22741.90</izvorni_sadrzaj>
    <derivirana_varijabla naziv="DomainObject.Predmet.TrenutnaVrijednost_1">22741.90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KOVE-COMMERCE, društvo s ograničenom odgovornošću za trgovinu na malo</item>
    </izvorni_sadrzaj>
    <derivirana_varijabla naziv="DomainObject.Predmet.ProtuStrankaListFormated_1">
      <item>KOVE-COMMERCE, društvo s ograničenom odgovornošću za trgovinu na malo</item>
    </derivirana_varijabla>
  </DomainObject.Predmet.ProtuStrankaListFormated>
  <DomainObject.Predmet.ProtuStrankaListFormatedOIB>
    <izvorni_sadrzaj>
      <item>KOVE-COMMERCE, društvo s ograničenom odgovornošću za trgovinu na malo, OIB 30151025072</item>
    </izvorni_sadrzaj>
    <derivirana_varijabla naziv="DomainObject.Predmet.ProtuStrankaListFormatedOIB_1">
      <item>KOVE-COMMERCE, društvo s ograničenom odgovornošću za trgovinu na malo, OIB 30151025072</item>
    </derivirana_varijabla>
  </DomainObject.Predmet.ProtuStrankaListFormatedOIB>
  <DomainObject.Predmet.ProtuStrankaListFormatedWithAdress>
    <izvorni_sadrzaj>
      <item>KOVE-COMMERCE, društvo s ograničenom odgovornošću za trgovinu na malo, Šetalište Bačvice 7, 21000 Split</item>
    </izvorni_sadrzaj>
    <derivirana_varijabla naziv="DomainObject.Predmet.ProtuStrankaListFormatedWithAdress_1">
      <item>KOVE-COMMERCE, društvo s ograničenom odgovornošću za trgovinu na malo, Šetalište Bačvice 7, 21000 Split</item>
    </derivirana_varijabla>
  </DomainObject.Predmet.ProtuStrankaListFormatedWithAdress>
  <DomainObject.Predmet.ProtuStrankaListFormatedWithAdressOIB>
    <izvorni_sadrzaj>
      <item>KOVE-COMMERCE, društvo s ograničenom odgovornošću za trgovinu na malo, OIB 30151025072, Šetalište Bačvice 7, 21000 Split</item>
    </izvorni_sadrzaj>
    <derivirana_varijabla naziv="DomainObject.Predmet.ProtuStrankaListFormatedWithAdressOIB_1">
      <item>KOVE-COMMERCE, društvo s ograničenom odgovornošću za trgovinu na malo, OIB 30151025072, Šetalište Bačvice 7, 21000 Split</item>
    </derivirana_varijabla>
  </DomainObject.Predmet.ProtuStrankaListFormatedWithAdressOIB>
  <DomainObject.Predmet.ProtuStrankaListNazivFormated>
    <izvorni_sadrzaj>
      <item>KOVE-COMMERCE, društvo s ograničenom odgovornošću za trgovinu na malo</item>
    </izvorni_sadrzaj>
    <derivirana_varijabla naziv="DomainObject.Predmet.ProtuStrankaListNazivFormated_1">
      <item>KOVE-COMMERCE, društvo s ograničenom odgovornošću za trgovinu na malo</item>
    </derivirana_varijabla>
  </DomainObject.Predmet.ProtuStrankaListNazivFormated>
  <DomainObject.Predmet.ProtuStrankaListNazivFormatedOIB>
    <izvorni_sadrzaj>
      <item>KOVE-COMMERCE, društvo s ograničenom odgovornošću za trgovinu na malo, OIB 30151025072</item>
    </izvorni_sadrzaj>
    <derivirana_varijabla naziv="DomainObject.Predmet.ProtuStrankaListNazivFormatedOIB_1">
      <item>KOVE-COMMERCE, društvo s ograničenom odgovornošću za trgovinu na malo, OIB 30151025072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KOVE-COMMERCE, društvo s ograničenom odgovornošću za trgovinu na malo</izvorni_sadrzaj>
    <derivirana_varijabla naziv="DomainObject.Predmet.ProtustrankaIDrugi_1">KOVE-COMMERCE, društvo s ograničenom odgovornošću za trgovinu na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KOVE-COMMERCE, društvo s ograničenom odgovornošću za trgovinu na malo, OIB 30151025072, Šetalište Bačvice 7, 21000 Split</izvorni_sadrzaj>
    <derivirana_varijabla naziv="DomainObject.Predmet.ProtustrankaIDrugiAdressOIB_1">KOVE-COMMERCE, društvo s ograničenom odgovornošću za trgovinu na malo, OIB 30151025072, Šetalište Bačvice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KOVE-COMMERCE, društvo s ograničenom odgovornošću za trgovinu na malo</item>
      <item>FINANCIJSKA AGENCIJA, RC SPLIT</item>
    </izvorni_sadrzaj>
    <derivirana_varijabla naziv="DomainObject.Predmet.SudioniciListNaziv_1">
      <item>KOVE-COMMERCE, društvo s ograničenom odgovornošću za trgovinu na malo</item>
      <item>FINANCIJSKA AGENCIJA, RC SPLIT</item>
    </derivirana_varijabla>
  </DomainObject.Predmet.SudioniciListNaziv>
  <DomainObject.Predmet.SudioniciListAdressOIB>
    <izvorni_sadrzaj>
      <item>KOVE-COMMERCE, društvo s ograničenom odgovornošću za trgovinu na malo, OIB 30151025072, Šetalište Bačvice 7,21000 Split</item>
      <item>FINANCIJSKA AGENCIJA, RC SPLIT, OIB 85821130368, Mažuranićevo šetalište 24 b,21000 Split</item>
    </izvorni_sadrzaj>
    <derivirana_varijabla naziv="DomainObject.Predmet.SudioniciListAdressOIB_1">
      <item>KOVE-COMMERCE, društvo s ograničenom odgovornošću za trgovinu na malo, OIB 30151025072, Šetalište Bačvice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30151025072</item>
      <item>, OIB 85821130368</item>
    </izvorni_sadrzaj>
    <derivirana_varijabla naziv="DomainObject.Predmet.SudioniciListNazivOIB_1">
      <item>, OIB 30151025072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1761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2017-03-06T08:49:00Z</cp:lastPrinted>
  <dcterms:modified xmlns:xsi="http://www.w3.org/2001/XMLSchema-instance" xsi:type="dcterms:W3CDTF">2017-03-06T08:49:00Z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