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725aa" w14:paraId="55725aa" w:rsidRDefault="00EB12CD" w:rsidP="00520DFA" w:rsidR="00520DFA">
      <w:pPr>
        <w:jc w:val="right"/>
        <w15:collapsed w:val="false"/>
      </w:pPr>
      <w:bookmarkStart w:name="_GoBack" w:id="0"/>
      <w:bookmarkEnd w:id="0"/>
      <w:r>
        <w:t>2 St</w:t>
      </w:r>
      <w:r w:rsidR="00F33FAA">
        <w:t>-</w:t>
      </w:r>
      <w:proofErr w:type="spellStart"/>
      <w:r w:rsidR="00F14577">
        <w:t>220</w:t>
      </w:r>
      <w:proofErr w:type="spellEnd"/>
      <w:r w:rsidR="00F14577">
        <w:t>/</w:t>
      </w:r>
      <w:proofErr w:type="spellStart"/>
      <w:r w:rsidR="00F14577">
        <w:t>17</w:t>
      </w:r>
      <w:proofErr w:type="spellEnd"/>
      <w:r w:rsidR="00F14577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14577">
        <w:t xml:space="preserve"> </w:t>
      </w:r>
      <w:proofErr w:type="spellStart"/>
      <w:r w:rsidR="00F14577">
        <w:t>INSTALOMONT</w:t>
      </w:r>
      <w:proofErr w:type="spellEnd"/>
      <w:r w:rsidR="00F14577">
        <w:t xml:space="preserve"> </w:t>
      </w:r>
      <w:proofErr w:type="spellStart"/>
      <w:r w:rsidR="00F14577">
        <w:t>M.I</w:t>
      </w:r>
      <w:proofErr w:type="spellEnd"/>
      <w:r w:rsidR="00F14577">
        <w:t xml:space="preserve">. j.d.o.o. Zagreb, </w:t>
      </w:r>
      <w:proofErr w:type="spellStart"/>
      <w:r w:rsidR="00F14577">
        <w:t>Jamine</w:t>
      </w:r>
      <w:proofErr w:type="spellEnd"/>
      <w:r w:rsidR="00F14577">
        <w:t xml:space="preserve"> 7, </w:t>
      </w:r>
      <w:proofErr w:type="spellStart"/>
      <w:r w:rsidR="00F14577">
        <w:t>OIB</w:t>
      </w:r>
      <w:proofErr w:type="spellEnd"/>
      <w:r w:rsidR="00F14577">
        <w:t xml:space="preserve">: </w:t>
      </w:r>
      <w:proofErr w:type="spellStart"/>
      <w:r w:rsidR="00F14577">
        <w:t>66949970224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</w:t>
      </w:r>
      <w:r w:rsidR="0007683A">
        <w:t>Zagreb</w:t>
      </w:r>
      <w:r>
        <w:t xml:space="preserve">, Podružnica </w:t>
      </w:r>
      <w:r w:rsidR="0007683A">
        <w:t>Zagreb</w:t>
      </w:r>
      <w:r w:rsidR="00B822FA">
        <w:t xml:space="preserve">, </w:t>
      </w:r>
      <w:r w:rsidR="0007683A">
        <w:t xml:space="preserve">Trg svibanjskih žrtava </w:t>
      </w:r>
      <w:proofErr w:type="spellStart"/>
      <w:r w:rsidR="0007683A">
        <w:t>1995</w:t>
      </w:r>
      <w:proofErr w:type="spellEnd"/>
      <w:r w:rsidR="0007683A">
        <w:t>. 1</w:t>
      </w:r>
      <w:r w:rsidR="00B822FA">
        <w:t xml:space="preserve">, </w:t>
      </w:r>
      <w:proofErr w:type="spellStart"/>
      <w:r w:rsidR="00B822FA">
        <w:t>OIB</w:t>
      </w:r>
      <w:proofErr w:type="spellEnd"/>
      <w:r w:rsidR="00B822FA">
        <w:t xml:space="preserve">: </w:t>
      </w:r>
      <w:proofErr w:type="spellStart"/>
      <w:r w:rsidR="00B822FA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F14577">
        <w:t>24</w:t>
      </w:r>
      <w:proofErr w:type="spellEnd"/>
      <w:r w:rsidR="00C82343">
        <w:t xml:space="preserve">. </w:t>
      </w:r>
      <w:r w:rsidR="00F14577">
        <w:t xml:space="preserve">travnja </w:t>
      </w:r>
      <w:proofErr w:type="spellStart"/>
      <w:r w:rsidR="00F14577">
        <w:t>2017</w:t>
      </w:r>
      <w:proofErr w:type="spellEnd"/>
      <w:r w:rsidR="00364026">
        <w:t xml:space="preserve">. </w:t>
      </w:r>
      <w:r w:rsidR="006E61B4">
        <w:t xml:space="preserve"> </w:t>
      </w:r>
      <w:r w:rsidR="00C478EB">
        <w:t xml:space="preserve"> </w:t>
      </w:r>
      <w:r w:rsidR="00A62C49">
        <w:t xml:space="preserve"> </w:t>
      </w:r>
    </w:p>
    <w:p w:rsidRDefault="00B822FA" w:rsidP="00C82343" w:rsidR="00F33FAA">
      <w:pPr>
        <w:jc w:val="both"/>
      </w:pPr>
      <w:r>
        <w:t xml:space="preserve"> </w:t>
      </w:r>
    </w:p>
    <w:p w:rsidRDefault="00F14577" w:rsidP="00C82343" w:rsidR="00DC51C2">
      <w:pPr>
        <w:jc w:val="both"/>
      </w:pPr>
      <w:r>
        <w:t xml:space="preserve"> </w:t>
      </w: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F33FAA" w:rsidP="00F33FAA" w:rsidR="00520DFA">
      <w:pPr>
        <w:jc w:val="both"/>
      </w:pPr>
      <w:r>
        <w:tab/>
        <w:t>I  Obustavlja se skraćeni stečajni postupak nad dužnikom</w:t>
      </w:r>
      <w:r w:rsidR="00A5116B">
        <w:t xml:space="preserve"> </w:t>
      </w:r>
      <w:proofErr w:type="spellStart"/>
      <w:r w:rsidR="00F14577">
        <w:t>INSTALOMONT</w:t>
      </w:r>
      <w:proofErr w:type="spellEnd"/>
      <w:r w:rsidR="00F14577">
        <w:t xml:space="preserve"> </w:t>
      </w:r>
      <w:proofErr w:type="spellStart"/>
      <w:r w:rsidR="00F14577">
        <w:t>M.I</w:t>
      </w:r>
      <w:proofErr w:type="spellEnd"/>
      <w:r w:rsidR="00F14577">
        <w:t xml:space="preserve">. j.d.o.o. Zagreb, </w:t>
      </w:r>
      <w:proofErr w:type="spellStart"/>
      <w:r w:rsidR="00F14577">
        <w:t>Jamine</w:t>
      </w:r>
      <w:proofErr w:type="spellEnd"/>
      <w:r w:rsidR="00F14577">
        <w:t xml:space="preserve"> 7, </w:t>
      </w:r>
      <w:proofErr w:type="spellStart"/>
      <w:r w:rsidR="00F14577">
        <w:t>OIB</w:t>
      </w:r>
      <w:proofErr w:type="spellEnd"/>
      <w:r w:rsidR="00F14577">
        <w:t xml:space="preserve">: </w:t>
      </w:r>
      <w:proofErr w:type="spellStart"/>
      <w:r w:rsidR="00F14577">
        <w:t>66949970224</w:t>
      </w:r>
      <w:proofErr w:type="spellEnd"/>
      <w:r>
        <w:t>.</w:t>
      </w:r>
    </w:p>
    <w:p w:rsidRDefault="00F33FAA" w:rsidP="00F33FAA" w:rsidR="00F33FAA">
      <w:pPr>
        <w:jc w:val="both"/>
      </w:pPr>
    </w:p>
    <w:p w:rsidRDefault="00F33FAA" w:rsidP="00F33FAA" w:rsidR="00F33FAA">
      <w:pPr>
        <w:jc w:val="both"/>
      </w:pPr>
      <w:r>
        <w:tab/>
        <w:t>II  Postupak će se nastaviti prema općim odredbama Stečajnog zakona.</w:t>
      </w: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  <w:r w:rsidR="00E87025">
        <w:rPr>
          <w:bCs/>
        </w:rPr>
        <w:t xml:space="preserve"> </w:t>
      </w:r>
      <w:r w:rsidR="007F7BDC">
        <w:rPr>
          <w:bCs/>
        </w:rPr>
        <w:t xml:space="preserve"> </w:t>
      </w:r>
    </w:p>
    <w:p w:rsidRDefault="00A62C49" w:rsidP="00520DFA" w:rsidR="00F33FAA">
      <w:pPr>
        <w:pStyle w:val="Tijeloteksta"/>
        <w:jc w:val="center"/>
        <w:rPr>
          <w:bCs/>
        </w:rPr>
      </w:pPr>
      <w:r>
        <w:rPr>
          <w:bCs/>
        </w:rPr>
        <w:t xml:space="preserve"> 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F7152E">
        <w:t xml:space="preserve"> </w:t>
      </w:r>
      <w:proofErr w:type="spellStart"/>
      <w:r w:rsidR="00F14577">
        <w:t>27</w:t>
      </w:r>
      <w:proofErr w:type="spellEnd"/>
      <w:r w:rsidR="00F7152E">
        <w:t xml:space="preserve">. </w:t>
      </w:r>
      <w:r w:rsidR="00F14577">
        <w:t>listopada</w:t>
      </w:r>
      <w:r w:rsidR="00F7152E">
        <w:t xml:space="preserve"> </w:t>
      </w:r>
      <w:proofErr w:type="spellStart"/>
      <w:r w:rsidR="00F7152E">
        <w:t>201</w:t>
      </w:r>
      <w:r w:rsidR="00A5116B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A5116B">
        <w:t>Zagreb</w:t>
      </w:r>
      <w:r w:rsidR="00182B44">
        <w:t xml:space="preserve">, Podružnica </w:t>
      </w:r>
      <w:r w:rsidR="00A5116B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B54E8E">
        <w:t>20</w:t>
      </w:r>
      <w:proofErr w:type="spellEnd"/>
      <w:r w:rsidR="00DC51C2">
        <w:t>.</w:t>
      </w:r>
      <w:r w:rsidR="00F7152E">
        <w:t xml:space="preserve"> </w:t>
      </w:r>
      <w:r w:rsidR="00B54E8E">
        <w:t xml:space="preserve">veljače </w:t>
      </w:r>
      <w:proofErr w:type="spellStart"/>
      <w:r w:rsidR="00B54E8E">
        <w:t>2017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F14577">
        <w:t>220</w:t>
      </w:r>
      <w:proofErr w:type="spellEnd"/>
      <w:r w:rsidR="00C157A2">
        <w:t>/</w:t>
      </w:r>
      <w:proofErr w:type="spellStart"/>
      <w:r w:rsidR="00C157A2">
        <w:t>1</w:t>
      </w:r>
      <w:r w:rsidR="00F14577">
        <w:t>7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F33FAA">
        <w:t xml:space="preserve">direktor </w:t>
      </w:r>
      <w:r w:rsidR="00520DFA">
        <w:t>dužnik</w:t>
      </w:r>
      <w:r w:rsidR="00F33FAA">
        <w:t>a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F33FAA" w:rsidP="00520DFA" w:rsidR="00F33FAA">
      <w:pPr>
        <w:pStyle w:val="Tijeloteksta"/>
        <w:ind w:firstLine="708"/>
      </w:pPr>
    </w:p>
    <w:p w:rsidRDefault="00F33FAA" w:rsidP="00520DFA" w:rsidR="00F33FAA">
      <w:pPr>
        <w:pStyle w:val="Tijeloteksta"/>
        <w:ind w:firstLine="708"/>
      </w:pPr>
      <w:r>
        <w:t>Vjerovnik</w:t>
      </w:r>
      <w:r w:rsidR="00B54E8E">
        <w:t xml:space="preserve"> </w:t>
      </w:r>
      <w:r w:rsidR="00135C03">
        <w:t xml:space="preserve">Dragan Knežević, </w:t>
      </w:r>
      <w:proofErr w:type="spellStart"/>
      <w:r w:rsidR="00135C03">
        <w:t>vl</w:t>
      </w:r>
      <w:proofErr w:type="spellEnd"/>
      <w:r w:rsidR="00135C03">
        <w:t xml:space="preserve">. obrta Instalacije Knežević, Zagreb, Dragutina Golika </w:t>
      </w:r>
      <w:proofErr w:type="spellStart"/>
      <w:r w:rsidR="00135C03">
        <w:t>38</w:t>
      </w:r>
      <w:proofErr w:type="spellEnd"/>
      <w:r w:rsidR="009F60A2">
        <w:t>,</w:t>
      </w:r>
      <w:r w:rsidR="009B2882">
        <w:t xml:space="preserve"> </w:t>
      </w:r>
      <w:r>
        <w:t xml:space="preserve">je podneskom od </w:t>
      </w:r>
      <w:r w:rsidR="00135C03">
        <w:t>9</w:t>
      </w:r>
      <w:r>
        <w:t>.</w:t>
      </w:r>
      <w:r w:rsidR="00C157A2">
        <w:t xml:space="preserve"> </w:t>
      </w:r>
      <w:r w:rsidR="00135C03">
        <w:t>prosinca</w:t>
      </w:r>
      <w:r w:rsidR="00C157A2">
        <w:t xml:space="preserve"> </w:t>
      </w:r>
      <w:proofErr w:type="spellStart"/>
      <w:r w:rsidR="00C157A2">
        <w:t>2016</w:t>
      </w:r>
      <w:r>
        <w:t>.g</w:t>
      </w:r>
      <w:proofErr w:type="spellEnd"/>
      <w:r>
        <w:t>.</w:t>
      </w:r>
      <w:r w:rsidR="00CE13C5">
        <w:t xml:space="preserve"> (zaprimljenog na </w:t>
      </w:r>
      <w:r w:rsidR="00135C03">
        <w:t xml:space="preserve">Trgovački </w:t>
      </w:r>
      <w:r w:rsidR="00CE13C5">
        <w:t>sud</w:t>
      </w:r>
      <w:r w:rsidR="00135C03">
        <w:t xml:space="preserve"> u Zagrebu</w:t>
      </w:r>
      <w:r w:rsidR="00CE13C5">
        <w:t>) podnio</w:t>
      </w:r>
      <w:r>
        <w:t xml:space="preserve"> prijedlog za otvaranje stečajnog postupka nad dužnikom</w:t>
      </w:r>
      <w:r w:rsidR="00CE13C5">
        <w:t xml:space="preserve"> </w:t>
      </w:r>
      <w:proofErr w:type="spellStart"/>
      <w:r w:rsidR="00135C03">
        <w:t>INSTALOMONT</w:t>
      </w:r>
      <w:proofErr w:type="spellEnd"/>
      <w:r w:rsidR="00135C03">
        <w:t xml:space="preserve"> </w:t>
      </w:r>
      <w:proofErr w:type="spellStart"/>
      <w:r w:rsidR="00135C03">
        <w:t>M.I</w:t>
      </w:r>
      <w:proofErr w:type="spellEnd"/>
      <w:r w:rsidR="00135C03">
        <w:t>. j.d.o.o. Zagreb</w:t>
      </w:r>
      <w:r w:rsidR="008616BD">
        <w:t xml:space="preserve">, navodeći da mu dužnik duguje iznos od </w:t>
      </w:r>
      <w:proofErr w:type="spellStart"/>
      <w:r w:rsidR="008616BD">
        <w:t>50.000</w:t>
      </w:r>
      <w:proofErr w:type="spellEnd"/>
      <w:r w:rsidR="008616BD">
        <w:t>,</w:t>
      </w:r>
      <w:proofErr w:type="spellStart"/>
      <w:r w:rsidR="008616BD">
        <w:t>00</w:t>
      </w:r>
      <w:proofErr w:type="spellEnd"/>
      <w:r w:rsidR="008616BD">
        <w:t xml:space="preserve"> kn</w:t>
      </w:r>
      <w:r>
        <w:t>.</w:t>
      </w:r>
    </w:p>
    <w:p w:rsidRDefault="00B0527A" w:rsidP="00520DFA" w:rsidR="00B0527A">
      <w:pPr>
        <w:pStyle w:val="Tijeloteksta"/>
        <w:ind w:firstLine="708"/>
      </w:pPr>
    </w:p>
    <w:p w:rsidRDefault="00EC220B" w:rsidP="00520DFA" w:rsidR="00EC220B">
      <w:pPr>
        <w:pStyle w:val="Tijeloteksta"/>
        <w:ind w:firstLine="708"/>
      </w:pPr>
    </w:p>
    <w:p w:rsidRDefault="001C56E6" w:rsidP="00B0527A" w:rsidR="00B0527A">
      <w:pPr>
        <w:jc w:val="right"/>
      </w:pPr>
      <w:r>
        <w:t xml:space="preserve">2 </w:t>
      </w:r>
      <w:r w:rsidR="00CE13C5">
        <w:t>St-</w:t>
      </w:r>
      <w:proofErr w:type="spellStart"/>
      <w:r w:rsidR="00F14577">
        <w:t>220</w:t>
      </w:r>
      <w:proofErr w:type="spellEnd"/>
      <w:r w:rsidR="00537BBF">
        <w:t>/</w:t>
      </w:r>
      <w:proofErr w:type="spellStart"/>
      <w:r w:rsidR="00537BBF">
        <w:t>1</w:t>
      </w:r>
      <w:r w:rsidR="00F14577">
        <w:t>7</w:t>
      </w:r>
      <w:proofErr w:type="spellEnd"/>
      <w:r w:rsidR="00537BBF">
        <w:t>-5</w:t>
      </w:r>
    </w:p>
    <w:p w:rsidRDefault="00B0527A" w:rsidP="00B0527A" w:rsidR="00B0527A">
      <w:pPr>
        <w:pStyle w:val="Tijeloteksta"/>
        <w:ind w:firstLine="708"/>
        <w:jc w:val="center"/>
      </w:pPr>
      <w:r>
        <w:t>2</w:t>
      </w:r>
    </w:p>
    <w:p w:rsidRDefault="00F33FAA" w:rsidP="00520DFA" w:rsidR="00F33FAA">
      <w:pPr>
        <w:pStyle w:val="Tijeloteksta"/>
        <w:ind w:firstLine="708"/>
      </w:pPr>
    </w:p>
    <w:p w:rsidRDefault="00F33FAA" w:rsidP="00F33FAA" w:rsidR="00086CC9" w:rsidRPr="00152D22">
      <w:pPr>
        <w:pStyle w:val="Tijeloteksta"/>
        <w:ind w:firstLine="708"/>
      </w:pPr>
      <w:r>
        <w:t xml:space="preserve">Obzirom da </w:t>
      </w:r>
      <w:r w:rsidR="00A3307B">
        <w:t>je podnesen prijedlog za otvaranjem stečajnog postupka nad dužnikom</w:t>
      </w:r>
      <w:r w:rsidR="001C56E6">
        <w:t xml:space="preserve">, </w:t>
      </w:r>
      <w:r>
        <w:t>to nisu ispunjene pretpostavke za istodobno otvaranje i zaključenje skraćenog stečajnog postupka u smislu odredbe čl. 431. Stečajnog zakona, te je sud u skladu s odredbom čl. 433. Stečajnog zakona obustavio skraćeni steča</w:t>
      </w:r>
      <w:r w:rsidR="00B0527A">
        <w:t>jni postupak nad dužnikom i</w:t>
      </w:r>
      <w:r>
        <w:t xml:space="preserve"> odlučio kao u izreci rješenja pod t. I, time što će se postupak nastaviti prema općim odredbama Stečajnog zakona t. II izreke rješenja. </w:t>
      </w:r>
    </w:p>
    <w:p w:rsidRDefault="00520DFA" w:rsidP="00642B53" w:rsidR="00520DFA">
      <w:pPr>
        <w:pStyle w:val="Tijeloteksta"/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F14577">
        <w:t>24</w:t>
      </w:r>
      <w:proofErr w:type="spellEnd"/>
      <w:r w:rsidR="00C82343">
        <w:t xml:space="preserve">. </w:t>
      </w:r>
      <w:r w:rsidR="00F14577">
        <w:t xml:space="preserve">travnja </w:t>
      </w:r>
      <w:proofErr w:type="spellStart"/>
      <w:r w:rsidR="00F14577">
        <w:t>2017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5A6CDE" w:rsidP="009E04FF" w:rsidR="005A6CDE">
      <w:pPr>
        <w:pStyle w:val="Tijeloteksta"/>
        <w:numPr>
          <w:ilvl w:val="0"/>
          <w:numId w:val="2"/>
        </w:numPr>
        <w:jc w:val="left"/>
      </w:pPr>
      <w:r>
        <w:t>Vjerovnik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6A421D" w:rsidP="009E04FF" w:rsidR="006A421D">
      <w:pPr>
        <w:pStyle w:val="Tijeloteksta"/>
        <w:numPr>
          <w:ilvl w:val="0"/>
          <w:numId w:val="2"/>
        </w:numPr>
        <w:jc w:val="left"/>
      </w:pPr>
      <w:r>
        <w:t>Nakon pravomoćnosti – u redovni stečajni postupak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537BBF">
        <w:t xml:space="preserve"> </w:t>
      </w:r>
      <w:proofErr w:type="spellStart"/>
      <w:r w:rsidR="00B54E8E">
        <w:t>24.5</w:t>
      </w:r>
      <w:proofErr w:type="spellEnd"/>
      <w:r w:rsidR="00B54E8E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6489C"/>
    <w:rsid w:val="0007683A"/>
    <w:rsid w:val="00086CC9"/>
    <w:rsid w:val="000C47AE"/>
    <w:rsid w:val="000E6A82"/>
    <w:rsid w:val="001257A9"/>
    <w:rsid w:val="00135C03"/>
    <w:rsid w:val="001643FC"/>
    <w:rsid w:val="001648A2"/>
    <w:rsid w:val="0017007B"/>
    <w:rsid w:val="00171061"/>
    <w:rsid w:val="00180465"/>
    <w:rsid w:val="00182B44"/>
    <w:rsid w:val="00184A88"/>
    <w:rsid w:val="001C56E6"/>
    <w:rsid w:val="001C6EA2"/>
    <w:rsid w:val="001D7FB0"/>
    <w:rsid w:val="001F739B"/>
    <w:rsid w:val="0020492C"/>
    <w:rsid w:val="002225BB"/>
    <w:rsid w:val="0024241D"/>
    <w:rsid w:val="0025083C"/>
    <w:rsid w:val="00270458"/>
    <w:rsid w:val="00291A4E"/>
    <w:rsid w:val="00293A9C"/>
    <w:rsid w:val="002B6B2E"/>
    <w:rsid w:val="002E0208"/>
    <w:rsid w:val="00312176"/>
    <w:rsid w:val="0033604D"/>
    <w:rsid w:val="00364026"/>
    <w:rsid w:val="003660B7"/>
    <w:rsid w:val="003741F2"/>
    <w:rsid w:val="003A7C8B"/>
    <w:rsid w:val="003B6C7C"/>
    <w:rsid w:val="003C7EC0"/>
    <w:rsid w:val="003D08B4"/>
    <w:rsid w:val="00406B4F"/>
    <w:rsid w:val="00444EA2"/>
    <w:rsid w:val="0045051D"/>
    <w:rsid w:val="00452522"/>
    <w:rsid w:val="0045383A"/>
    <w:rsid w:val="00487157"/>
    <w:rsid w:val="00495676"/>
    <w:rsid w:val="004A619D"/>
    <w:rsid w:val="004C5C3A"/>
    <w:rsid w:val="004F1ABF"/>
    <w:rsid w:val="004F3B9A"/>
    <w:rsid w:val="005064EA"/>
    <w:rsid w:val="00520DFA"/>
    <w:rsid w:val="00534927"/>
    <w:rsid w:val="00534E0F"/>
    <w:rsid w:val="00537BBF"/>
    <w:rsid w:val="005420F0"/>
    <w:rsid w:val="00566CDF"/>
    <w:rsid w:val="00573033"/>
    <w:rsid w:val="00584332"/>
    <w:rsid w:val="0059098C"/>
    <w:rsid w:val="005A6CDE"/>
    <w:rsid w:val="005C0E78"/>
    <w:rsid w:val="005D7612"/>
    <w:rsid w:val="00617B3C"/>
    <w:rsid w:val="006224A9"/>
    <w:rsid w:val="00642B53"/>
    <w:rsid w:val="00672AFC"/>
    <w:rsid w:val="00676F9D"/>
    <w:rsid w:val="006A421D"/>
    <w:rsid w:val="006C3FCC"/>
    <w:rsid w:val="006E61B4"/>
    <w:rsid w:val="007261FC"/>
    <w:rsid w:val="00731CE9"/>
    <w:rsid w:val="00736A7F"/>
    <w:rsid w:val="00742F86"/>
    <w:rsid w:val="00751321"/>
    <w:rsid w:val="00755889"/>
    <w:rsid w:val="00762895"/>
    <w:rsid w:val="007741C6"/>
    <w:rsid w:val="00782E35"/>
    <w:rsid w:val="007C0B45"/>
    <w:rsid w:val="007D6313"/>
    <w:rsid w:val="007E7F9D"/>
    <w:rsid w:val="007F7BDC"/>
    <w:rsid w:val="008151B4"/>
    <w:rsid w:val="008616BD"/>
    <w:rsid w:val="008B33A8"/>
    <w:rsid w:val="008D5FDB"/>
    <w:rsid w:val="008E5796"/>
    <w:rsid w:val="008F1997"/>
    <w:rsid w:val="008F3526"/>
    <w:rsid w:val="00902E64"/>
    <w:rsid w:val="00905EAD"/>
    <w:rsid w:val="009240E0"/>
    <w:rsid w:val="00965F39"/>
    <w:rsid w:val="00976D15"/>
    <w:rsid w:val="00987317"/>
    <w:rsid w:val="009B2882"/>
    <w:rsid w:val="009D42F4"/>
    <w:rsid w:val="009E04FF"/>
    <w:rsid w:val="009F60A2"/>
    <w:rsid w:val="00A071BA"/>
    <w:rsid w:val="00A11D11"/>
    <w:rsid w:val="00A11F74"/>
    <w:rsid w:val="00A12C16"/>
    <w:rsid w:val="00A24F41"/>
    <w:rsid w:val="00A3307B"/>
    <w:rsid w:val="00A35140"/>
    <w:rsid w:val="00A353A4"/>
    <w:rsid w:val="00A5116B"/>
    <w:rsid w:val="00A579DC"/>
    <w:rsid w:val="00A62C49"/>
    <w:rsid w:val="00A80747"/>
    <w:rsid w:val="00A94EE7"/>
    <w:rsid w:val="00A950AF"/>
    <w:rsid w:val="00AB7CFF"/>
    <w:rsid w:val="00AD10D4"/>
    <w:rsid w:val="00AD58EF"/>
    <w:rsid w:val="00AF760D"/>
    <w:rsid w:val="00B0527A"/>
    <w:rsid w:val="00B10858"/>
    <w:rsid w:val="00B14447"/>
    <w:rsid w:val="00B417BA"/>
    <w:rsid w:val="00B46738"/>
    <w:rsid w:val="00B54E8E"/>
    <w:rsid w:val="00B822FA"/>
    <w:rsid w:val="00BC36BB"/>
    <w:rsid w:val="00BD36F0"/>
    <w:rsid w:val="00BE6CC8"/>
    <w:rsid w:val="00C01A1D"/>
    <w:rsid w:val="00C06C20"/>
    <w:rsid w:val="00C1066C"/>
    <w:rsid w:val="00C12BAD"/>
    <w:rsid w:val="00C157A2"/>
    <w:rsid w:val="00C163C5"/>
    <w:rsid w:val="00C36185"/>
    <w:rsid w:val="00C43EBD"/>
    <w:rsid w:val="00C478EB"/>
    <w:rsid w:val="00C76909"/>
    <w:rsid w:val="00C82343"/>
    <w:rsid w:val="00CC758C"/>
    <w:rsid w:val="00CD017A"/>
    <w:rsid w:val="00CE13C5"/>
    <w:rsid w:val="00D10204"/>
    <w:rsid w:val="00D12821"/>
    <w:rsid w:val="00D36A9D"/>
    <w:rsid w:val="00DB052E"/>
    <w:rsid w:val="00DC51C2"/>
    <w:rsid w:val="00DE5440"/>
    <w:rsid w:val="00DF5259"/>
    <w:rsid w:val="00E07DA0"/>
    <w:rsid w:val="00E426F8"/>
    <w:rsid w:val="00E512E8"/>
    <w:rsid w:val="00E72D3D"/>
    <w:rsid w:val="00E87025"/>
    <w:rsid w:val="00EB12CD"/>
    <w:rsid w:val="00EC220B"/>
    <w:rsid w:val="00ED1E0F"/>
    <w:rsid w:val="00EF770D"/>
    <w:rsid w:val="00F0353E"/>
    <w:rsid w:val="00F14577"/>
    <w:rsid w:val="00F33FAA"/>
    <w:rsid w:val="00F34306"/>
    <w:rsid w:val="00F36582"/>
    <w:rsid w:val="00F50900"/>
    <w:rsid w:val="00F7152E"/>
    <w:rsid w:val="00F758CB"/>
    <w:rsid w:val="00FD0D3C"/>
    <w:rsid w:val="00FD16AB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C0E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0E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0E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0E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0E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C0E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E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0E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E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E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St-220/2017</izvorni_sadrzaj>
    <derivirana_varijabla naziv="DomainObject.Predmet.OznakaBroj_1">St-220/2017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INSTALOMONT M.I. jednostavno društvo s ograničenom odgovornošću za usluge</izvorni_sadrzaj>
    <derivirana_varijabla naziv="DomainObject.Predmet.ProtustrankaFormated_1">  INSTALOMONT M.I. jednostavno društvo s ograničenom odgovornošću za usluge</derivirana_varijabla>
  </DomainObject.Predmet.ProtustrankaFormated>
  <DomainObject.Predmet.ProtustrankaFormatedOIB>
    <izvorni_sadrzaj>  INSTALOMONT M.I. jednostavno društvo s ograničenom odgovornošću za usluge, OIB 66949970224</izvorni_sadrzaj>
    <derivirana_varijabla naziv="DomainObject.Predmet.ProtustrankaFormatedOIB_1">  INSTALOMONT M.I. jednostavno društvo s ograničenom odgovornošću za usluge, OIB 66949970224</derivirana_varijabla>
  </DomainObject.Predmet.ProtustrankaFormatedOIB>
  <DomainObject.Predmet.ProtustrankaFormatedWithAdress>
    <izvorni_sadrzaj> INSTALOMONT M.I. jednostavno društvo s ograničenom odgovornošću za usluge, Jamine 7, 10000 Zagreb</izvorni_sadrzaj>
    <derivirana_varijabla naziv="DomainObject.Predmet.ProtustrankaFormatedWithAdress_1"> INSTALOMONT M.I. jednostavno društvo s ograničenom odgovornošću za usluge, Jamine 7, 10000 Zagreb</derivirana_varijabla>
  </DomainObject.Predmet.ProtustrankaFormatedWithAdress>
  <DomainObject.Predmet.ProtustrankaFormatedWithAdressOIB>
    <izvorni_sadrzaj> INSTALOMONT M.I. jednostavno društvo s ograničenom odgovornošću za usluge, OIB 66949970224, Jamine 7, 10000 Zagreb</izvorni_sadrzaj>
    <derivirana_varijabla naziv="DomainObject.Predmet.ProtustrankaFormatedWithAdressOIB_1"> INSTALOMONT M.I. jednostavno društvo s ograničenom odgovornošću za usluge, OIB 66949970224, Jamine 7, 10000 Zagreb</derivirana_varijabla>
  </DomainObject.Predmet.ProtustrankaFormatedWithAdressOIB>
  <DomainObject.Predmet.ProtustrankaWithAdress>
    <izvorni_sadrzaj>INSTALOMONT M.I. jednostavno društvo s ograničenom odgovornošću za usluge Jamine 7, 10000 Zagreb</izvorni_sadrzaj>
    <derivirana_varijabla naziv="DomainObject.Predmet.ProtustrankaWithAdress_1">INSTALOMONT M.I. jednostavno društvo s ograničenom odgovornošću za usluge Jamine 7, 10000 Zagreb</derivirana_varijabla>
  </DomainObject.Predmet.ProtustrankaWithAdress>
  <DomainObject.Predmet.ProtustrankaWithAdressOIB>
    <izvorni_sadrzaj>INSTALOMONT M.I. jednostavno društvo s ograničenom odgovornošću za usluge, OIB 66949970224, Jamine 7, 10000 Zagreb</izvorni_sadrzaj>
    <derivirana_varijabla naziv="DomainObject.Predmet.ProtustrankaWithAdressOIB_1">INSTALOMONT M.I. jednostavno društvo s ograničenom odgovornošću za usluge, OIB 66949970224, Jamine 7, 10000 Zagreb</derivirana_varijabla>
  </DomainObject.Predmet.ProtustrankaWithAdressOIB>
  <DomainObject.Predmet.ProtustrankaNazivFormated>
    <izvorni_sadrzaj>INSTALOMONT M.I. jednostavno društvo s ograničenom odgovornošću za usluge</izvorni_sadrzaj>
    <derivirana_varijabla naziv="DomainObject.Predmet.ProtustrankaNazivFormated_1">INSTALOMONT M.I. jednostavno društvo s ograničenom odgovornošću za usluge</derivirana_varijabla>
  </DomainObject.Predmet.ProtustrankaNazivFormated>
  <DomainObject.Predmet.ProtustrankaNazivFormatedOIB>
    <izvorni_sadrzaj>INSTALOMONT M.I. jednostavno društvo s ograničenom odgovornošću za usluge, OIB 66949970224</izvorni_sadrzaj>
    <derivirana_varijabla naziv="DomainObject.Predmet.ProtustrankaNazivFormatedOIB_1">INSTALOMONT M.I. jednostavno društvo s ograničenom odgovornošću za usluge, OIB 66949970224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INSTALOMONT M.I. jednostavno društvo s ograničenom odgovornošću za usluge</item>
    </izvorni_sadrzaj>
    <derivirana_varijabla naziv="DomainObject.Predmet.ProtuStrankaListFormated_1">
      <item>INSTALOMONT M.I. jednostavno društvo s ograničenom odgovornošću za usluge</item>
    </derivirana_varijabla>
  </DomainObject.Predmet.ProtuStrankaListFormated>
  <DomainObject.Predmet.ProtuStrankaListFormatedOIB>
    <izvorni_sadrzaj>
      <item>INSTALOMONT M.I. jednostavno društvo s ograničenom odgovornošću za usluge, OIB 66949970224</item>
    </izvorni_sadrzaj>
    <derivirana_varijabla naziv="DomainObject.Predmet.ProtuStrankaListFormatedOIB_1">
      <item>INSTALOMONT M.I. jednostavno društvo s ograničenom odgovornošću za usluge, OIB 66949970224</item>
    </derivirana_varijabla>
  </DomainObject.Predmet.ProtuStrankaListFormatedOIB>
  <DomainObject.Predmet.ProtuStrankaListFormatedWithAdress>
    <izvorni_sadrzaj>
      <item>INSTALOMONT M.I. jednostavno društvo s ograničenom odgovornošću za usluge, Jamine 7, 10000 Zagreb</item>
    </izvorni_sadrzaj>
    <derivirana_varijabla naziv="DomainObject.Predmet.ProtuStrankaListFormatedWithAdress_1">
      <item>INSTALOMONT M.I. jednostavno društvo s ograničenom odgovornošću za usluge, Jamine 7, 10000 Zagreb</item>
    </derivirana_varijabla>
  </DomainObject.Predmet.ProtuStrankaListFormatedWithAdress>
  <DomainObject.Predmet.ProtuStrankaListFormatedWithAdressOIB>
    <izvorni_sadrzaj>
      <item>INSTALOMONT M.I. jednostavno društvo s ograničenom odgovornošću za usluge, OIB 66949970224, Jamine 7, 10000 Zagreb</item>
    </izvorni_sadrzaj>
    <derivirana_varijabla naziv="DomainObject.Predmet.ProtuStrankaListFormatedWithAdressOIB_1">
      <item>INSTALOMONT M.I. jednostavno društvo s ograničenom odgovornošću za usluge, OIB 66949970224, Jamine 7, 10000 Zagreb</item>
    </derivirana_varijabla>
  </DomainObject.Predmet.ProtuStrankaListFormatedWithAdressOIB>
  <DomainObject.Predmet.ProtuStrankaListNazivFormated>
    <izvorni_sadrzaj>
      <item>INSTALOMONT M.I. jednostavno društvo s ograničenom odgovornošću za usluge</item>
    </izvorni_sadrzaj>
    <derivirana_varijabla naziv="DomainObject.Predmet.ProtuStrankaListNazivFormated_1">
      <item>INSTALOMONT M.I. jednostavno društvo s ograničenom odgovornošću za usluge</item>
    </derivirana_varijabla>
  </DomainObject.Predmet.ProtuStrankaListNazivFormated>
  <DomainObject.Predmet.ProtuStrankaListNazivFormatedOIB>
    <izvorni_sadrzaj>
      <item>INSTALOMONT M.I. jednostavno društvo s ograničenom odgovornošću za usluge, OIB 66949970224</item>
    </izvorni_sadrzaj>
    <derivirana_varijabla naziv="DomainObject.Predmet.ProtuStrankaListNazivFormatedOIB_1">
      <item>INSTALOMONT M.I. jednostavno društvo s ograničenom odgovornošću za usluge, OIB 66949970224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INSTALOMONT M.I. jednostavno društvo s ograničenom odgovornošću za usluge</izvorni_sadrzaj>
    <derivirana_varijabla naziv="DomainObject.Predmet.ProtustrankaIDrugi_1">INSTALOMONT M.I.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INSTALOMONT M.I. jednostavno društvo s ograničenom odgovornošću za usluge, OIB 66949970224, Jamine 7, 10000 Zagreb</izvorni_sadrzaj>
    <derivirana_varijabla naziv="DomainObject.Predmet.ProtustrankaIDrugiAdressOIB_1">INSTALOMONT M.I. jednostavno društvo s ograničenom odgovornošću za usluge, OIB 66949970224, Jamine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INSTALOMONT M.I. jednostavno društvo s ograničenom odgovornošću za usluge</item>
      <item>FINA Regionalni centar Zagreb</item>
    </izvorni_sadrzaj>
    <derivirana_varijabla naziv="DomainObject.Predmet.SudioniciListNaziv_1">
      <item>INSTALOMONT M.I. jednostavno društvo s ograničenom odgovornošću za usluge</item>
      <item>FINA Regionalni centar Zagreb</item>
    </derivirana_varijabla>
  </DomainObject.Predmet.SudioniciListNaziv>
  <DomainObject.Predmet.SudioniciListAdressOIB>
    <izvorni_sadrzaj>
      <item>INSTALOMONT M.I. jednostavno društvo s ograničenom odgovornošću za usluge, OIB 66949970224, Jamine 7,10000 Zagreb</item>
      <item>FINA Regionalni centar Zagreb, OIB 85821130368, Trg svibanjskih žrtava 1995. br. 1,10000 Zagreb</item>
    </izvorni_sadrzaj>
    <derivirana_varijabla naziv="DomainObject.Predmet.SudioniciListAdressOIB_1">
      <item>INSTALOMONT M.I. jednostavno društvo s ograničenom odgovornošću za usluge, OIB 66949970224, Jamine 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66949970224</item>
      <item>, OIB 85821130368</item>
    </izvorni_sadrzaj>
    <derivirana_varijabla naziv="DomainObject.Predmet.SudioniciListNazivOIB_1">
      <item>, OIB 66949970224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59851E-D291-4D54-96C7-16DDF3D62D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409</properties:Words>
  <properties:Characters>2195</properties:Characters>
  <properties:Lines>181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2017-04-24T07:55:00Z</dcterms:created>
  <dc:creator>wsadmin</dc:creator>
  <cp:lastModifiedBy>Sanda Gučić</cp:lastModifiedBy>
  <cp:lastPrinted>2017-04-24T07:56:00Z</cp:lastPrinted>
  <dcterms:modified xmlns:xsi="http://www.w3.org/2001/XMLSchema-instance" xsi:type="dcterms:W3CDTF">2017-04-24T09:08:00Z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