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e35b" w14:paraId="570e35b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8E6979">
        <w:rPr>
          <w:rFonts w:hAnsi="Times New Roman" w:ascii="Times New Roman"/>
          <w:szCs w:val="24"/>
          <w:lang w:val="hr-HR"/>
        </w:rPr>
        <w:t>381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8E6979">
        <w:rPr>
          <w:rFonts w:hAnsi="Times New Roman" w:ascii="Times New Roman"/>
          <w:szCs w:val="24"/>
          <w:lang w:val="hr-HR"/>
        </w:rPr>
        <w:t xml:space="preserve"> ŽACKO M. INTERIJERI jednostavno društvo s ograničenom odgovornošću za građenje i trgovinu</w:t>
      </w:r>
      <w:r w:rsidR="00A80279">
        <w:rPr>
          <w:rFonts w:hAnsi="Times New Roman" w:ascii="Times New Roman"/>
          <w:szCs w:val="24"/>
          <w:lang w:val="hr-HR"/>
        </w:rPr>
        <w:t>,</w:t>
      </w:r>
      <w:r w:rsidR="008E6979">
        <w:rPr>
          <w:rFonts w:hAnsi="Times New Roman" w:ascii="Times New Roman"/>
          <w:szCs w:val="24"/>
          <w:lang w:val="hr-HR"/>
        </w:rPr>
        <w:t xml:space="preserve"> Buševec, Rožinec 38,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8E6979">
        <w:rPr>
          <w:rFonts w:hAnsi="Times New Roman" w:ascii="Times New Roman"/>
          <w:szCs w:val="24"/>
          <w:lang w:val="hr-HR"/>
        </w:rPr>
        <w:t>02685014399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D07D4F">
        <w:rPr>
          <w:rFonts w:hAnsi="Times New Roman" w:ascii="Times New Roman"/>
          <w:szCs w:val="24"/>
          <w:lang w:val="hr-HR"/>
        </w:rPr>
        <w:t xml:space="preserve">1. lipnja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8E6979">
        <w:rPr>
          <w:rFonts w:hAnsi="Times New Roman" w:ascii="Times New Roman"/>
          <w:szCs w:val="24"/>
          <w:lang w:val="hr-HR"/>
        </w:rPr>
        <w:t>ŽACKO M. INTERIJERI jednostavno društvo s ograničenom odgovornošću za građenje i trgovinu, Buševec, Rožinec 38,</w:t>
      </w:r>
      <w:r w:rsidR="008E6979" w:rsidRPr="00E92428">
        <w:rPr>
          <w:rFonts w:hAnsi="Times New Roman" w:ascii="Times New Roman"/>
          <w:szCs w:val="24"/>
          <w:lang w:val="hr-HR"/>
        </w:rPr>
        <w:t xml:space="preserve"> OIB </w:t>
      </w:r>
      <w:r w:rsidR="008E6979">
        <w:rPr>
          <w:rFonts w:hAnsi="Times New Roman" w:ascii="Times New Roman"/>
          <w:szCs w:val="24"/>
          <w:lang w:val="hr-HR"/>
        </w:rPr>
        <w:t xml:space="preserve">02685014399,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D07D4F">
        <w:rPr>
          <w:rFonts w:hAnsi="Times New Roman" w:ascii="Times New Roman"/>
          <w:szCs w:val="24"/>
          <w:lang w:val="hr-HR"/>
        </w:rPr>
        <w:t>1.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D07D4F">
        <w:rPr>
          <w:rFonts w:hAnsi="Times New Roman" w:ascii="Times New Roman"/>
          <w:szCs w:val="24"/>
        </w:rPr>
        <w:t>1. lipnja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A728F7">
        <w:rPr>
          <w:rFonts w:hAnsi="Times New Roman" w:ascii="Times New Roman"/>
          <w:szCs w:val="24"/>
        </w:rPr>
        <w:t>1</w:t>
      </w:r>
      <w:r w:rsidR="008E6979">
        <w:rPr>
          <w:rFonts w:hAnsi="Times New Roman" w:ascii="Times New Roman"/>
          <w:szCs w:val="24"/>
        </w:rPr>
        <w:t>3,05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8E6979">
        <w:rPr>
          <w:rFonts w:hAnsi="Times New Roman" w:ascii="Times New Roman"/>
          <w:szCs w:val="24"/>
        </w:rPr>
        <w:t xml:space="preserve">Antonia Selak iz Zagreba, Drenovačka 3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8E6979">
        <w:rPr>
          <w:rFonts w:hAnsi="Times New Roman" w:ascii="Times New Roman"/>
          <w:szCs w:val="24"/>
        </w:rPr>
        <w:t>91237926182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8E6979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8E6979">
        <w:rPr>
          <w:rFonts w:hAnsi="Times New Roman" w:ascii="Times New Roman"/>
          <w:szCs w:val="24"/>
          <w:lang w:val="hr-HR"/>
        </w:rPr>
        <w:t>ŽACKO M. INTERIJERI jednostavno društvo s ograničenom odgovornošću za građenje i trgovinu, Buševec, Rožinec 38,</w:t>
      </w:r>
      <w:r w:rsidR="008E6979" w:rsidRPr="00E92428">
        <w:rPr>
          <w:rFonts w:hAnsi="Times New Roman" w:ascii="Times New Roman"/>
          <w:szCs w:val="24"/>
          <w:lang w:val="hr-HR"/>
        </w:rPr>
        <w:t xml:space="preserve"> OIB </w:t>
      </w:r>
      <w:r w:rsidR="008E6979">
        <w:rPr>
          <w:rFonts w:hAnsi="Times New Roman" w:ascii="Times New Roman"/>
          <w:szCs w:val="24"/>
          <w:lang w:val="hr-HR"/>
        </w:rPr>
        <w:t>02685014399.</w:t>
      </w:r>
      <w:r w:rsidR="00156B8A"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 w:rsidRPr="00E92428"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D07D4F">
        <w:rPr>
          <w:rFonts w:hAnsi="Times New Roman" w:ascii="Times New Roman"/>
          <w:lang w:val="hr-HR"/>
        </w:rPr>
        <w:t xml:space="preserve">1.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C22B29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22B29" w:rsidP="00A6455F" w:rsidR="00C22B29">
      <w:pPr>
        <w:jc w:val="both"/>
        <w:rPr>
          <w:rFonts w:hAnsi="Times New Roman" w:ascii="Times New Roman"/>
          <w:szCs w:val="24"/>
          <w:lang w:val="hr-HR"/>
        </w:rPr>
      </w:pPr>
    </w:p>
    <w:p w:rsidRDefault="00C22B29" w:rsidR="00C22B2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22B29" w:rsidR="00C22B2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22B29" w:rsidR="00C22B2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C22B29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D2D" w:rsidP="00AD03AF" w:rsidR="009D5D2D">
      <w:r>
        <w:separator/>
      </w:r>
    </w:p>
  </w:endnote>
  <w:endnote w:id="0" w:type="continuationSeparator">
    <w:p w:rsidRDefault="009D5D2D" w:rsidP="00AD03AF" w:rsidR="009D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B29" w:rsidRPr="00C22B2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D2D" w:rsidP="00AD03AF" w:rsidR="009D5D2D">
      <w:r>
        <w:separator/>
      </w:r>
    </w:p>
  </w:footnote>
  <w:footnote w:id="0" w:type="continuationSeparator">
    <w:p w:rsidRDefault="009D5D2D" w:rsidP="00AD03AF" w:rsidR="009D5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8E6979">
      <w:rPr>
        <w:rFonts w:hAnsi="Times New Roman" w:ascii="Times New Roman"/>
        <w:szCs w:val="24"/>
        <w:lang w:val="hr-HR"/>
      </w:rPr>
      <w:t>381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531FB"/>
    <w:rsid w:val="002B536A"/>
    <w:rsid w:val="002B6F3F"/>
    <w:rsid w:val="00387036"/>
    <w:rsid w:val="003A315F"/>
    <w:rsid w:val="003F5BA2"/>
    <w:rsid w:val="0048081A"/>
    <w:rsid w:val="004A564C"/>
    <w:rsid w:val="004A6629"/>
    <w:rsid w:val="004D16F8"/>
    <w:rsid w:val="004E0C56"/>
    <w:rsid w:val="00504EC0"/>
    <w:rsid w:val="005375AB"/>
    <w:rsid w:val="0054263C"/>
    <w:rsid w:val="0058481B"/>
    <w:rsid w:val="005909A0"/>
    <w:rsid w:val="005D2ED8"/>
    <w:rsid w:val="005D6120"/>
    <w:rsid w:val="005E38F1"/>
    <w:rsid w:val="00633C98"/>
    <w:rsid w:val="00685426"/>
    <w:rsid w:val="00690BEB"/>
    <w:rsid w:val="00694A1F"/>
    <w:rsid w:val="00756E2B"/>
    <w:rsid w:val="007711B7"/>
    <w:rsid w:val="007A5D3B"/>
    <w:rsid w:val="007B2CD0"/>
    <w:rsid w:val="007B7764"/>
    <w:rsid w:val="008569C4"/>
    <w:rsid w:val="008957EC"/>
    <w:rsid w:val="008D61D2"/>
    <w:rsid w:val="008E6979"/>
    <w:rsid w:val="008F64D7"/>
    <w:rsid w:val="00975F2D"/>
    <w:rsid w:val="0098177B"/>
    <w:rsid w:val="009D5D2D"/>
    <w:rsid w:val="009F0041"/>
    <w:rsid w:val="00A42BB3"/>
    <w:rsid w:val="00A6455F"/>
    <w:rsid w:val="00A728F7"/>
    <w:rsid w:val="00A80279"/>
    <w:rsid w:val="00AA3C80"/>
    <w:rsid w:val="00AC17F5"/>
    <w:rsid w:val="00AD03AF"/>
    <w:rsid w:val="00AF421C"/>
    <w:rsid w:val="00B00402"/>
    <w:rsid w:val="00B062EF"/>
    <w:rsid w:val="00B453F7"/>
    <w:rsid w:val="00BC4F85"/>
    <w:rsid w:val="00BF08B5"/>
    <w:rsid w:val="00C22B29"/>
    <w:rsid w:val="00C22E70"/>
    <w:rsid w:val="00CA111B"/>
    <w:rsid w:val="00CB7B4E"/>
    <w:rsid w:val="00CE7AFA"/>
    <w:rsid w:val="00D07D4F"/>
    <w:rsid w:val="00D6113C"/>
    <w:rsid w:val="00D709F1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ŽACKO M. INTERIJERI jednostavno društvo s ograničenom odgovornošću za građenje i trgovinu zastupanog po punomoćniku Željko Smolčić</izvorni_sadrzaj>
    <derivirana_varijabla naziv="DomainObject.Predmet.ProtustrankaFormated_1">  ŽACKO M. INTERIJERI jednostavno društvo s ograničenom odgovornošću za građenje i trgovinu zastupanog po punomoćniku Željko Smolčić</derivirana_varijabla>
  </DomainObject.Predmet.ProtustrankaFormated>
  <DomainObject.Predmet.ProtustrankaFormatedOIB>
    <izvorni_sadrzaj>  ŽACKO M. INTERIJERI jednostavno društvo s ograničenom odgovornošću za građenje i trgovinu, OIB 02685014399 zastupanog po punomoćniku Željko Smolčić</izvorni_sadrzaj>
    <derivirana_varijabla naziv="DomainObject.Predmet.ProtustrankaFormatedOIB_1">  ŽACKO M. INTERIJERI jednostavno društvo s ograničenom odgovornošću za građenje i trgovinu, OIB 02685014399 zastupanog po punomoćniku Željko Smolčić</derivirana_varijabla>
  </DomainObject.Predmet.ProtustrankaFormatedOIB>
  <DomainObject.Predmet.ProtustrankaFormatedWithAdress>
    <izvorni_sadrzaj> ŽACKO M. INTERIJERI jednostavno društvo s ograničenom odgovornošću za građenje i trgovinu, Rožinec 38, 10410 Buševec zastupanog po punomoćniku Željko Smolčić</izvorni_sadrzaj>
    <derivirana_varijabla naziv="DomainObject.Predmet.ProtustrankaFormatedWithAdress_1"> ŽACKO M. INTERIJERI jednostavno društvo s ograničenom odgovornošću za građenje i trgovinu, Rožinec 38, 10410 Buševec zastupanog po punomoćniku Željko Smolčić</derivirana_varijabla>
  </DomainObject.Predmet.ProtustrankaFormatedWithAdress>
  <DomainObject.Predmet.ProtustrankaFormatedWithAdressOIB>
    <izvorni_sadrzaj> ŽACKO M. INTERIJERI jednostavno društvo s ograničenom odgovornošću za građenje i trgovinu, OIB 02685014399, Rožinec 38, 10410 Buševec zastupanog po punomoćniku Željko Smolčić</izvorni_sadrzaj>
    <derivirana_varijabla naziv="DomainObject.Predmet.ProtustrankaFormatedWithAdressOIB_1"> ŽACKO M. INTERIJERI jednostavno društvo s ograničenom odgovornošću za građenje i trgovinu, OIB 02685014399, Rožinec 38, 10410 Buševec zastupanog po punomoćniku Željko Smolčić</derivirana_varijabla>
  </DomainObject.Predmet.ProtustrankaFormatedWithAdressOIB>
  <DomainObject.Predmet.ProtustrankaWithAdress>
    <izvorni_sadrzaj>ŽACKO M. INTERIJERI jednostavno društvo s ograničenom odgovornošću za građenje i trgovinu Rožinec 38, 10410 Buševec</izvorni_sadrzaj>
    <derivirana_varijabla naziv="DomainObject.Predmet.ProtustrankaWithAdress_1">ŽACKO M. INTERIJERI jednostavno društvo s ograničenom odgovornošću za građenje i trgovinu Rožinec 38, 10410 Buševec</derivirana_varijabla>
  </DomainObject.Predmet.ProtustrankaWithAdress>
  <DomainObject.Predmet.ProtustrankaWithAdressOIB>
    <izvorni_sadrzaj>ŽACKO M. INTERIJERI jednostavno društvo s ograničenom odgovornošću za građenje i trgovinu, OIB 02685014399, Rožinec 38, 10410 Buševec</izvorni_sadrzaj>
    <derivirana_varijabla naziv="DomainObject.Predmet.ProtustrankaWithAdressOIB_1">ŽACKO M. INTERIJERI jednostavno društvo s ograničenom odgovornošću za građenje i trgovinu, OIB 02685014399, Rožinec 38, 10410 Buševec</derivirana_varijabla>
  </DomainObject.Predmet.ProtustrankaWithAdressOIB>
  <DomainObject.Predmet.ProtustrankaNazivFormated>
    <izvorni_sadrzaj>ŽACKO M. INTERIJERI jednostavno društvo s ograničenom odgovornošću za građenje i trgovinu</izvorni_sadrzaj>
    <derivirana_varijabla naziv="DomainObject.Predmet.ProtustrankaNazivFormated_1">ŽACKO M. INTERIJERI jednostavno društvo s ograničenom odgovornošću za građenje i trgovinu</derivirana_varijabla>
  </DomainObject.Predmet.ProtustrankaNazivFormated>
  <DomainObject.Predmet.ProtustrankaNazivFormatedOIB>
    <izvorni_sadrzaj>ŽACKO M. INTERIJERI jednostavno društvo s ograničenom odgovornošću za građenje i trgovinu, OIB 02685014399</izvorni_sadrzaj>
    <derivirana_varijabla naziv="DomainObject.Predmet.ProtustrankaNazivFormatedOIB_1">ŽACKO M. INTERIJERI jednostavno društvo s ograničenom odgovornošću za građenje i trgovinu, OIB 02685014399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ŽACKO M. INTERIJERI jednostavno društvo s ograničenom odgovornošću za građenje i trgovinu zastupanog po punomoćniku Željko Smolčić</item>
    </izvorni_sadrzaj>
    <derivirana_varijabla naziv="DomainObject.Predmet.ProtuStrankaListFormated_1">
      <item>ŽACKO M. INTERIJERI jednostavno društvo s ograničenom odgovornošću za građenje i trgovinu zastupanog po punomoćniku Željko Smolčić</item>
    </derivirana_varijabla>
  </DomainObject.Predmet.ProtuStrankaListFormated>
  <DomainObject.Predmet.ProtuStrankaListFormatedOIB>
    <izvorni_sadrzaj>
      <item>ŽACKO M. INTERIJERI jednostavno društvo s ograničenom odgovornošću za građenje i trgovinu, OIB 02685014399 zastupanog po punomoćniku Željko Smolčić</item>
    </izvorni_sadrzaj>
    <derivirana_varijabla naziv="DomainObject.Predmet.ProtuStrankaListFormatedOIB_1">
      <item>ŽACKO M. INTERIJERI jednostavno društvo s ograničenom odgovornošću za građenje i trgovinu, OIB 02685014399 zastupanog po punomoćniku Željko Smolčić</item>
    </derivirana_varijabla>
  </DomainObject.Predmet.ProtuStrankaListFormatedOIB>
  <DomainObject.Predmet.ProtuStrankaListFormatedWithAdress>
    <izvorni_sadrzaj>
      <item>ŽACKO M. INTERIJERI jednostavno društvo s ograničenom odgovornošću za građenje i trgovinu, Rožinec 38, 10410 Buševec zastupanog po punomoćniku Željko Smolčić</item>
    </izvorni_sadrzaj>
    <derivirana_varijabla naziv="DomainObject.Predmet.ProtuStrankaListFormatedWithAdress_1">
      <item>ŽACKO M. INTERIJERI jednostavno društvo s ograničenom odgovornošću za građenje i trgovinu, Rožinec 38, 10410 Buševec zastupanog po punomoćniku Željko Smolčić</item>
    </derivirana_varijabla>
  </DomainObject.Predmet.ProtuStrankaListFormatedWithAdress>
  <DomainObject.Predmet.ProtuStrankaListFormatedWithAdressOIB>
    <izvorni_sadrzaj>
      <item>ŽACKO M. INTERIJERI jednostavno društvo s ograničenom odgovornošću za građenje i trgovinu, OIB 02685014399, Rožinec 38, 10410 Buševec zastupanog po punomoćniku Željko Smolčić</item>
    </izvorni_sadrzaj>
    <derivirana_varijabla naziv="DomainObject.Predmet.ProtuStrankaListFormatedWithAdressOIB_1">
      <item>ŽACKO M. INTERIJERI jednostavno društvo s ograničenom odgovornošću za građenje i trgovinu, OIB 02685014399, Rožinec 38, 10410 Buševec zastupanog po punomoćniku Željko Smolčić</item>
    </derivirana_varijabla>
  </DomainObject.Predmet.ProtuStrankaListFormatedWithAdressOIB>
  <DomainObject.Predmet.ProtuStrankaListNazivFormated>
    <izvorni_sadrzaj>
      <item>ŽACKO M. INTERIJERI jednostavno društvo s ograničenom odgovornošću za građenje i trgovinu</item>
    </izvorni_sadrzaj>
    <derivirana_varijabla naziv="DomainObject.Predmet.ProtuStrankaListNazivFormated_1">
      <item>ŽACKO M. INTERIJERI jednostavno društvo s ograničenom odgovornošću za građenje i trgovinu</item>
    </derivirana_varijabla>
  </DomainObject.Predmet.ProtuStrankaListNazivFormated>
  <DomainObject.Predmet.ProtuStrankaListNazivFormatedOIB>
    <izvorni_sadrzaj>
      <item>ŽACKO M. INTERIJERI jednostavno društvo s ograničenom odgovornošću za građenje i trgovinu, OIB 02685014399</item>
    </izvorni_sadrzaj>
    <derivirana_varijabla naziv="DomainObject.Predmet.ProtuStrankaListNazivFormatedOIB_1">
      <item>ŽACKO M. INTERIJERI jednostavno društvo s ograničenom odgovornošću za građenje i trgovinu, OIB 02685014399</item>
    </derivirana_varijabla>
  </DomainObject.Predmet.ProtuStrankaListNazivFormatedOIB>
  <DomainObject.Predmet.OstaliListFormated>
    <izvorni_sadrzaj>
      <item>Željko Smolčić punomoćnik sudionika u postupku ŽACKO M. INTERIJERI jednostavno društvo s ograničenom odgovornošću za građenje i trgovinu</item>
    </izvorni_sadrzaj>
    <derivirana_varijabla naziv="DomainObject.Predmet.OstaliListFormated_1">
      <item>Željko Smolčić punomoćnik sudionika u postupku ŽACKO M. INTERIJERI jednostavno društvo s ograničenom odgovornošću za građenje i trgovinu</item>
    </derivirana_varijabla>
  </DomainObject.Predmet.OstaliListFormated>
  <DomainObject.Predmet.OstaliListFormatedOIB>
    <izvorni_sadrzaj>
      <item>Željko Smolčić, OIB 01827654150 punomoćnik sudionika u postupku ŽACKO M. INTERIJERI jednostavno društvo s ograničenom odgovornošću za građenje i trgovinu</item>
    </izvorni_sadrzaj>
    <derivirana_varijabla naziv="DomainObject.Predmet.OstaliListFormatedOIB_1">
      <item>Željko Smolčić, OIB 01827654150 punomoćnik sudionika u postupku ŽACKO M. INTERIJERI jednostavno društvo s ograničenom odgovornošću za građenje i trgovinu</item>
    </derivirana_varijabla>
  </DomainObject.Predmet.OstaliListFormatedOIB>
  <DomainObject.Predmet.OstaliListFormatedWithAdress>
    <izvorni_sadrzaj>
      <item>Željko Smolčić, Rožinec 38, 10410 Buševec punomoćnik sudionika u postupku ŽACKO M. INTERIJERI jednostavno društvo s ograničenom odgovornošću za građenje i trgovinu</item>
    </izvorni_sadrzaj>
    <derivirana_varijabla naziv="DomainObject.Predmet.OstaliListFormatedWithAdress_1">
      <item>Željko Smolčić, Rožinec 38, 10410 Buševec punomoćnik sudionika u postupku ŽACKO M. INTERIJERI jednostavno društvo s ograničenom odgovornošću za građenje i trgovinu</item>
    </derivirana_varijabla>
  </DomainObject.Predmet.OstaliListFormatedWithAdress>
  <DomainObject.Predmet.OstaliListFormatedWithAdressOIB>
    <izvorni_sadrzaj>
      <item>Željko Smolčić, OIB 01827654150, Rožinec 38, 10410 Buševec punomoćnik sudionika u postupku ŽACKO M. INTERIJERI jednostavno društvo s ograničenom odgovornošću za građenje i trgovinu</item>
    </izvorni_sadrzaj>
    <derivirana_varijabla naziv="DomainObject.Predmet.OstaliListFormatedWithAdressOIB_1">
      <item>Željko Smolčić, OIB 01827654150, Rožinec 38, 10410 Buševec punomoćnik sudionika u postupku ŽACKO M. INTERIJERI jednostavno društvo s ograničenom odgovornošću za građenje i trgovinu</item>
    </derivirana_varijabla>
  </DomainObject.Predmet.OstaliListFormatedWithAdressOIB>
  <DomainObject.Predmet.OstaliListNazivFormated>
    <izvorni_sadrzaj>
      <item>Željko Smolčić</item>
    </izvorni_sadrzaj>
    <derivirana_varijabla naziv="DomainObject.Predmet.OstaliListNazivFormated_1">
      <item>Željko Smolčić</item>
    </derivirana_varijabla>
  </DomainObject.Predmet.OstaliListNazivFormated>
  <DomainObject.Predmet.OstaliListNazivFormatedOIB>
    <izvorni_sadrzaj>
      <item>Željko Smolčić, OIB 01827654150</item>
    </izvorni_sadrzaj>
    <derivirana_varijabla naziv="DomainObject.Predmet.OstaliListNazivFormatedOIB_1">
      <item>Željko Smolčić, OIB 01827654150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ŽACKO M. INTERIJERI jednostavno društvo s ograničenom odgovornošću za građenje i trgovinu</izvorni_sadrzaj>
    <derivirana_varijabla naziv="DomainObject.Predmet.ProtustrankaIDrugi_1">ŽACKO M. INTERIJERI jednostavno društvo s ograničenom odgovornošću za građenje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ŽACKO M. INTERIJERI jednostavno društvo s ograničenom odgovornošću za građenje i trgovinu, OIB 02685014399, Rožinec 38, 10410 Buševec</izvorni_sadrzaj>
    <derivirana_varijabla naziv="DomainObject.Predmet.ProtustrankaIDrugiAdressOIB_1">ŽACKO M. INTERIJERI jednostavno društvo s ograničenom odgovornošću za građenje i trgovinu, OIB 02685014399, Rožinec 38,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ŽACKO M. INTERIJERI jednostavno društvo s ograničenom odgovornošću za građenje i trgovinu</item>
      <item>Željko Smolčić</item>
    </izvorni_sadrzaj>
    <derivirana_varijabla naziv="DomainObject.Predmet.SudioniciListNaziv_1">
      <item>FINA Regionalni centar Zagreb</item>
      <item>ŽACKO M. INTERIJERI jednostavno društvo s ograničenom odgovornošću za građenje i trgovinu</item>
      <item>Željko Smolčić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ŽACKO M. INTERIJERI jednostavno društvo s ograničenom odgovornošću za građenje i trgovinu, OIB 02685014399, Rožinec 38,10410 Buševec</item>
      <item>Željko Smolčić, OIB 01827654150, Rožinec 38,10410 Buševec</item>
    </izvorni_sadrzaj>
    <derivirana_varijabla naziv="DomainObject.Predmet.SudioniciListAdressOIB_1">
      <item>FINA Regionalni centar Zagreb, OIB 85821130368, Trg svibanjskih žrtava 1995. br. 1,10000 Zagreb</item>
      <item>ŽACKO M. INTERIJERI jednostavno društvo s ograničenom odgovornošću za građenje i trgovinu, OIB 02685014399, Rožinec 38,10410 Buševec</item>
      <item>Željko Smolčić, OIB 01827654150, Rožinec 38,10410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02685014399</item>
      <item>, OIB 01827654150</item>
    </izvorni_sadrzaj>
    <derivirana_varijabla naziv="DomainObject.Predmet.SudioniciListNazivOIB_1">
      <item>, OIB 85821130368</item>
      <item>, OIB 02685014399</item>
      <item>, OIB 01827654150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2313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2017-06-01T10:58:00Z</dcterms:created>
  <dc:creator>Nada Nekić Plevko</dc:creator>
  <cp:lastModifiedBy>Jasna Mirt</cp:lastModifiedBy>
  <cp:lastPrinted>2017-06-01T11:08:00Z</cp:lastPrinted>
  <dcterms:modified xmlns:xsi="http://www.w3.org/2001/XMLSchema-instance" xsi:type="dcterms:W3CDTF">2017-06-01T11:08:00Z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