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381e" w14:paraId="2f8381e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3A409E">
        <w:rPr>
          <w:rFonts w:hAnsi="Times New Roman" w:ascii="Times New Roman"/>
          <w:szCs w:val="24"/>
        </w:rPr>
        <w:t>4891/15</w:t>
      </w:r>
      <w:r w:rsidR="00046D8D">
        <w:rPr>
          <w:rFonts w:hAnsi="Times New Roman" w:ascii="Times New Roman"/>
          <w:szCs w:val="24"/>
        </w:rPr>
        <w:t>-28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BE12B3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 w:rsidR="003A409E">
        <w:rPr>
          <w:color w:val="000000"/>
          <w:szCs w:val="24"/>
        </w:rPr>
        <w:t>FOTO NIKA d.o.o., Duga Resa, Sv. Jurja 4</w:t>
      </w:r>
      <w:r>
        <w:rPr>
          <w:szCs w:val="24"/>
        </w:rPr>
        <w:t>,</w:t>
      </w:r>
      <w:r w:rsidR="003A409E">
        <w:rPr>
          <w:szCs w:val="24"/>
        </w:rPr>
        <w:t>OIB 53759490337,</w:t>
      </w:r>
      <w:r>
        <w:rPr>
          <w:szCs w:val="24"/>
        </w:rPr>
        <w:t xml:space="preserve"> dana </w:t>
      </w:r>
      <w:r w:rsidR="00BE12B3" w:rsidRPr="00BE12B3">
        <w:rPr>
          <w:szCs w:val="24"/>
        </w:rPr>
        <w:t>19</w:t>
      </w:r>
      <w:r w:rsidRPr="00BE12B3">
        <w:rPr>
          <w:szCs w:val="24"/>
        </w:rPr>
        <w:t>. travnja 2018.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3A409E">
        <w:rPr>
          <w:rFonts w:hAnsi="Times New Roman" w:ascii="Times New Roman"/>
          <w:szCs w:val="24"/>
        </w:rPr>
        <w:t>4891/15</w:t>
      </w:r>
      <w:r>
        <w:rPr>
          <w:rFonts w:hAnsi="Times New Roman" w:ascii="Times New Roman"/>
          <w:szCs w:val="24"/>
        </w:rPr>
        <w:t xml:space="preserve"> nad dužnikom </w:t>
      </w:r>
      <w:r w:rsidR="003A409E" w:rsidRPr="003A409E">
        <w:rPr>
          <w:rFonts w:hAnsi="Times New Roman" w:ascii="Times New Roman"/>
          <w:color w:val="000000"/>
          <w:szCs w:val="24"/>
        </w:rPr>
        <w:t>FOTO NIKA d.o.o., Duga Resa, Sv. Jurja 4,OIB 53759490337</w:t>
      </w:r>
      <w:r>
        <w:rPr>
          <w:rFonts w:hAnsi="Times New Roman" w:ascii="Times New Roman"/>
          <w:szCs w:val="24"/>
        </w:rPr>
        <w:t xml:space="preserve">, privremenom stečajnom upravitelju </w:t>
      </w:r>
      <w:r w:rsidR="003A409E">
        <w:rPr>
          <w:rFonts w:hAnsi="Times New Roman" w:ascii="Times New Roman"/>
          <w:szCs w:val="24"/>
        </w:rPr>
        <w:t>Tibor Toth, Zagreb, Hribarov prilaz 10, OIB 65132060598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90754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3A409E">
        <w:rPr>
          <w:rFonts w:hAnsi="Times New Roman" w:ascii="Times New Roman"/>
          <w:szCs w:val="24"/>
        </w:rPr>
        <w:t>Tibor Toth, Zagreb, Hribarov prilaz 10, OIB 65132060598</w:t>
      </w:r>
      <w:r>
        <w:rPr>
          <w:rFonts w:hAnsi="Times New Roman" w:ascii="Times New Roman"/>
          <w:szCs w:val="24"/>
        </w:rPr>
        <w:t>,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HR </w:t>
      </w:r>
      <w:r w:rsidR="003A409E">
        <w:rPr>
          <w:rFonts w:hAnsi="Times New Roman" w:ascii="Times New Roman"/>
          <w:szCs w:val="24"/>
        </w:rPr>
        <w:t xml:space="preserve">1523600003113398527, </w:t>
      </w:r>
      <w:r w:rsidR="0077118F" w:rsidRPr="00E90754">
        <w:rPr>
          <w:rFonts w:hAnsi="Times New Roman" w:ascii="Times New Roman"/>
          <w:szCs w:val="24"/>
        </w:rPr>
        <w:t xml:space="preserve">otvoren u </w:t>
      </w:r>
      <w:r w:rsidR="003A409E">
        <w:rPr>
          <w:rFonts w:hAnsi="Times New Roman" w:ascii="Times New Roman"/>
          <w:szCs w:val="24"/>
        </w:rPr>
        <w:t xml:space="preserve"> Zagrebačka banka d.d. Zagreb.</w:t>
      </w:r>
    </w:p>
    <w:p w:rsidRDefault="003A409E" w:rsidP="00E41DA8" w:rsidR="003A409E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dužnikom  </w:t>
      </w:r>
      <w:r w:rsidR="00DE4EBA" w:rsidRPr="00DE4EBA">
        <w:rPr>
          <w:rFonts w:hAnsi="Times New Roman" w:ascii="Times New Roman"/>
          <w:szCs w:val="24"/>
        </w:rPr>
        <w:t>FOTO NIKA d.o.o., Duga Resa, Sv. Jurja 4,OIB 53759490337</w:t>
      </w:r>
      <w:r>
        <w:rPr>
          <w:rFonts w:hAnsi="Times New Roman" w:ascii="Times New Roman"/>
          <w:szCs w:val="24"/>
        </w:rPr>
        <w:t>, Rješenjem ovog suda br. St-</w:t>
      </w:r>
      <w:r w:rsidR="003A409E">
        <w:rPr>
          <w:rFonts w:hAnsi="Times New Roman" w:ascii="Times New Roman"/>
          <w:szCs w:val="24"/>
        </w:rPr>
        <w:t>4891</w:t>
      </w:r>
      <w:r>
        <w:rPr>
          <w:rFonts w:hAnsi="Times New Roman" w:ascii="Times New Roman"/>
          <w:szCs w:val="24"/>
        </w:rPr>
        <w:t>/</w:t>
      </w:r>
      <w:r w:rsidR="003A409E">
        <w:rPr>
          <w:rFonts w:hAnsi="Times New Roman" w:ascii="Times New Roman"/>
          <w:szCs w:val="24"/>
        </w:rPr>
        <w:t>15 od 23</w:t>
      </w:r>
      <w:r>
        <w:rPr>
          <w:rFonts w:hAnsi="Times New Roman" w:ascii="Times New Roman"/>
          <w:szCs w:val="24"/>
        </w:rPr>
        <w:t xml:space="preserve">. </w:t>
      </w:r>
      <w:r w:rsidR="003A409E">
        <w:rPr>
          <w:rFonts w:hAnsi="Times New Roman" w:ascii="Times New Roman"/>
          <w:szCs w:val="24"/>
        </w:rPr>
        <w:t>prosinca 2016</w:t>
      </w:r>
      <w:r w:rsidR="0077118F">
        <w:rPr>
          <w:rFonts w:hAnsi="Times New Roman" w:ascii="Times New Roman"/>
          <w:szCs w:val="24"/>
        </w:rPr>
        <w:t>.g. za privremenog stečajnog upravitelja imenovan</w:t>
      </w:r>
      <w:r>
        <w:rPr>
          <w:rFonts w:hAnsi="Times New Roman" w:ascii="Times New Roman"/>
          <w:szCs w:val="24"/>
        </w:rPr>
        <w:t xml:space="preserve"> je </w:t>
      </w:r>
      <w:r w:rsidR="003A409E">
        <w:rPr>
          <w:rFonts w:hAnsi="Times New Roman" w:ascii="Times New Roman"/>
          <w:szCs w:val="24"/>
        </w:rPr>
        <w:t>Tibor Toth, Zagreb, Hribarov prilaz 10, OIB 65132060598.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BE1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E90754">
        <w:rPr>
          <w:rFonts w:hAnsi="Times New Roman" w:ascii="Times New Roman"/>
          <w:szCs w:val="24"/>
        </w:rPr>
        <w:t xml:space="preserve">, </w:t>
      </w:r>
      <w:r w:rsidR="00BE12B3" w:rsidRPr="00BE12B3">
        <w:rPr>
          <w:rFonts w:hAnsi="Times New Roman" w:ascii="Times New Roman"/>
          <w:szCs w:val="24"/>
        </w:rPr>
        <w:t>19</w:t>
      </w:r>
      <w:r w:rsidR="00E41DA8" w:rsidRPr="00BE12B3">
        <w:rPr>
          <w:rFonts w:hAnsi="Times New Roman" w:ascii="Times New Roman"/>
          <w:szCs w:val="24"/>
        </w:rPr>
        <w:t xml:space="preserve">. </w:t>
      </w:r>
      <w:r w:rsidRPr="00BE12B3">
        <w:rPr>
          <w:rFonts w:hAnsi="Times New Roman" w:ascii="Times New Roman"/>
          <w:szCs w:val="24"/>
        </w:rPr>
        <w:t>travnja 2018</w:t>
      </w:r>
      <w:r w:rsidR="00E41DA8" w:rsidRPr="00BE12B3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046D8D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046D8D" w:rsidP="00046D8D" w:rsidR="00046D8D" w:rsidRPr="00046D8D">
      <w:pPr>
        <w:ind w:left="4248"/>
        <w:rPr>
          <w:rFonts w:hAnsi="Times New Roman" w:ascii="Times New Roman"/>
        </w:rPr>
      </w:pPr>
      <w:r w:rsidRPr="00046D8D">
        <w:rPr>
          <w:rFonts w:hAnsi="Times New Roman" w:ascii="Times New Roman"/>
        </w:rPr>
        <w:t>Za točnost otpravka-ovlašteni službenik</w:t>
      </w:r>
    </w:p>
    <w:p w:rsidRDefault="00046D8D" w:rsidP="00046D8D" w:rsidR="00046D8D" w:rsidRPr="00046D8D">
      <w:pPr>
        <w:ind w:left="4248"/>
        <w:rPr>
          <w:rFonts w:hAnsi="Times New Roman" w:ascii="Times New Roman"/>
        </w:rPr>
      </w:pPr>
      <w:r w:rsidRPr="00046D8D">
        <w:rPr>
          <w:rFonts w:hAnsi="Times New Roman" w:ascii="Times New Roman"/>
        </w:rPr>
        <w:tab/>
        <w:t xml:space="preserve">   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46D8D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3A409E">
      <w:rPr>
        <w:rFonts w:hAnsi="Times New Roman" w:ascii="Times New Roman"/>
        <w:szCs w:val="24"/>
      </w:rPr>
      <w:t>4891/15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46D8D"/>
    <w:rsid w:val="000F527E"/>
    <w:rsid w:val="000F5B99"/>
    <w:rsid w:val="0011238A"/>
    <w:rsid w:val="001F6333"/>
    <w:rsid w:val="00274C59"/>
    <w:rsid w:val="002A0D6F"/>
    <w:rsid w:val="00331AD6"/>
    <w:rsid w:val="00340F9E"/>
    <w:rsid w:val="003A409E"/>
    <w:rsid w:val="003F240D"/>
    <w:rsid w:val="003F378E"/>
    <w:rsid w:val="004132CA"/>
    <w:rsid w:val="00516C8F"/>
    <w:rsid w:val="00585A5E"/>
    <w:rsid w:val="006B61A1"/>
    <w:rsid w:val="006F5397"/>
    <w:rsid w:val="00745A37"/>
    <w:rsid w:val="0077118F"/>
    <w:rsid w:val="008630B4"/>
    <w:rsid w:val="00994798"/>
    <w:rsid w:val="009F466E"/>
    <w:rsid w:val="00AC1C53"/>
    <w:rsid w:val="00AF0414"/>
    <w:rsid w:val="00B66B0C"/>
    <w:rsid w:val="00B86001"/>
    <w:rsid w:val="00BE12B3"/>
    <w:rsid w:val="00BE3772"/>
    <w:rsid w:val="00CF26DA"/>
    <w:rsid w:val="00D0226F"/>
    <w:rsid w:val="00DE05C9"/>
    <w:rsid w:val="00DE4EBA"/>
    <w:rsid w:val="00E22D62"/>
    <w:rsid w:val="00E33188"/>
    <w:rsid w:val="00E41DA8"/>
    <w:rsid w:val="00E72A46"/>
    <w:rsid w:val="00E90754"/>
    <w:rsid w:val="00EB6674"/>
    <w:rsid w:val="00EE10DE"/>
    <w:rsid w:val="00EE2CB2"/>
    <w:rsid w:val="00F6292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4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C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C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C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C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4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C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C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C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C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St-4891/2015-28</izvorni_sadrzaj>
    <derivirana_varijabla naziv="DomainObject.Oznaka_1">St-4891/2015-28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4891</izvorni_sadrzaj>
    <derivirana_varijabla naziv="DomainObject.Predmet.Broj_1">4891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St-4891/2015</izvorni_sadrzaj>
    <derivirana_varijabla naziv="DomainObject.Predmet.OznakaBroj_1">St-4891/2015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Foto Nika  d.o.o. zastupanog po punomoćniku Josip Tonžetić</izvorni_sadrzaj>
    <derivirana_varijabla naziv="DomainObject.Predmet.ProtustrankaFormated_1">  Foto Nika  d.o.o. zastupanog po punomoćniku Josip Tonžetić</derivirana_varijabla>
  </DomainObject.Predmet.ProtustrankaFormated>
  <DomainObject.Predmet.ProtustrankaFormatedOIB>
    <izvorni_sadrzaj>  Foto Nika  d.o.o., OIB 53759490337 zastupanog po punomoćniku Josip Tonžetić</izvorni_sadrzaj>
    <derivirana_varijabla naziv="DomainObject.Predmet.ProtustrankaFormatedOIB_1">  Foto Nika  d.o.o., OIB 53759490337 zastupanog po punomoćniku Josip Tonžetić</derivirana_varijabla>
  </DomainObject.Predmet.ProtustrankaFormatedOIB>
  <DomainObject.Predmet.ProtustrankaFormatedWithAdress>
    <izvorni_sadrzaj> Foto Nika  d.o.o., Trg Sv. Jurja 4, 47250 Duga Resa zastupanog po punomoćniku Josip Tonžetić</izvorni_sadrzaj>
    <derivirana_varijabla naziv="DomainObject.Predmet.ProtustrankaFormatedWithAdress_1"> Foto Nika  d.o.o., Trg Sv. Jurja 4, 47250 Duga Resa zastupanog po punomoćniku Josip Tonžetić</derivirana_varijabla>
  </DomainObject.Predmet.ProtustrankaFormatedWithAdress>
  <DomainObject.Predmet.ProtustrankaFormatedWithAdressOIB>
    <izvorni_sadrzaj> Foto Nika  d.o.o., OIB 53759490337, Trg Sv. Jurja 4, 47250 Duga Resa zastupanog po punomoćniku Josip Tonžetić</izvorni_sadrzaj>
    <derivirana_varijabla naziv="DomainObject.Predmet.ProtustrankaFormatedWithAdressOIB_1"> Foto Nika  d.o.o., OIB 53759490337, Trg Sv. Jurja 4, 47250 Duga Resa zastupanog po punomoćniku Josip Tonžetić</derivirana_varijabla>
  </DomainObject.Predmet.ProtustrankaFormatedWithAdressOIB>
  <DomainObject.Predmet.ProtustrankaWithAdress>
    <izvorni_sadrzaj>Foto Nika  d.o.o. Trg Sv. Jurja 4, 47250 Duga Resa</izvorni_sadrzaj>
    <derivirana_varijabla naziv="DomainObject.Predmet.ProtustrankaWithAdress_1">Foto Nika  d.o.o. Trg Sv. Jurja 4, 47250 Duga Resa</derivirana_varijabla>
  </DomainObject.Predmet.ProtustrankaWithAdress>
  <DomainObject.Predmet.ProtustrankaWithAdressOIB>
    <izvorni_sadrzaj>Foto Nika  d.o.o., OIB 53759490337, Trg Sv. Jurja 4, 47250 Duga Resa</izvorni_sadrzaj>
    <derivirana_varijabla naziv="DomainObject.Predmet.ProtustrankaWithAdressOIB_1">Foto Nika  d.o.o., OIB 53759490337, Trg Sv. Jurja 4, 47250 Duga Resa</derivirana_varijabla>
  </DomainObject.Predmet.ProtustrankaWithAdressOIB>
  <DomainObject.Predmet.ProtustrankaNazivFormated>
    <izvorni_sadrzaj>Foto Nika  d.o.o.</izvorni_sadrzaj>
    <derivirana_varijabla naziv="DomainObject.Predmet.ProtustrankaNazivFormated_1">Foto Nika  d.o.o.</derivirana_varijabla>
  </DomainObject.Predmet.ProtustrankaNazivFormated>
  <DomainObject.Predmet.ProtustrankaNazivFormatedOIB>
    <izvorni_sadrzaj>Foto Nika  d.o.o., OIB 53759490337</izvorni_sadrzaj>
    <derivirana_varijabla naziv="DomainObject.Predmet.ProtustrankaNazivFormatedOIB_1">Foto Nika  d.o.o., OIB 53759490337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Foto Nika  d.o.o. zastupanog po punomoćniku Josip Tonžetić</item>
    </izvorni_sadrzaj>
    <derivirana_varijabla naziv="DomainObject.Predmet.ProtuStrankaListFormated_1">
      <item>Foto Nika  d.o.o. zastupanog po punomoćniku Josip Tonžetić</item>
    </derivirana_varijabla>
  </DomainObject.Predmet.ProtuStrankaListFormated>
  <DomainObject.Predmet.ProtuStrankaListFormatedOIB>
    <izvorni_sadrzaj>
      <item>Foto Nika  d.o.o., OIB 53759490337 zastupanog po punomoćniku Josip Tonžetić</item>
    </izvorni_sadrzaj>
    <derivirana_varijabla naziv="DomainObject.Predmet.ProtuStrankaListFormatedOIB_1">
      <item>Foto Nika  d.o.o., OIB 53759490337 zastupanog po punomoćniku Josip Tonžetić</item>
    </derivirana_varijabla>
  </DomainObject.Predmet.ProtuStrankaListFormatedOIB>
  <DomainObject.Predmet.ProtuStrankaListFormatedWithAdress>
    <izvorni_sadrzaj>
      <item>Foto Nika  d.o.o., Trg Sv. Jurja 4, 47250 Duga Resa zastupanog po punomoćniku Josip Tonžetić</item>
    </izvorni_sadrzaj>
    <derivirana_varijabla naziv="DomainObject.Predmet.ProtuStrankaListFormatedWithAdress_1">
      <item>Foto Nika  d.o.o., Trg Sv. Jurja 4, 47250 Duga Resa zastupanog po punomoćniku Josip Tonžetić</item>
    </derivirana_varijabla>
  </DomainObject.Predmet.ProtuStrankaListFormatedWithAdress>
  <DomainObject.Predmet.ProtuStrankaListFormatedWithAdressOIB>
    <izvorni_sadrzaj>
      <item>Foto Nika  d.o.o., OIB 53759490337, Trg Sv. Jurja 4, 47250 Duga Resa zastupanog po punomoćniku Josip Tonžetić</item>
    </izvorni_sadrzaj>
    <derivirana_varijabla naziv="DomainObject.Predmet.ProtuStrankaListFormatedWithAdressOIB_1">
      <item>Foto Nika  d.o.o., OIB 53759490337, Trg Sv. Jurja 4, 47250 Duga Resa zastupanog po punomoćniku Josip Tonžetić</item>
    </derivirana_varijabla>
  </DomainObject.Predmet.ProtuStrankaListFormatedWithAdressOIB>
  <DomainObject.Predmet.ProtuStrankaListNazivFormated>
    <izvorni_sadrzaj>
      <item>Foto Nika  d.o.o.</item>
    </izvorni_sadrzaj>
    <derivirana_varijabla naziv="DomainObject.Predmet.ProtuStrankaListNazivFormated_1">
      <item>Foto Nika  d.o.o.</item>
    </derivirana_varijabla>
  </DomainObject.Predmet.ProtuStrankaListNazivFormated>
  <DomainObject.Predmet.ProtuStrankaListNazivFormatedOIB>
    <izvorni_sadrzaj>
      <item>Foto Nika  d.o.o., OIB 53759490337</item>
    </izvorni_sadrzaj>
    <derivirana_varijabla naziv="DomainObject.Predmet.ProtuStrankaListNazivFormatedOIB_1">
      <item>Foto Nika  d.o.o., OIB 53759490337</item>
    </derivirana_varijabla>
  </DomainObject.Predmet.ProtuStrankaListNazivFormatedOIB>
  <DomainObject.Predmet.OstaliListFormated>
    <izvorni_sadrzaj>
      <item>Josip Tonžetić punomoćnik sudionika u postupku Foto Nika  d.o.o.</item>
    </izvorni_sadrzaj>
    <derivirana_varijabla naziv="DomainObject.Predmet.OstaliListFormated_1">
      <item>Josip Tonžetić punomoćnik sudionika u postupku Foto Nika  d.o.o.</item>
    </derivirana_varijabla>
  </DomainObject.Predmet.OstaliListFormated>
  <DomainObject.Predmet.OstaliListFormatedOIB>
    <izvorni_sadrzaj>
      <item>Josip Tonžetić, OIB 92734694711 punomoćnik sudionika u postupku Foto Nika  d.o.o.</item>
    </izvorni_sadrzaj>
    <derivirana_varijabla naziv="DomainObject.Predmet.OstaliListFormatedOIB_1">
      <item>Josip Tonžetić, OIB 92734694711 punomoćnik sudionika u postupku Foto Nika  d.o.o.</item>
    </derivirana_varijabla>
  </DomainObject.Predmet.OstaliListFormatedOIB>
  <DomainObject.Predmet.OstaliListFormatedWithAdress>
    <izvorni_sadrzaj>
      <item>Josip Tonžetić, Ljubljanska 32, 47000 Karlovac punomoćnik sudionika u postupku Foto Nika  d.o.o.</item>
    </izvorni_sadrzaj>
    <derivirana_varijabla naziv="DomainObject.Predmet.OstaliListFormatedWithAdress_1">
      <item>Josip Tonžetić, Ljubljanska 32, 47000 Karlovac punomoćnik sudionika u postupku Foto Nika  d.o.o.</item>
    </derivirana_varijabla>
  </DomainObject.Predmet.OstaliListFormatedWithAdress>
  <DomainObject.Predmet.OstaliListFormatedWithAdressOIB>
    <izvorni_sadrzaj>
      <item>Josip Tonžetić, OIB 92734694711, Ljubljanska 32, 47000 Karlovac punomoćnik sudionika u postupku Foto Nika  d.o.o.</item>
    </izvorni_sadrzaj>
    <derivirana_varijabla naziv="DomainObject.Predmet.OstaliListFormatedWithAdressOIB_1">
      <item>Josip Tonžetić, OIB 92734694711, Ljubljanska 32, 47000 Karlovac punomoćnik sudionika u postupku Foto Nika  d.o.o.</item>
    </derivirana_varijabla>
  </DomainObject.Predmet.OstaliListFormatedWithAdressOIB>
  <DomainObject.Predmet.OstaliListNazivFormated>
    <izvorni_sadrzaj>
      <item>Josip Tonžetić</item>
    </izvorni_sadrzaj>
    <derivirana_varijabla naziv="DomainObject.Predmet.OstaliListNazivFormated_1">
      <item>Josip Tonžetić</item>
    </derivirana_varijabla>
  </DomainObject.Predmet.OstaliListNazivFormated>
  <DomainObject.Predmet.OstaliListNazivFormatedOIB>
    <izvorni_sadrzaj>
      <item>Josip Tonžetić, OIB 92734694711</item>
    </izvorni_sadrzaj>
    <derivirana_varijabla naziv="DomainObject.Predmet.OstaliListNazivFormatedOIB_1">
      <item>Josip Tonžetić, OIB 92734694711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St-4891/2015-28</izvorni_sadrzaj>
    <derivirana_varijabla naziv="DomainObject.PoslovniBrojDokumenta_1">St-4891/2015-28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Foto Nika  d.o.o.</izvorni_sadrzaj>
    <derivirana_varijabla naziv="DomainObject.Predmet.ProtustrankaIDrugi_1">Foto Nika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Foto Nika  d.o.o., OIB 53759490337, Trg Sv. Jurja 4, 47250 Duga Resa</izvorni_sadrzaj>
    <derivirana_varijabla naziv="DomainObject.Predmet.ProtustrankaIDrugiAdressOIB_1">Foto Nika  d.o.o., OIB 53759490337, Trg Sv. Jurja 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>3. studenog 2017.</izvorni_sadrzaj>
    <derivirana_varijabla naziv="DomainObject.Predmet.OdlukaRjesenje.DatumPravomocnosti_1">3. studenog 2017.</derivirana_varijabla>
  </DomainObject.Predmet.OdlukaRjesenje.DatumPravomocnosti>
  <DomainObject.Predmet.OdlukaRjesenje.Oznaka>
    <izvorni_sadrzaj>St-4891/2015-22</izvorni_sadrzaj>
    <derivirana_varijabla naziv="DomainObject.Predmet.OdlukaRjesenje.Oznaka_1">St-4891/2015-22</derivirana_varijabla>
  </DomainObject.Predmet.OdlukaRjesenje.Oznaka>
  <DomainObject.Predmet.SudioniciListNaziv>
    <izvorni_sadrzaj>
      <item>FINA, Regionalni centar Zagreb, podružnica Karlovac</item>
      <item>Foto Nika  d.o.o.</item>
      <item>Josip Tonžetić</item>
    </izvorni_sadrzaj>
    <derivirana_varijabla naziv="DomainObject.Predmet.SudioniciListNaziv_1">
      <item>FINA, Regionalni centar Zagreb, podružnica Karlovac</item>
      <item>Foto Nika  d.o.o.</item>
      <item>Josip Tonžetić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Foto Nika  d.o.o., OIB 53759490337, Trg Sv. Jurja 4,47250 Duga Resa</item>
      <item>Josip Tonžetić, OIB 92734694711, Ljubljanska 32,47000 Karlovac</item>
    </izvorni_sadrzaj>
    <derivirana_varijabla naziv="DomainObject.Predmet.SudioniciListAdressOIB_1">
      <item>FINA, Regionalni centar Zagreb, podružnica Karlovac, OIB 85821130368, Vitezovićeva 1,47000 Karlovac</item>
      <item>Foto Nika  d.o.o., OIB 53759490337, Trg Sv. Jurja 4,47250 Duga Resa</item>
      <item>Josip Tonžetić, OIB 92734694711, Ljubljanska 32,47000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53759490337</item>
      <item>, OIB 92734694711</item>
    </izvorni_sadrzaj>
    <derivirana_varijabla naziv="DomainObject.Predmet.SudioniciListNazivOIB_1">
      <item>, OIB 85821130368</item>
      <item>, OIB 53759490337</item>
      <item>, OIB 92734694711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3070</properties:Characters>
  <properties:Lines>79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2018-04-17T12:17:00Z</dcterms:created>
  <dc:creator>Valentina Kranjčić</dc:creator>
  <cp:lastModifiedBy>Monika Grbac</cp:lastModifiedBy>
  <cp:lastPrinted>2018-04-19T08:06:00Z</cp:lastPrinted>
  <dcterms:modified xmlns:xsi="http://www.w3.org/2001/XMLSchema-instance" xsi:type="dcterms:W3CDTF">2018-04-19T08:08:00Z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St-4891/2015-28 / Odluka - Rješenje (TIBOR_TOTH.docx)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