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0b0989" w14:paraId="80b0989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BC4083">
        <w:rPr>
          <w:rFonts w:hAnsi="Times New Roman" w:ascii="Times New Roman"/>
          <w:sz w:val="24"/>
        </w:rPr>
        <w:t>4329/16</w:t>
      </w:r>
      <w:r w:rsidR="00591FEE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BC4083" w:rsidRPr="00BC4083">
        <w:rPr>
          <w:rFonts w:hAnsi="Times New Roman" w:ascii="Times New Roman"/>
          <w:sz w:val="24"/>
        </w:rPr>
        <w:t>RENATA-TRGOVINA d.o.o. Kutina, Ante Starčevića 2, OIB: 20370417949, 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BC4083">
        <w:rPr>
          <w:rFonts w:hAnsi="Times New Roman" w:ascii="Times New Roman"/>
          <w:sz w:val="24"/>
        </w:rPr>
        <w:t>18.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BC4083">
        <w:rPr>
          <w:bCs/>
          <w:lang w:val="hr-HR"/>
        </w:rPr>
        <w:t>4329-16,</w:t>
      </w:r>
      <w:r w:rsidRPr="008C2424">
        <w:rPr>
          <w:bCs/>
          <w:lang w:val="hr-HR"/>
        </w:rPr>
        <w:t xml:space="preserve"> opis plaćanja: "St-</w:t>
      </w:r>
      <w:r w:rsidR="00BC4083">
        <w:rPr>
          <w:bCs/>
          <w:lang w:val="hr-HR"/>
        </w:rPr>
        <w:t>4329/16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BC4083">
        <w:rPr>
          <w:rFonts w:hAnsi="Times New Roman" w:ascii="Times New Roman"/>
          <w:sz w:val="24"/>
        </w:rPr>
        <w:t xml:space="preserve">18. svibnja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591FEE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591FEE" w:rsidP="00482439" w:rsidR="00591FEE">
      <w:pPr>
        <w:rPr>
          <w:rFonts w:hAnsi="Times New Roman" w:ascii="Times New Roman"/>
          <w:sz w:val="24"/>
        </w:rPr>
      </w:pPr>
    </w:p>
    <w:p w:rsidRDefault="00591FEE" w:rsidP="00482439" w:rsidR="00591FE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91FEE" w:rsidP="00482439" w:rsidR="00591FE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591FEE">
      <w:pPr>
        <w:rPr>
          <w:rFonts w:hAnsi="Times New Roman" w:ascii="Times New Roman"/>
          <w:color w:themeColor="background1" w:val="FFFFFF"/>
          <w:sz w:val="24"/>
        </w:rPr>
      </w:pPr>
      <w:r w:rsidRPr="00591FEE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591FE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91FEE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591FEE">
        <w:rPr>
          <w:rFonts w:hAnsi="Times New Roman" w:ascii="Times New Roman"/>
          <w:color w:themeColor="background1" w:val="FFFFFF"/>
          <w:sz w:val="24"/>
        </w:rPr>
        <w:t>Oglasna ploča</w:t>
      </w:r>
      <w:r w:rsidRPr="00591FEE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591FEE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591FEE">
      <w:pPr>
        <w:rPr>
          <w:rFonts w:hAnsi="Times New Roman" w:ascii="Times New Roman"/>
          <w:color w:themeColor="background1" w:val="FFFFFF"/>
          <w:sz w:val="24"/>
        </w:rPr>
      </w:pPr>
      <w:r w:rsidRPr="00591FEE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591FEE">
      <w:pPr>
        <w:rPr>
          <w:rFonts w:hAnsi="Times New Roman" w:ascii="Times New Roman"/>
          <w:color w:themeColor="background1" w:val="FFFFFF"/>
          <w:sz w:val="24"/>
        </w:rPr>
      </w:pPr>
      <w:r w:rsidRPr="00591FEE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BC0AB0">
      <w:pPr>
        <w:rPr>
          <w:rFonts w:hAnsi="Times New Roman" w:ascii="Times New Roman"/>
          <w:sz w:val="24"/>
        </w:rPr>
      </w:pPr>
      <w:r w:rsidRPr="00BC0AB0">
        <w:rPr>
          <w:rFonts w:hAnsi="Times New Roman" w:ascii="Times New Roman"/>
          <w:sz w:val="24"/>
        </w:rPr>
        <w:t xml:space="preserve"> </w:t>
      </w:r>
    </w:p>
    <w:sectPr w:rsidSect="00EA52A1" w:rsidR="00E80646" w:rsidRPr="00BC0AB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907" w:rsidR="00BE7907">
      <w:r>
        <w:separator/>
      </w:r>
    </w:p>
  </w:endnote>
  <w:endnote w:id="0" w:type="continuationSeparator">
    <w:p w:rsidRDefault="00BE7907" w:rsidR="00BE7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907" w:rsidR="00BE7907">
      <w:r>
        <w:separator/>
      </w:r>
    </w:p>
  </w:footnote>
  <w:footnote w:id="0" w:type="continuationSeparator">
    <w:p w:rsidRDefault="00BE7907" w:rsidR="00BE79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083"/>
    <w:rsid w:val="00001D13"/>
    <w:rsid w:val="00021028"/>
    <w:rsid w:val="000315B6"/>
    <w:rsid w:val="00062DBB"/>
    <w:rsid w:val="00070CB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D74B7"/>
    <w:rsid w:val="004F19D3"/>
    <w:rsid w:val="005419C8"/>
    <w:rsid w:val="00545C55"/>
    <w:rsid w:val="0057341F"/>
    <w:rsid w:val="00591FEE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256E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BE7907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2837"/>
    <w:rsid w:val="00F35635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E2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5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56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5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5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E2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5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56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5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5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4329</izvorni_sadrzaj>
    <derivirana_varijabla naziv="DomainObject.Predmet.Broj_1">4329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St-4329/2016</izvorni_sadrzaj>
    <derivirana_varijabla naziv="DomainObject.Predmet.OznakaBroj_1">St-4329/2016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RENATA-TRGOVINA,d.o.o.</izvorni_sadrzaj>
    <derivirana_varijabla naziv="DomainObject.Predmet.ProtustrankaFormated_1">  RENATA-TRGOVINA,d.o.o.</derivirana_varijabla>
  </DomainObject.Predmet.ProtustrankaFormated>
  <DomainObject.Predmet.ProtustrankaFormatedOIB>
    <izvorni_sadrzaj>  RENATA-TRGOVINA,d.o.o., OIB 20370417949</izvorni_sadrzaj>
    <derivirana_varijabla naziv="DomainObject.Predmet.ProtustrankaFormatedOIB_1">  RENATA-TRGOVINA,d.o.o., OIB 20370417949</derivirana_varijabla>
  </DomainObject.Predmet.ProtustrankaFormatedOIB>
  <DomainObject.Predmet.ProtustrankaFormatedWithAdress>
    <izvorni_sadrzaj> RENATA-TRGOVINA,d.o.o., Ante Starčevića 2, 44320 Kutina</izvorni_sadrzaj>
    <derivirana_varijabla naziv="DomainObject.Predmet.ProtustrankaFormatedWithAdress_1"> RENATA-TRGOVINA,d.o.o., Ante Starčevića 2, 44320 Kutina</derivirana_varijabla>
  </DomainObject.Predmet.ProtustrankaFormatedWithAdress>
  <DomainObject.Predmet.ProtustrankaFormatedWithAdressOIB>
    <izvorni_sadrzaj> RENATA-TRGOVINA,d.o.o., OIB 20370417949, Ante Starčevića 2, 44320 Kutina</izvorni_sadrzaj>
    <derivirana_varijabla naziv="DomainObject.Predmet.ProtustrankaFormatedWithAdressOIB_1"> RENATA-TRGOVINA,d.o.o., OIB 20370417949, Ante Starčevića 2, 44320 Kutina</derivirana_varijabla>
  </DomainObject.Predmet.ProtustrankaFormatedWithAdressOIB>
  <DomainObject.Predmet.ProtustrankaWithAdress>
    <izvorni_sadrzaj>RENATA-TRGOVINA,d.o.o. Ante Starčevića 2, 44320 Kutina</izvorni_sadrzaj>
    <derivirana_varijabla naziv="DomainObject.Predmet.ProtustrankaWithAdress_1">RENATA-TRGOVINA,d.o.o. Ante Starčevića 2, 44320 Kutina</derivirana_varijabla>
  </DomainObject.Predmet.ProtustrankaWithAdress>
  <DomainObject.Predmet.ProtustrankaWithAdressOIB>
    <izvorni_sadrzaj>RENATA-TRGOVINA,d.o.o., OIB 20370417949, Ante Starčevića 2, 44320 Kutina</izvorni_sadrzaj>
    <derivirana_varijabla naziv="DomainObject.Predmet.ProtustrankaWithAdressOIB_1">RENATA-TRGOVINA,d.o.o., OIB 20370417949, Ante Starčevića 2, 44320 Kutina</derivirana_varijabla>
  </DomainObject.Predmet.ProtustrankaWithAdressOIB>
  <DomainObject.Predmet.ProtustrankaNazivFormated>
    <izvorni_sadrzaj>RENATA-TRGOVINA,d.o.o.</izvorni_sadrzaj>
    <derivirana_varijabla naziv="DomainObject.Predmet.ProtustrankaNazivFormated_1">RENATA-TRGOVINA,d.o.o.</derivirana_varijabla>
  </DomainObject.Predmet.ProtustrankaNazivFormated>
  <DomainObject.Predmet.ProtustrankaNazivFormatedOIB>
    <izvorni_sadrzaj>RENATA-TRGOVINA,d.o.o., OIB 20370417949</izvorni_sadrzaj>
    <derivirana_varijabla naziv="DomainObject.Predmet.ProtustrankaNazivFormatedOIB_1">RENATA-TRGOVINA,d.o.o., OIB 20370417949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RENATA-TRGOVINA,d.o.o.</item>
    </izvorni_sadrzaj>
    <derivirana_varijabla naziv="DomainObject.Predmet.ProtuStrankaListFormated_1">
      <item>RENATA-TRGOVINA,d.o.o.</item>
    </derivirana_varijabla>
  </DomainObject.Predmet.ProtuStrankaListFormated>
  <DomainObject.Predmet.ProtuStrankaListFormatedOIB>
    <izvorni_sadrzaj>
      <item>RENATA-TRGOVINA,d.o.o., OIB 20370417949</item>
    </izvorni_sadrzaj>
    <derivirana_varijabla naziv="DomainObject.Predmet.ProtuStrankaListFormatedOIB_1">
      <item>RENATA-TRGOVINA,d.o.o., OIB 20370417949</item>
    </derivirana_varijabla>
  </DomainObject.Predmet.ProtuStrankaListFormatedOIB>
  <DomainObject.Predmet.ProtuStrankaListFormatedWithAdress>
    <izvorni_sadrzaj>
      <item>RENATA-TRGOVINA,d.o.o., Ante Starčevića 2, 44320 Kutina</item>
    </izvorni_sadrzaj>
    <derivirana_varijabla naziv="DomainObject.Predmet.ProtuStrankaListFormatedWithAdress_1">
      <item>RENATA-TRGOVINA,d.o.o., Ante Starčevića 2, 44320 Kutina</item>
    </derivirana_varijabla>
  </DomainObject.Predmet.ProtuStrankaListFormatedWithAdress>
  <DomainObject.Predmet.ProtuStrankaListFormatedWithAdressOIB>
    <izvorni_sadrzaj>
      <item>RENATA-TRGOVINA,d.o.o., OIB 20370417949, Ante Starčevića 2, 44320 Kutina</item>
    </izvorni_sadrzaj>
    <derivirana_varijabla naziv="DomainObject.Predmet.ProtuStrankaListFormatedWithAdressOIB_1">
      <item>RENATA-TRGOVINA,d.o.o., OIB 20370417949, Ante Starčevića 2, 44320 Kutina</item>
    </derivirana_varijabla>
  </DomainObject.Predmet.ProtuStrankaListFormatedWithAdressOIB>
  <DomainObject.Predmet.ProtuStrankaListNazivFormated>
    <izvorni_sadrzaj>
      <item>RENATA-TRGOVINA,d.o.o.</item>
    </izvorni_sadrzaj>
    <derivirana_varijabla naziv="DomainObject.Predmet.ProtuStrankaListNazivFormated_1">
      <item>RENATA-TRGOVINA,d.o.o.</item>
    </derivirana_varijabla>
  </DomainObject.Predmet.ProtuStrankaListNazivFormated>
  <DomainObject.Predmet.ProtuStrankaListNazivFormatedOIB>
    <izvorni_sadrzaj>
      <item>RENATA-TRGOVINA,d.o.o., OIB 20370417949</item>
    </izvorni_sadrzaj>
    <derivirana_varijabla naziv="DomainObject.Predmet.ProtuStrankaListNazivFormatedOIB_1">
      <item>RENATA-TRGOVINA,d.o.o., OIB 20370417949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RENATA-TRGOVINA,d.o.o.</izvorni_sadrzaj>
    <derivirana_varijabla naziv="DomainObject.Predmet.ProtustrankaIDrugi_1">RENATA-TRGOVINA,d.o.o.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RENATA-TRGOVINA,d.o.o., OIB 20370417949, Ante Starčevića 2, 44320 Kutina</izvorni_sadrzaj>
    <derivirana_varijabla naziv="DomainObject.Predmet.ProtustrankaIDrugiAdressOIB_1">RENATA-TRGOVINA,d.o.o., OIB 20370417949, Ante Starčevića 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RENATA-TRGOVINA,d.o.o.</item>
    </izvorni_sadrzaj>
    <derivirana_varijabla naziv="DomainObject.Predmet.SudioniciListNaziv_1">
      <item>FINA Regionalni centar Zagreb</item>
      <item>RENATA-TRGOVINA,d.o.o.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RENATA-TRGOVINA,d.o.o., OIB 20370417949, Ante Starčevića 2,44320 Kutina</item>
    </izvorni_sadrzaj>
    <derivirana_varijabla naziv="DomainObject.Predmet.SudioniciListAdressOIB_1">
      <item>FINA Regionalni centar Zagreb, OIB 85821130368, Trg svibanjskih žrtava 1995. br. 1,10000 Zagreb</item>
      <item>RENATA-TRGOVINA,d.o.o., OIB 20370417949, Ante Starčevića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20370417949</item>
    </izvorni_sadrzaj>
    <derivirana_varijabla naziv="DomainObject.Predmet.SudioniciListNazivOIB_1">
      <item>, OIB 85821130368</item>
      <item>, OIB 20370417949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1002</properties:Characters>
  <properties:Lines>43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2017-05-18T11:13:00Z</dcterms:created>
  <dc:creator>MK</dc:creator>
  <cp:lastModifiedBy>Sonja Pilić</cp:lastModifiedBy>
  <cp:lastPrinted>2017-05-18T11:14:00Z</cp:lastPrinted>
  <dcterms:modified xmlns:xsi="http://www.w3.org/2001/XMLSchema-instance" xsi:type="dcterms:W3CDTF">2017-05-19T09:03:00Z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