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7e42" w14:paraId="2377e42" w:rsidRDefault="00615C92" w:rsidP="002B7A9E" w:rsidR="002B7A9E" w:rsidRPr="00615C92">
      <w:pPr>
        <w15:collapsed w:val="false"/>
        <w:rPr>
          <w:rFonts w:cs="Calibri"/>
        </w:rPr>
      </w:pPr>
      <w:bookmarkStart w:name="_GoBack" w:id="0"/>
      <w:bookmarkEnd w:id="0"/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  <w:t xml:space="preserve">                       </w:t>
      </w:r>
      <w:r w:rsidR="00465029">
        <w:rPr>
          <w:rFonts w:hAnsi="Verdana" w:ascii="Verdana"/>
          <w:sz w:val="24"/>
          <w:szCs w:val="24"/>
        </w:rPr>
        <w:t>3 St-3280/17-22</w:t>
      </w:r>
    </w:p>
    <w:p w:rsidRDefault="00465029" w:rsidP="00EF444C" w:rsidR="00615C92">
      <w:pPr>
        <w:jc w:val="center"/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  <w:t xml:space="preserve">    (stari broj: </w:t>
      </w:r>
      <w:proofErr w:type="spellStart"/>
      <w:r>
        <w:rPr>
          <w:rFonts w:hAnsi="Verdana" w:ascii="Verdana"/>
          <w:sz w:val="24"/>
          <w:szCs w:val="24"/>
        </w:rPr>
        <w:t>Sts</w:t>
      </w:r>
      <w:proofErr w:type="spellEnd"/>
      <w:r>
        <w:rPr>
          <w:rFonts w:hAnsi="Verdana" w:ascii="Verdana"/>
          <w:sz w:val="24"/>
          <w:szCs w:val="24"/>
        </w:rPr>
        <w:t>-1272/01)</w:t>
      </w:r>
    </w:p>
    <w:p w:rsidRDefault="006732F5" w:rsidP="00EF444C" w:rsidR="00FE7620">
      <w:pPr>
        <w:jc w:val="center"/>
        <w:rPr>
          <w:rFonts w:hAnsi="Verdana" w:ascii="Verdana"/>
          <w:sz w:val="24"/>
          <w:szCs w:val="24"/>
        </w:rPr>
      </w:pPr>
      <w:r w:rsidRPr="00FE7620">
        <w:rPr>
          <w:rFonts w:hAnsi="Verdana" w:ascii="Verdana"/>
          <w:sz w:val="24"/>
          <w:szCs w:val="24"/>
        </w:rPr>
        <w:t>Stečajna upraviteljica</w:t>
      </w:r>
    </w:p>
    <w:p w:rsidRDefault="006732F5" w:rsidP="00EF444C" w:rsidR="006732F5">
      <w:pPr>
        <w:jc w:val="center"/>
        <w:rPr>
          <w:rFonts w:hAnsi="Verdana" w:ascii="Verdana"/>
          <w:sz w:val="24"/>
          <w:szCs w:val="24"/>
        </w:rPr>
      </w:pPr>
      <w:r w:rsidRPr="00FE7620">
        <w:rPr>
          <w:rFonts w:hAnsi="Verdana" w:ascii="Verdana"/>
          <w:sz w:val="24"/>
          <w:szCs w:val="24"/>
        </w:rPr>
        <w:t xml:space="preserve">Biserka </w:t>
      </w:r>
      <w:proofErr w:type="spellStart"/>
      <w:r w:rsidRPr="00FE7620">
        <w:rPr>
          <w:rFonts w:hAnsi="Verdana" w:ascii="Verdana"/>
          <w:sz w:val="24"/>
          <w:szCs w:val="24"/>
        </w:rPr>
        <w:t>Šmit</w:t>
      </w:r>
      <w:proofErr w:type="spellEnd"/>
      <w:r w:rsidRPr="00FE7620">
        <w:rPr>
          <w:rFonts w:hAnsi="Verdana" w:ascii="Verdana"/>
          <w:sz w:val="24"/>
          <w:szCs w:val="24"/>
        </w:rPr>
        <w:t>-Sabolić</w:t>
      </w:r>
    </w:p>
    <w:p w:rsidRDefault="00FE7620" w:rsidP="00EF444C" w:rsidR="00FE7620" w:rsidRPr="00FE7620">
      <w:pPr>
        <w:jc w:val="center"/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OIB 63081779137</w:t>
      </w:r>
    </w:p>
    <w:p w:rsidRDefault="006732F5" w:rsidP="00EF444C" w:rsidR="00FE7620">
      <w:pPr>
        <w:jc w:val="center"/>
        <w:rPr>
          <w:rFonts w:hAnsi="Verdana" w:ascii="Verdana"/>
          <w:sz w:val="24"/>
          <w:szCs w:val="24"/>
        </w:rPr>
      </w:pPr>
      <w:r w:rsidRPr="00FE7620">
        <w:rPr>
          <w:rFonts w:hAnsi="Verdana" w:ascii="Verdana"/>
          <w:sz w:val="24"/>
          <w:szCs w:val="24"/>
        </w:rPr>
        <w:t>Kutina, Crkvena 26</w:t>
      </w:r>
    </w:p>
    <w:p w:rsidRDefault="00EF444C" w:rsidP="00EF444C" w:rsidR="00EF444C">
      <w:pPr>
        <w:jc w:val="center"/>
        <w:rPr>
          <w:rFonts w:hAnsi="Verdana" w:ascii="Verdana"/>
          <w:sz w:val="24"/>
          <w:szCs w:val="24"/>
        </w:rPr>
      </w:pPr>
      <w:proofErr w:type="spellStart"/>
      <w:r>
        <w:rPr>
          <w:rFonts w:hAnsi="Verdana" w:ascii="Verdana"/>
          <w:sz w:val="24"/>
          <w:szCs w:val="24"/>
        </w:rPr>
        <w:t>mob</w:t>
      </w:r>
      <w:proofErr w:type="spellEnd"/>
      <w:r>
        <w:rPr>
          <w:rFonts w:hAnsi="Verdana" w:ascii="Verdana"/>
          <w:sz w:val="24"/>
          <w:szCs w:val="24"/>
        </w:rPr>
        <w:t>: 098/198 51 05</w:t>
      </w:r>
    </w:p>
    <w:p w:rsidRDefault="00EF444C" w:rsidP="00EF444C" w:rsidR="00EF444C">
      <w:pPr>
        <w:jc w:val="center"/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e-mail: btbbiba@gmail.com</w:t>
      </w:r>
    </w:p>
    <w:p w:rsidRDefault="006732F5" w:rsidP="00EF444C" w:rsidR="006732F5" w:rsidRPr="00FE7620">
      <w:pPr>
        <w:pBdr>
          <w:bottom w:space="1" w:sz="4" w:color="auto" w:val="single"/>
        </w:pBdr>
        <w:jc w:val="center"/>
        <w:rPr>
          <w:rFonts w:hAnsi="Verdana" w:ascii="Verdana"/>
          <w:sz w:val="24"/>
          <w:szCs w:val="24"/>
          <w:u w:val="single"/>
        </w:rPr>
      </w:pPr>
    </w:p>
    <w:p w:rsidRDefault="006732F5" w:rsidP="006732F5" w:rsidR="006732F5" w:rsidRPr="00FE7620">
      <w:pPr>
        <w:rPr>
          <w:rFonts w:hAnsi="Verdana" w:ascii="Verdana"/>
          <w:sz w:val="24"/>
          <w:szCs w:val="24"/>
        </w:rPr>
      </w:pPr>
    </w:p>
    <w:p w:rsidRDefault="00FE7620" w:rsidP="006732F5" w:rsidR="00FE7620" w:rsidRPr="00FE7620">
      <w:pPr>
        <w:rPr>
          <w:rFonts w:hAnsi="Verdana" w:ascii="Verdana"/>
          <w:sz w:val="24"/>
          <w:szCs w:val="24"/>
        </w:rPr>
      </w:pPr>
    </w:p>
    <w:p w:rsidRDefault="00FE7620" w:rsidP="006732F5" w:rsidR="00FE7620" w:rsidRPr="00FE7620">
      <w:pPr>
        <w:rPr>
          <w:rFonts w:hAnsi="Verdana" w:ascii="Verdana"/>
          <w:sz w:val="24"/>
          <w:szCs w:val="24"/>
        </w:rPr>
      </w:pPr>
    </w:p>
    <w:p w:rsidRDefault="006732F5" w:rsidP="006732F5" w:rsidR="006732F5" w:rsidRPr="00FE7620">
      <w:pPr>
        <w:rPr>
          <w:rFonts w:hAnsi="Verdana" w:ascii="Verdana"/>
          <w:sz w:val="24"/>
          <w:szCs w:val="24"/>
        </w:rPr>
      </w:pP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  <w:t>REPUBLIKA HRVATSKA</w:t>
      </w:r>
    </w:p>
    <w:p w:rsidRDefault="006732F5" w:rsidP="006732F5" w:rsidR="006732F5" w:rsidRPr="00FE7620">
      <w:pPr>
        <w:rPr>
          <w:rFonts w:hAnsi="Verdana" w:ascii="Verdana"/>
          <w:sz w:val="24"/>
          <w:szCs w:val="24"/>
        </w:rPr>
      </w:pP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  <w:t xml:space="preserve">     TRGOVAČKI SUD U ZAGREBU</w:t>
      </w:r>
    </w:p>
    <w:p w:rsidRDefault="006732F5" w:rsidP="006732F5" w:rsidR="006732F5" w:rsidRPr="00FE7620">
      <w:pPr>
        <w:rPr>
          <w:rFonts w:hAnsi="Verdana" w:ascii="Verdana"/>
          <w:sz w:val="24"/>
          <w:szCs w:val="24"/>
        </w:rPr>
      </w:pP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="00465029">
        <w:rPr>
          <w:rFonts w:hAnsi="Verdana" w:ascii="Verdana"/>
          <w:sz w:val="24"/>
          <w:szCs w:val="24"/>
        </w:rPr>
        <w:t xml:space="preserve">     3 St-3280/17-22</w:t>
      </w:r>
      <w:r w:rsidRPr="00FE7620">
        <w:rPr>
          <w:rFonts w:hAnsi="Verdana" w:ascii="Verdana"/>
          <w:sz w:val="24"/>
          <w:szCs w:val="24"/>
        </w:rPr>
        <w:t xml:space="preserve"> </w:t>
      </w:r>
    </w:p>
    <w:p w:rsidRDefault="006732F5" w:rsidP="00465029" w:rsidR="00FE7620" w:rsidRPr="00FE7620">
      <w:pPr>
        <w:rPr>
          <w:rFonts w:hAnsi="Verdana" w:ascii="Verdana"/>
          <w:sz w:val="24"/>
          <w:szCs w:val="24"/>
        </w:rPr>
      </w:pP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  <w:t xml:space="preserve">          </w:t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</w:r>
      <w:r w:rsidRPr="00FE7620">
        <w:rPr>
          <w:rFonts w:hAnsi="Verdana" w:ascii="Verdana"/>
          <w:sz w:val="24"/>
          <w:szCs w:val="24"/>
        </w:rPr>
        <w:tab/>
        <w:t xml:space="preserve"> </w:t>
      </w:r>
    </w:p>
    <w:p w:rsidRDefault="00FE7620" w:rsidP="006732F5" w:rsidR="00FE7620" w:rsidRPr="00FE7620">
      <w:pPr>
        <w:pBdr>
          <w:bottom w:space="1" w:sz="4" w:color="auto" w:val="single"/>
        </w:pBdr>
        <w:rPr>
          <w:rFonts w:hAnsi="Verdana" w:ascii="Verdana"/>
          <w:sz w:val="24"/>
          <w:szCs w:val="24"/>
        </w:rPr>
      </w:pPr>
    </w:p>
    <w:p w:rsidRDefault="006732F5" w:rsidP="006732F5" w:rsidR="006732F5" w:rsidRPr="00FE7620">
      <w:pPr>
        <w:rPr>
          <w:rFonts w:hAnsi="Verdana" w:ascii="Verdana"/>
        </w:rPr>
      </w:pPr>
    </w:p>
    <w:p w:rsidRDefault="006732F5" w:rsidP="00FE7620" w:rsidR="006732F5" w:rsidRPr="00FE7620">
      <w:pPr>
        <w:jc w:val="center"/>
        <w:rPr>
          <w:rFonts w:hAnsi="Verdana" w:ascii="Verdana"/>
          <w:b/>
        </w:rPr>
      </w:pPr>
      <w:r w:rsidRPr="00FE7620">
        <w:rPr>
          <w:rFonts w:hAnsi="Verdana" w:ascii="Verdana"/>
          <w:b/>
        </w:rPr>
        <w:t>Stečajna masa</w:t>
      </w:r>
      <w:r w:rsidR="00465029">
        <w:rPr>
          <w:rFonts w:hAnsi="Verdana" w:ascii="Verdana"/>
          <w:b/>
        </w:rPr>
        <w:t xml:space="preserve"> iza</w:t>
      </w:r>
      <w:r w:rsidRPr="00FE7620">
        <w:rPr>
          <w:rFonts w:hAnsi="Verdana" w:ascii="Verdana"/>
          <w:b/>
        </w:rPr>
        <w:t xml:space="preserve"> </w:t>
      </w:r>
      <w:r w:rsidR="00465029">
        <w:rPr>
          <w:rFonts w:hAnsi="Verdana" w:ascii="Verdana"/>
          <w:b/>
        </w:rPr>
        <w:t xml:space="preserve">TEHNOCOL –Poduzeće za građevinarstvo, marketing i trgovinu </w:t>
      </w:r>
      <w:proofErr w:type="spellStart"/>
      <w:r w:rsidR="00465029">
        <w:rPr>
          <w:rFonts w:hAnsi="Verdana" w:ascii="Verdana"/>
          <w:b/>
        </w:rPr>
        <w:t>p.o</w:t>
      </w:r>
      <w:proofErr w:type="spellEnd"/>
      <w:r w:rsidR="00465029">
        <w:rPr>
          <w:rFonts w:hAnsi="Verdana" w:ascii="Verdana"/>
          <w:b/>
        </w:rPr>
        <w:t xml:space="preserve">. </w:t>
      </w:r>
      <w:r w:rsidRPr="00FE7620">
        <w:rPr>
          <w:rFonts w:hAnsi="Verdana" w:ascii="Verdana"/>
          <w:b/>
        </w:rPr>
        <w:t xml:space="preserve"> u stečaju</w:t>
      </w:r>
    </w:p>
    <w:p w:rsidRDefault="006732F5" w:rsidP="00FE7620" w:rsidR="006732F5" w:rsidRPr="00FE7620">
      <w:pPr>
        <w:jc w:val="center"/>
        <w:rPr>
          <w:rFonts w:hAnsi="Verdana" w:ascii="Verdana"/>
          <w:b/>
        </w:rPr>
      </w:pPr>
      <w:r w:rsidRPr="00FE7620">
        <w:rPr>
          <w:rFonts w:hAnsi="Verdana" w:ascii="Verdana"/>
          <w:b/>
        </w:rPr>
        <w:t xml:space="preserve">OIB  </w:t>
      </w:r>
      <w:r w:rsidR="00465029">
        <w:rPr>
          <w:rFonts w:hAnsi="Verdana" w:ascii="Verdana"/>
          <w:b/>
        </w:rPr>
        <w:t>91331759640,</w:t>
      </w:r>
      <w:r w:rsidR="00EF444C">
        <w:rPr>
          <w:rFonts w:hAnsi="Verdana" w:ascii="Verdana"/>
          <w:b/>
        </w:rPr>
        <w:t xml:space="preserve"> Kutina, Crkvena26 </w:t>
      </w:r>
    </w:p>
    <w:p w:rsidRDefault="006732F5" w:rsidP="006732F5" w:rsidR="006732F5" w:rsidRPr="00FE7620">
      <w:pPr>
        <w:rPr>
          <w:rFonts w:hAnsi="Verdana" w:ascii="Verdana"/>
          <w:b/>
        </w:rPr>
      </w:pPr>
    </w:p>
    <w:p w:rsidRDefault="006732F5" w:rsidP="006732F5" w:rsidR="006732F5" w:rsidRPr="00FE7620">
      <w:pPr>
        <w:jc w:val="center"/>
        <w:rPr>
          <w:rFonts w:hAnsi="Verdana" w:ascii="Verdana"/>
          <w:b/>
        </w:rPr>
      </w:pPr>
      <w:r w:rsidRPr="00FE7620">
        <w:rPr>
          <w:rFonts w:hAnsi="Verdana" w:ascii="Verdana"/>
          <w:b/>
        </w:rPr>
        <w:t xml:space="preserve">Izvještajno ročište dana </w:t>
      </w:r>
      <w:r w:rsidR="00465029">
        <w:rPr>
          <w:rFonts w:hAnsi="Verdana" w:ascii="Verdana"/>
          <w:b/>
        </w:rPr>
        <w:t>15. ožujka</w:t>
      </w:r>
      <w:r w:rsidRPr="00FE7620">
        <w:rPr>
          <w:rFonts w:hAnsi="Verdana" w:ascii="Verdana"/>
          <w:b/>
        </w:rPr>
        <w:t xml:space="preserve"> 2018. godine</w:t>
      </w:r>
    </w:p>
    <w:p w:rsidRDefault="002037D4" w:rsidP="000E1F39" w:rsidR="002037D4">
      <w:pPr>
        <w:jc w:val="center"/>
        <w:rPr>
          <w:rFonts w:hAnsi="Times New Roman" w:ascii="Times New Roman"/>
          <w:b/>
          <w:sz w:val="28"/>
        </w:rPr>
      </w:pPr>
    </w:p>
    <w:p w:rsidRDefault="00FE7620" w:rsidP="000E1F39" w:rsidR="00FE7620">
      <w:pPr>
        <w:jc w:val="center"/>
        <w:rPr>
          <w:rFonts w:hAnsi="Times New Roman" w:ascii="Times New Roman"/>
          <w:b/>
          <w:sz w:val="28"/>
        </w:rPr>
      </w:pPr>
    </w:p>
    <w:p w:rsidRDefault="00FE7620" w:rsidP="000E1F39" w:rsidR="00FE7620">
      <w:pPr>
        <w:jc w:val="center"/>
        <w:rPr>
          <w:rFonts w:hAnsi="Times New Roman" w:ascii="Times New Roman"/>
          <w:b/>
          <w:sz w:val="28"/>
        </w:rPr>
      </w:pPr>
    </w:p>
    <w:p w:rsidRDefault="00FE7620" w:rsidP="000E1F39" w:rsidR="00FE7620">
      <w:pPr>
        <w:jc w:val="center"/>
        <w:rPr>
          <w:rFonts w:hAnsi="Times New Roman" w:ascii="Times New Roman"/>
          <w:b/>
          <w:sz w:val="28"/>
        </w:rPr>
      </w:pPr>
    </w:p>
    <w:p w:rsidRDefault="00FE7620" w:rsidP="000E1F39" w:rsidR="00FE7620">
      <w:pPr>
        <w:jc w:val="center"/>
        <w:rPr>
          <w:rFonts w:hAnsi="Times New Roman" w:ascii="Times New Roman"/>
          <w:b/>
          <w:sz w:val="28"/>
        </w:rPr>
      </w:pPr>
    </w:p>
    <w:p w:rsidRDefault="00537F4D" w:rsidP="00537F4D" w:rsidR="00FE7620" w:rsidRPr="00537F4D">
      <w:pPr>
        <w:rPr>
          <w:rFonts w:hAnsi="Times New Roman" w:ascii="Times New Roman"/>
          <w:sz w:val="28"/>
        </w:rPr>
      </w:pPr>
      <w:r w:rsidRPr="00537F4D">
        <w:rPr>
          <w:rFonts w:hAnsi="Times New Roman" w:ascii="Times New Roman"/>
          <w:sz w:val="28"/>
        </w:rPr>
        <w:t xml:space="preserve">Kutina, </w:t>
      </w:r>
      <w:r w:rsidR="00465029">
        <w:rPr>
          <w:rFonts w:hAnsi="Times New Roman" w:ascii="Times New Roman"/>
          <w:sz w:val="28"/>
        </w:rPr>
        <w:t>2</w:t>
      </w:r>
      <w:r w:rsidR="00EA5F10">
        <w:rPr>
          <w:rFonts w:hAnsi="Times New Roman" w:ascii="Times New Roman"/>
          <w:sz w:val="28"/>
        </w:rPr>
        <w:t>8</w:t>
      </w:r>
      <w:r w:rsidR="00465029">
        <w:rPr>
          <w:rFonts w:hAnsi="Times New Roman" w:ascii="Times New Roman"/>
          <w:sz w:val="28"/>
        </w:rPr>
        <w:t>. 02.2018.</w:t>
      </w:r>
    </w:p>
    <w:p w:rsidRDefault="00FE7620" w:rsidP="000E1F39" w:rsidR="00FE7620">
      <w:pPr>
        <w:jc w:val="center"/>
        <w:rPr>
          <w:rFonts w:hAnsi="Times New Roman" w:ascii="Times New Roman"/>
          <w:b/>
          <w:sz w:val="28"/>
        </w:rPr>
      </w:pPr>
    </w:p>
    <w:p w:rsidRDefault="00FE7620" w:rsidP="000E1F39" w:rsidR="00FE7620">
      <w:pPr>
        <w:jc w:val="center"/>
        <w:rPr>
          <w:rFonts w:hAnsi="Times New Roman" w:ascii="Times New Roman"/>
          <w:b/>
          <w:sz w:val="28"/>
        </w:rPr>
      </w:pPr>
    </w:p>
    <w:p w:rsidRDefault="00131B6E" w:rsidP="000E1F39" w:rsidR="00131B6E">
      <w:pPr>
        <w:jc w:val="center"/>
        <w:rPr>
          <w:rFonts w:hAnsi="Times New Roman" w:ascii="Times New Roman"/>
          <w:b/>
          <w:sz w:val="28"/>
        </w:rPr>
      </w:pPr>
    </w:p>
    <w:p w:rsidRDefault="00131B6E" w:rsidP="000E1F39" w:rsidR="00131B6E">
      <w:pPr>
        <w:jc w:val="center"/>
        <w:rPr>
          <w:rFonts w:hAnsi="Times New Roman" w:ascii="Times New Roman"/>
          <w:b/>
          <w:sz w:val="28"/>
        </w:rPr>
      </w:pPr>
    </w:p>
    <w:p w:rsidRDefault="00537F4D" w:rsidP="002B7A9E" w:rsidR="00537F4D">
      <w:pPr>
        <w:ind w:firstLine="708" w:left="7080"/>
        <w:rPr>
          <w:rFonts w:cs="Calibri"/>
        </w:rPr>
      </w:pPr>
    </w:p>
    <w:p w:rsidRDefault="00537F4D" w:rsidP="002B7A9E" w:rsidR="00537F4D">
      <w:pPr>
        <w:ind w:firstLine="708" w:left="7080"/>
        <w:rPr>
          <w:rFonts w:cs="Calibri"/>
        </w:rPr>
      </w:pPr>
    </w:p>
    <w:p w:rsidRDefault="002B7A9E" w:rsidP="000E1F39" w:rsidR="002B7A9E">
      <w:pPr>
        <w:jc w:val="center"/>
        <w:rPr>
          <w:rFonts w:hAnsi="Times New Roman" w:ascii="Times New Roman"/>
          <w:b/>
          <w:sz w:val="24"/>
        </w:rPr>
      </w:pPr>
    </w:p>
    <w:p w:rsidRDefault="00FE6C03" w:rsidP="000E1F39" w:rsidR="00FE6C03">
      <w:pPr>
        <w:jc w:val="center"/>
        <w:rPr>
          <w:rFonts w:cs="Arial" w:hAnsi="Arial" w:ascii="Arial"/>
          <w:b/>
          <w:sz w:val="20"/>
          <w:szCs w:val="20"/>
        </w:rPr>
      </w:pPr>
    </w:p>
    <w:p w:rsidRDefault="00FE6C03" w:rsidP="000E1F39" w:rsidR="00FE6C03">
      <w:pPr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lastRenderedPageBreak/>
        <w:t>OBRAZAC 21.</w:t>
      </w:r>
    </w:p>
    <w:p w:rsidRDefault="00FE6C03" w:rsidP="000E1F39" w:rsidR="00FE6C03">
      <w:pPr>
        <w:jc w:val="center"/>
        <w:rPr>
          <w:rFonts w:cs="Arial" w:hAnsi="Arial" w:ascii="Arial"/>
          <w:b/>
          <w:sz w:val="20"/>
          <w:szCs w:val="20"/>
        </w:rPr>
      </w:pPr>
    </w:p>
    <w:p w:rsidRDefault="002B7A9E" w:rsidP="000E1F39" w:rsidR="000E1F39" w:rsidRPr="00EA5F10">
      <w:pPr>
        <w:jc w:val="center"/>
        <w:rPr>
          <w:rFonts w:cs="Arial" w:hAnsi="Arial" w:ascii="Arial"/>
          <w:b/>
          <w:sz w:val="20"/>
          <w:szCs w:val="20"/>
        </w:rPr>
      </w:pPr>
      <w:r w:rsidRPr="00EA5F10">
        <w:rPr>
          <w:rFonts w:cs="Arial" w:hAnsi="Arial" w:ascii="Arial"/>
          <w:b/>
          <w:sz w:val="20"/>
          <w:szCs w:val="20"/>
        </w:rPr>
        <w:t>IZ</w:t>
      </w:r>
      <w:r w:rsidR="000E1F39" w:rsidRPr="00EA5F10">
        <w:rPr>
          <w:rFonts w:cs="Arial" w:hAnsi="Arial" w:ascii="Arial"/>
          <w:b/>
          <w:sz w:val="20"/>
          <w:szCs w:val="20"/>
        </w:rPr>
        <w:t xml:space="preserve">VJEŠĆE STEČAJNOGA UPRAVITELJA </w:t>
      </w:r>
      <w:r w:rsidRPr="00EA5F10">
        <w:rPr>
          <w:rFonts w:cs="Arial" w:hAnsi="Arial" w:ascii="Arial"/>
          <w:b/>
          <w:sz w:val="20"/>
          <w:szCs w:val="20"/>
        </w:rPr>
        <w:t>O</w:t>
      </w:r>
      <w:r w:rsidR="000E1F39" w:rsidRPr="00EA5F10">
        <w:rPr>
          <w:rFonts w:cs="Arial" w:hAnsi="Arial" w:ascii="Arial"/>
          <w:b/>
          <w:sz w:val="20"/>
          <w:szCs w:val="20"/>
        </w:rPr>
        <w:t xml:space="preserve"> STANJU STEČAJNE MASE</w:t>
      </w:r>
      <w:r w:rsidR="00C64858" w:rsidRPr="00EA5F10">
        <w:rPr>
          <w:rFonts w:cs="Arial" w:hAnsi="Arial" w:ascii="Arial"/>
          <w:b/>
          <w:sz w:val="20"/>
          <w:szCs w:val="20"/>
        </w:rPr>
        <w:t xml:space="preserve"> U RAZDOBLJU OD </w:t>
      </w:r>
      <w:r w:rsidR="00A21F7E">
        <w:rPr>
          <w:rFonts w:cs="Arial" w:hAnsi="Arial" w:ascii="Arial"/>
          <w:b/>
          <w:sz w:val="20"/>
          <w:szCs w:val="20"/>
        </w:rPr>
        <w:t>30.10.2017.</w:t>
      </w:r>
      <w:r w:rsidR="00C64858" w:rsidRPr="00EA5F10">
        <w:rPr>
          <w:rFonts w:cs="Arial" w:hAnsi="Arial" w:ascii="Arial"/>
          <w:b/>
          <w:sz w:val="20"/>
          <w:szCs w:val="20"/>
        </w:rPr>
        <w:t xml:space="preserve"> DO </w:t>
      </w:r>
      <w:r w:rsidR="00A21F7E">
        <w:rPr>
          <w:rFonts w:cs="Arial" w:hAnsi="Arial" w:ascii="Arial"/>
          <w:b/>
          <w:sz w:val="20"/>
          <w:szCs w:val="20"/>
        </w:rPr>
        <w:t>28.02.2018.</w:t>
      </w:r>
    </w:p>
    <w:p w:rsidRDefault="000E1F39" w:rsidP="000E1F39" w:rsidR="000E1F39" w:rsidRPr="00EA5F10">
      <w:pPr>
        <w:jc w:val="center"/>
        <w:rPr>
          <w:rFonts w:cs="Arial" w:hAnsi="Arial" w:ascii="Arial"/>
          <w:sz w:val="20"/>
          <w:szCs w:val="20"/>
        </w:rPr>
      </w:pPr>
    </w:p>
    <w:p w:rsidRDefault="00945FAA" w:rsidP="00465029" w:rsidR="000E1F39" w:rsidRPr="00EA5F10">
      <w:pPr>
        <w:jc w:val="both"/>
        <w:rPr>
          <w:rFonts w:cs="Arial" w:hAnsi="Arial" w:ascii="Arial"/>
          <w:b/>
          <w:sz w:val="20"/>
          <w:szCs w:val="20"/>
        </w:rPr>
      </w:pPr>
      <w:r w:rsidRPr="00EA5F10">
        <w:rPr>
          <w:rFonts w:cs="Arial" w:hAnsi="Arial" w:ascii="Arial"/>
          <w:sz w:val="20"/>
          <w:szCs w:val="20"/>
          <w:lang w:val="pl-PL"/>
        </w:rPr>
        <w:t xml:space="preserve">Nadležni trgovački sud:  </w:t>
      </w:r>
      <w:r w:rsidR="005D3A4A" w:rsidRPr="00EA5F10">
        <w:rPr>
          <w:rFonts w:cs="Arial" w:hAnsi="Arial" w:ascii="Arial"/>
          <w:b/>
          <w:sz w:val="20"/>
          <w:szCs w:val="20"/>
          <w:lang w:val="pl-PL"/>
        </w:rPr>
        <w:t>T</w:t>
      </w:r>
      <w:r w:rsidR="000E1F39" w:rsidRPr="00EA5F10">
        <w:rPr>
          <w:rFonts w:cs="Arial" w:hAnsi="Arial" w:ascii="Arial"/>
          <w:b/>
          <w:sz w:val="20"/>
          <w:szCs w:val="20"/>
          <w:lang w:val="pl-PL"/>
        </w:rPr>
        <w:t>rgova</w:t>
      </w:r>
      <w:r w:rsidR="000E1F39" w:rsidRPr="00EA5F10">
        <w:rPr>
          <w:rFonts w:cs="Arial" w:hAnsi="Arial" w:ascii="Arial"/>
          <w:b/>
          <w:sz w:val="20"/>
          <w:szCs w:val="20"/>
        </w:rPr>
        <w:t>č</w:t>
      </w:r>
      <w:r w:rsidR="000E1F39" w:rsidRPr="00EA5F10">
        <w:rPr>
          <w:rFonts w:cs="Arial" w:hAnsi="Arial" w:ascii="Arial"/>
          <w:b/>
          <w:sz w:val="20"/>
          <w:szCs w:val="20"/>
          <w:lang w:val="pl-PL"/>
        </w:rPr>
        <w:t>ki</w:t>
      </w:r>
      <w:r w:rsidR="005D3A4A" w:rsidRPr="00EA5F10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0E1F39" w:rsidRPr="00EA5F10">
        <w:rPr>
          <w:rFonts w:cs="Arial" w:hAnsi="Arial" w:ascii="Arial"/>
          <w:b/>
          <w:sz w:val="20"/>
          <w:szCs w:val="20"/>
          <w:lang w:val="pl-PL"/>
        </w:rPr>
        <w:t>sud</w:t>
      </w:r>
      <w:r w:rsidR="000E1F39" w:rsidRPr="00EA5F10">
        <w:rPr>
          <w:rFonts w:cs="Arial" w:hAnsi="Arial" w:ascii="Arial"/>
          <w:b/>
          <w:sz w:val="20"/>
          <w:szCs w:val="20"/>
        </w:rPr>
        <w:t xml:space="preserve"> </w:t>
      </w:r>
      <w:r w:rsidR="005D3A4A" w:rsidRPr="00EA5F10">
        <w:rPr>
          <w:rFonts w:cs="Arial" w:hAnsi="Arial" w:ascii="Arial"/>
          <w:b/>
          <w:sz w:val="20"/>
          <w:szCs w:val="20"/>
        </w:rPr>
        <w:t xml:space="preserve"> u Zagrebu, </w:t>
      </w:r>
    </w:p>
    <w:p w:rsidRDefault="000E1F39" w:rsidP="005D3A4A" w:rsidR="005D3A4A" w:rsidRPr="00EA5F10">
      <w:pPr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 xml:space="preserve">Poslovni broj spisa </w:t>
      </w:r>
      <w:r w:rsidR="005D3A4A" w:rsidRPr="00EA5F10">
        <w:rPr>
          <w:rFonts w:cs="Arial" w:hAnsi="Arial" w:ascii="Arial"/>
          <w:sz w:val="20"/>
          <w:szCs w:val="20"/>
          <w:lang w:val="pl-PL"/>
        </w:rPr>
        <w:t xml:space="preserve">  </w:t>
      </w:r>
      <w:r w:rsidR="00465029" w:rsidRPr="00EA5F10">
        <w:rPr>
          <w:rFonts w:cs="Arial" w:hAnsi="Arial" w:ascii="Arial"/>
          <w:sz w:val="20"/>
          <w:szCs w:val="20"/>
          <w:lang w:val="pl-PL"/>
        </w:rPr>
        <w:t xml:space="preserve">3 </w:t>
      </w:r>
      <w:r w:rsidR="005D3A4A" w:rsidRPr="00EA5F10">
        <w:rPr>
          <w:rFonts w:cs="Arial" w:hAnsi="Arial" w:ascii="Arial"/>
          <w:b/>
          <w:sz w:val="20"/>
          <w:szCs w:val="20"/>
          <w:lang w:val="pl-PL"/>
        </w:rPr>
        <w:t>St-</w:t>
      </w:r>
      <w:r w:rsidR="00465029" w:rsidRPr="00EA5F10">
        <w:rPr>
          <w:rFonts w:cs="Arial" w:hAnsi="Arial" w:ascii="Arial"/>
          <w:b/>
          <w:sz w:val="20"/>
          <w:szCs w:val="20"/>
          <w:lang w:val="pl-PL"/>
        </w:rPr>
        <w:t>3280/17-22</w:t>
      </w:r>
    </w:p>
    <w:p w:rsidRDefault="000E1F39" w:rsidP="005D3A4A" w:rsidR="000E1F39" w:rsidRPr="00EA5F10">
      <w:pPr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>Dužnik</w:t>
      </w:r>
      <w:r w:rsidR="002B7A9E" w:rsidRPr="00EA5F10">
        <w:rPr>
          <w:rFonts w:cs="Arial" w:hAnsi="Arial" w:ascii="Arial"/>
          <w:sz w:val="20"/>
          <w:szCs w:val="20"/>
          <w:lang w:val="pl-PL"/>
        </w:rPr>
        <w:t xml:space="preserve">  </w:t>
      </w:r>
      <w:r w:rsidR="005D3A4A" w:rsidRPr="00EA5F10">
        <w:rPr>
          <w:rFonts w:cs="Arial" w:hAnsi="Arial" w:ascii="Arial"/>
          <w:b/>
          <w:sz w:val="20"/>
          <w:szCs w:val="20"/>
          <w:lang w:val="pl-PL"/>
        </w:rPr>
        <w:t xml:space="preserve">Stečajna masa iza </w:t>
      </w:r>
      <w:r w:rsidR="00465029" w:rsidRPr="00EA5F10">
        <w:rPr>
          <w:rFonts w:cs="Arial" w:hAnsi="Arial" w:ascii="Arial"/>
          <w:b/>
          <w:sz w:val="20"/>
          <w:szCs w:val="20"/>
          <w:lang w:val="pl-PL"/>
        </w:rPr>
        <w:t>TEHNOCOL – Poduzeće za građevinarstvo, marketing i trgovinu p.o. u stečaju</w:t>
      </w:r>
      <w:r w:rsidR="005D3A4A" w:rsidRPr="00EA5F10">
        <w:rPr>
          <w:rFonts w:cs="Arial" w:hAnsi="Arial" w:ascii="Arial"/>
          <w:b/>
          <w:sz w:val="20"/>
          <w:szCs w:val="20"/>
          <w:lang w:val="pl-PL"/>
        </w:rPr>
        <w:t xml:space="preserve">, OIB </w:t>
      </w:r>
      <w:r w:rsidR="00465029" w:rsidRPr="00EA5F10">
        <w:rPr>
          <w:rFonts w:cs="Arial" w:hAnsi="Arial" w:ascii="Arial"/>
          <w:b/>
          <w:sz w:val="20"/>
          <w:szCs w:val="20"/>
          <w:lang w:val="pl-PL"/>
        </w:rPr>
        <w:t>91331759640</w:t>
      </w:r>
      <w:r w:rsidR="005D3A4A" w:rsidRPr="00EA5F10">
        <w:rPr>
          <w:rFonts w:cs="Arial" w:hAnsi="Arial" w:ascii="Arial"/>
          <w:b/>
          <w:sz w:val="20"/>
          <w:szCs w:val="20"/>
          <w:lang w:val="pl-PL"/>
        </w:rPr>
        <w:t xml:space="preserve"> , Kutina, Crkvena 26</w:t>
      </w:r>
    </w:p>
    <w:p w:rsidRDefault="00816774" w:rsidP="005D3A4A" w:rsidR="00816774" w:rsidRPr="00EA5F10">
      <w:pPr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816774" w:rsidP="005D3A4A" w:rsidR="00816774" w:rsidRPr="00EA5F10">
      <w:pPr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945FAA" w:rsidP="005D3A4A" w:rsidR="00945FAA" w:rsidRPr="00EA5F10">
      <w:pPr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C64858" w:rsidP="00C84538" w:rsidR="00C84538" w:rsidRPr="00EA5F10">
      <w:pPr>
        <w:pStyle w:val="Bezproreda"/>
        <w:rPr>
          <w:rFonts w:cs="Arial" w:hAnsi="Arial" w:ascii="Arial"/>
          <w:b/>
          <w:sz w:val="20"/>
          <w:szCs w:val="20"/>
        </w:rPr>
      </w:pPr>
      <w:r w:rsidRPr="00EA5F10">
        <w:rPr>
          <w:rFonts w:cs="Arial" w:hAnsi="Arial" w:ascii="Arial"/>
          <w:b/>
          <w:sz w:val="20"/>
          <w:szCs w:val="20"/>
        </w:rPr>
        <w:t xml:space="preserve">I   </w:t>
      </w:r>
      <w:r w:rsidR="00C84538" w:rsidRPr="00EA5F10">
        <w:rPr>
          <w:rFonts w:cs="Arial" w:hAnsi="Arial" w:ascii="Arial"/>
          <w:b/>
          <w:sz w:val="20"/>
          <w:szCs w:val="20"/>
        </w:rPr>
        <w:t>PODACI  O DRUŠTVU</w:t>
      </w:r>
    </w:p>
    <w:p w:rsidRDefault="00465029" w:rsidP="00C84538" w:rsidR="00465029" w:rsidRPr="00EA5F10">
      <w:pPr>
        <w:pStyle w:val="Bezproreda"/>
        <w:rPr>
          <w:rFonts w:cs="Arial" w:hAnsi="Arial" w:ascii="Arial"/>
          <w:b/>
          <w:sz w:val="20"/>
          <w:szCs w:val="20"/>
        </w:rPr>
      </w:pPr>
    </w:p>
    <w:p w:rsidRDefault="00465029" w:rsidP="00C84538" w:rsidR="00465029" w:rsidRPr="00EA5F10">
      <w:pPr>
        <w:pStyle w:val="Bezproreda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„TEHNOCOL“ poduzeće za građevinarstvo, marketing i trgovinu, </w:t>
      </w:r>
      <w:proofErr w:type="spellStart"/>
      <w:r w:rsidRPr="00EA5F10">
        <w:rPr>
          <w:rFonts w:cs="Arial" w:hAnsi="Arial" w:ascii="Arial"/>
          <w:sz w:val="20"/>
          <w:szCs w:val="20"/>
        </w:rPr>
        <w:t>p.o</w:t>
      </w:r>
      <w:proofErr w:type="spellEnd"/>
      <w:r w:rsidRPr="00EA5F10">
        <w:rPr>
          <w:rFonts w:cs="Arial" w:hAnsi="Arial" w:ascii="Arial"/>
          <w:sz w:val="20"/>
          <w:szCs w:val="20"/>
        </w:rPr>
        <w:t>. osnovano je 31.</w:t>
      </w:r>
      <w:r w:rsidR="007A3EDF" w:rsidRPr="00EA5F10">
        <w:rPr>
          <w:rFonts w:cs="Arial" w:hAnsi="Arial" w:ascii="Arial"/>
          <w:sz w:val="20"/>
          <w:szCs w:val="20"/>
        </w:rPr>
        <w:t>07.1990. godine sa sjedištem u Z</w:t>
      </w:r>
      <w:r w:rsidRPr="00EA5F10">
        <w:rPr>
          <w:rFonts w:cs="Arial" w:hAnsi="Arial" w:ascii="Arial"/>
          <w:sz w:val="20"/>
          <w:szCs w:val="20"/>
        </w:rPr>
        <w:t>agrebu, Vrbik VIII, objekt 5 K 8-3</w:t>
      </w:r>
      <w:r w:rsidR="00A01CF8" w:rsidRPr="00EA5F10">
        <w:rPr>
          <w:rFonts w:cs="Arial" w:hAnsi="Arial" w:ascii="Arial"/>
          <w:sz w:val="20"/>
          <w:szCs w:val="20"/>
        </w:rPr>
        <w:t>.</w:t>
      </w:r>
    </w:p>
    <w:p w:rsidRDefault="00A01CF8" w:rsidP="00C84538" w:rsidR="00A01CF8" w:rsidRPr="00EA5F10">
      <w:pPr>
        <w:pStyle w:val="Bezproreda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Broj registarskog uloška registarskog suda : 1-7552</w:t>
      </w:r>
    </w:p>
    <w:p w:rsidRDefault="00A01CF8" w:rsidP="00C84538" w:rsidR="00A01CF8" w:rsidRPr="00EA5F10">
      <w:pPr>
        <w:pStyle w:val="Bezproreda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Poduzeće je upisano na temelju rješenja  registarskog suda broj </w:t>
      </w:r>
      <w:proofErr w:type="spellStart"/>
      <w:r w:rsidRPr="00EA5F10">
        <w:rPr>
          <w:rFonts w:cs="Arial" w:hAnsi="Arial" w:ascii="Arial"/>
          <w:sz w:val="20"/>
          <w:szCs w:val="20"/>
        </w:rPr>
        <w:t>Fi</w:t>
      </w:r>
      <w:proofErr w:type="spellEnd"/>
      <w:r w:rsidRPr="00EA5F10">
        <w:rPr>
          <w:rFonts w:cs="Arial" w:hAnsi="Arial" w:ascii="Arial"/>
          <w:sz w:val="20"/>
          <w:szCs w:val="20"/>
        </w:rPr>
        <w:t>-6219/90-2 u sudski registar osnivanja poduzeća u privatnom vlasništvu 12.07.1990. a osnivači- ulagači su:</w:t>
      </w:r>
    </w:p>
    <w:p w:rsidRDefault="00A01CF8" w:rsidP="00A01CF8" w:rsidR="00A01CF8" w:rsidRPr="00EA5F10">
      <w:pPr>
        <w:pStyle w:val="Bezproreda"/>
        <w:numPr>
          <w:ilvl w:val="0"/>
          <w:numId w:val="20"/>
        </w:numPr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Mladen Maldini, Zagreb , Ilica 36 JMBG 1805951330106</w:t>
      </w:r>
    </w:p>
    <w:p w:rsidRDefault="00A01CF8" w:rsidP="00A01CF8" w:rsidR="00A01CF8" w:rsidRPr="00EA5F10">
      <w:pPr>
        <w:pStyle w:val="Bezproreda"/>
        <w:numPr>
          <w:ilvl w:val="0"/>
          <w:numId w:val="20"/>
        </w:numPr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Mladen </w:t>
      </w:r>
      <w:proofErr w:type="spellStart"/>
      <w:r w:rsidRPr="00EA5F10">
        <w:rPr>
          <w:rFonts w:cs="Arial" w:hAnsi="Arial" w:ascii="Arial"/>
          <w:sz w:val="20"/>
          <w:szCs w:val="20"/>
        </w:rPr>
        <w:t>Baračević</w:t>
      </w:r>
      <w:proofErr w:type="spellEnd"/>
      <w:r w:rsidRPr="00EA5F10">
        <w:rPr>
          <w:rFonts w:cs="Arial" w:hAnsi="Arial" w:ascii="Arial"/>
          <w:sz w:val="20"/>
          <w:szCs w:val="20"/>
        </w:rPr>
        <w:t>, Zagreb, JMBG 0303949330004</w:t>
      </w:r>
    </w:p>
    <w:p w:rsidRDefault="00A01CF8" w:rsidP="00A01CF8" w:rsidR="00A01CF8" w:rsidRPr="00EA5F10">
      <w:pPr>
        <w:pStyle w:val="Bezproreda"/>
        <w:numPr>
          <w:ilvl w:val="0"/>
          <w:numId w:val="20"/>
        </w:numPr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Božidar Marković, Zagreb-Zaprešić JMBG 241295033408</w:t>
      </w:r>
    </w:p>
    <w:p w:rsidRDefault="00A01CF8" w:rsidP="00A01CF8" w:rsidR="00A01CF8" w:rsidRPr="00EA5F10">
      <w:pPr>
        <w:pStyle w:val="Bezproreda"/>
        <w:numPr>
          <w:ilvl w:val="0"/>
          <w:numId w:val="20"/>
        </w:numPr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Darko </w:t>
      </w:r>
      <w:proofErr w:type="spellStart"/>
      <w:r w:rsidRPr="00EA5F10">
        <w:rPr>
          <w:rFonts w:cs="Arial" w:hAnsi="Arial" w:ascii="Arial"/>
          <w:sz w:val="20"/>
          <w:szCs w:val="20"/>
        </w:rPr>
        <w:t>Frisch</w:t>
      </w:r>
      <w:proofErr w:type="spellEnd"/>
      <w:r w:rsidRPr="00EA5F10">
        <w:rPr>
          <w:rFonts w:cs="Arial" w:hAnsi="Arial" w:ascii="Arial"/>
          <w:sz w:val="20"/>
          <w:szCs w:val="20"/>
        </w:rPr>
        <w:t>, Zagreb, JMBG 3108944330069</w:t>
      </w:r>
    </w:p>
    <w:p w:rsidRDefault="00014579" w:rsidP="00014579" w:rsidR="00014579" w:rsidRPr="00EA5F10">
      <w:pPr>
        <w:pStyle w:val="Bezproreda"/>
        <w:ind w:left="720"/>
        <w:rPr>
          <w:rFonts w:cs="Arial" w:hAnsi="Arial" w:ascii="Arial"/>
          <w:sz w:val="20"/>
          <w:szCs w:val="20"/>
        </w:rPr>
      </w:pPr>
    </w:p>
    <w:p w:rsidRDefault="00A01CF8" w:rsidP="00A01CF8" w:rsidR="00A01CF8" w:rsidRPr="00EA5F10">
      <w:pPr>
        <w:pStyle w:val="Bezproreda"/>
        <w:ind w:left="360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Svaki sa po 2.500,00 ondašnjih dinara, što ukupni kapital poduzeća iznosi 10.000,00 din.</w:t>
      </w:r>
    </w:p>
    <w:p w:rsidRDefault="00465029" w:rsidP="00C84538" w:rsidR="00465029" w:rsidRPr="00EA5F10">
      <w:pPr>
        <w:pStyle w:val="Bezproreda"/>
        <w:rPr>
          <w:rFonts w:cs="Arial" w:hAnsi="Arial" w:ascii="Arial"/>
          <w:b/>
          <w:sz w:val="20"/>
          <w:szCs w:val="20"/>
        </w:rPr>
      </w:pPr>
    </w:p>
    <w:p w:rsidRDefault="00465029" w:rsidP="00465029" w:rsidR="00465029" w:rsidRPr="00EA5F10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Rješenjem Trgovačkog suda </w:t>
      </w:r>
      <w:proofErr w:type="spellStart"/>
      <w:r w:rsidRPr="00EA5F10">
        <w:rPr>
          <w:rFonts w:cs="Arial" w:hAnsi="Arial" w:ascii="Arial"/>
          <w:sz w:val="20"/>
          <w:szCs w:val="20"/>
        </w:rPr>
        <w:t>Sts</w:t>
      </w:r>
      <w:proofErr w:type="spellEnd"/>
      <w:r w:rsidRPr="00EA5F10">
        <w:rPr>
          <w:rFonts w:cs="Arial" w:hAnsi="Arial" w:ascii="Arial"/>
          <w:sz w:val="20"/>
          <w:szCs w:val="20"/>
        </w:rPr>
        <w:t xml:space="preserve">-1272/2001 od 07. studenoga 2001. pokrenut je sumarni eliminacijski stečajni postupak nad dužnikom, te je istim rješenjem broj </w:t>
      </w:r>
      <w:proofErr w:type="spellStart"/>
      <w:r w:rsidRPr="00EA5F10">
        <w:rPr>
          <w:rFonts w:cs="Arial" w:hAnsi="Arial" w:ascii="Arial"/>
          <w:sz w:val="20"/>
          <w:szCs w:val="20"/>
        </w:rPr>
        <w:t>Sts</w:t>
      </w:r>
      <w:proofErr w:type="spellEnd"/>
      <w:r w:rsidRPr="00EA5F10">
        <w:rPr>
          <w:rFonts w:cs="Arial" w:hAnsi="Arial" w:ascii="Arial"/>
          <w:sz w:val="20"/>
          <w:szCs w:val="20"/>
        </w:rPr>
        <w:t>-1272/01 od 20. listopada 2004. godine  otvoren i istovremeno zaključen stečajni postupak, nakon čega je dužnik brisan iz sudskog registra.</w:t>
      </w:r>
    </w:p>
    <w:p w:rsidRDefault="00465029" w:rsidP="00465029" w:rsidR="00465029" w:rsidRPr="00EA5F10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Podneskom od 21. rujna 2017. Martina Maldini kao nasljednica jednog od člana društva obavijestila je sud da je društvo </w:t>
      </w:r>
      <w:proofErr w:type="spellStart"/>
      <w:r w:rsidRPr="00EA5F10">
        <w:rPr>
          <w:rFonts w:cs="Arial" w:hAnsi="Arial" w:ascii="Arial"/>
          <w:sz w:val="20"/>
          <w:szCs w:val="20"/>
        </w:rPr>
        <w:t>izvanknjižni</w:t>
      </w:r>
      <w:proofErr w:type="spellEnd"/>
      <w:r w:rsidRPr="00EA5F10">
        <w:rPr>
          <w:rFonts w:cs="Arial" w:hAnsi="Arial" w:ascii="Arial"/>
          <w:sz w:val="20"/>
          <w:szCs w:val="20"/>
        </w:rPr>
        <w:t xml:space="preserve"> vlasnik nekretnine opisane kao poslovni prostor u objektu  5 K8-3  u naselju Vrbik u Zagrebu sagrađenoj na čkbr.4505/60 k.o. Trnje te je predložila nastavak postupka radi unovčenja i diobe naknadno pronađene imovine. </w:t>
      </w:r>
    </w:p>
    <w:p w:rsidRDefault="00465029" w:rsidP="00465029" w:rsidR="007A3EDF" w:rsidRPr="00EA5F10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Rješenjem Trgovačkog suda u Zagrebu </w:t>
      </w:r>
      <w:proofErr w:type="spellStart"/>
      <w:r w:rsidRPr="00EA5F10">
        <w:rPr>
          <w:rFonts w:cs="Arial" w:hAnsi="Arial" w:ascii="Arial"/>
          <w:sz w:val="20"/>
          <w:szCs w:val="20"/>
        </w:rPr>
        <w:t>posl.broj</w:t>
      </w:r>
      <w:proofErr w:type="spellEnd"/>
      <w:r w:rsidRPr="00EA5F10">
        <w:rPr>
          <w:rFonts w:cs="Arial" w:hAnsi="Arial" w:ascii="Arial"/>
          <w:sz w:val="20"/>
          <w:szCs w:val="20"/>
        </w:rPr>
        <w:t xml:space="preserve"> 3 </w:t>
      </w:r>
      <w:proofErr w:type="spellStart"/>
      <w:r w:rsidRPr="00EA5F10">
        <w:rPr>
          <w:rFonts w:cs="Arial" w:hAnsi="Arial" w:ascii="Arial"/>
          <w:sz w:val="20"/>
          <w:szCs w:val="20"/>
        </w:rPr>
        <w:t>Sts</w:t>
      </w:r>
      <w:proofErr w:type="spellEnd"/>
      <w:r w:rsidRPr="00EA5F10">
        <w:rPr>
          <w:rFonts w:cs="Arial" w:hAnsi="Arial" w:ascii="Arial"/>
          <w:sz w:val="20"/>
          <w:szCs w:val="20"/>
        </w:rPr>
        <w:t>-1272/01-10 od 30. listopada 2017. određen je nastavak postupka radi naknadne diobe stečajne mase stečajnog dužnika TEH COL , te sam istim Rješenjem imenovana za stečajnu upraviteljicu.</w:t>
      </w:r>
    </w:p>
    <w:p w:rsidRDefault="00816774" w:rsidP="00465029" w:rsidR="00816774" w:rsidRPr="00EA5F10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816774" w:rsidP="00816774" w:rsidR="00816774" w:rsidRPr="00EA5F10">
      <w:pPr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Iz  priloženih dokumenata uočeno je da se za poduzeće TEHNOCOL korist</w:t>
      </w:r>
      <w:r w:rsidR="00514402" w:rsidRPr="00EA5F10">
        <w:rPr>
          <w:rFonts w:cs="Arial" w:hAnsi="Arial" w:ascii="Arial"/>
          <w:sz w:val="20"/>
          <w:szCs w:val="20"/>
        </w:rPr>
        <w:t>i</w:t>
      </w:r>
      <w:r w:rsidRPr="00EA5F10">
        <w:rPr>
          <w:rFonts w:cs="Arial" w:hAnsi="Arial" w:ascii="Arial"/>
          <w:sz w:val="20"/>
          <w:szCs w:val="20"/>
        </w:rPr>
        <w:t xml:space="preserve"> u kupoprodajnom ugovoru </w:t>
      </w:r>
      <w:proofErr w:type="spellStart"/>
      <w:r w:rsidRPr="00EA5F10">
        <w:rPr>
          <w:rFonts w:cs="Arial" w:hAnsi="Arial" w:ascii="Arial"/>
          <w:sz w:val="20"/>
          <w:szCs w:val="20"/>
        </w:rPr>
        <w:t>br</w:t>
      </w:r>
      <w:proofErr w:type="spellEnd"/>
      <w:r w:rsidRPr="00EA5F10">
        <w:rPr>
          <w:rFonts w:cs="Arial" w:hAnsi="Arial" w:ascii="Arial"/>
          <w:sz w:val="20"/>
          <w:szCs w:val="20"/>
        </w:rPr>
        <w:t xml:space="preserve"> 1806/90 od 06.08.1990. naziv   "TEHCOL“</w:t>
      </w:r>
      <w:r w:rsidR="00514402" w:rsidRPr="00EA5F10">
        <w:rPr>
          <w:rFonts w:cs="Arial" w:hAnsi="Arial" w:ascii="Arial"/>
          <w:sz w:val="20"/>
          <w:szCs w:val="20"/>
        </w:rPr>
        <w:t xml:space="preserve">, da je u ispravi </w:t>
      </w:r>
      <w:proofErr w:type="spellStart"/>
      <w:r w:rsidR="00514402" w:rsidRPr="00EA5F10">
        <w:rPr>
          <w:rFonts w:cs="Arial" w:hAnsi="Arial" w:ascii="Arial"/>
          <w:sz w:val="20"/>
          <w:szCs w:val="20"/>
        </w:rPr>
        <w:t>tabularnog</w:t>
      </w:r>
      <w:proofErr w:type="spellEnd"/>
      <w:r w:rsidR="00514402" w:rsidRPr="00EA5F10">
        <w:rPr>
          <w:rFonts w:cs="Arial" w:hAnsi="Arial" w:ascii="Arial"/>
          <w:sz w:val="20"/>
          <w:szCs w:val="20"/>
        </w:rPr>
        <w:t xml:space="preserve"> očitovanja korišten naziv „TEH-COL“. U sudskom registru poduzeće je upisano TEHNOCOL.</w:t>
      </w:r>
    </w:p>
    <w:p w:rsidRDefault="00831728" w:rsidP="00831728" w:rsidR="00831728" w:rsidRPr="00EA5F10">
      <w:pPr>
        <w:pStyle w:val="Bezproreda"/>
        <w:spacing w:after="80"/>
        <w:jc w:val="both"/>
        <w:rPr>
          <w:rFonts w:cs="Arial" w:hAnsi="Arial" w:ascii="Arial"/>
          <w:sz w:val="20"/>
          <w:szCs w:val="20"/>
        </w:rPr>
      </w:pPr>
    </w:p>
    <w:p w:rsidRDefault="00831728" w:rsidP="00831728" w:rsidR="00831728" w:rsidRPr="00EA5F10">
      <w:pPr>
        <w:pStyle w:val="Bezproreda"/>
        <w:spacing w:after="80"/>
        <w:jc w:val="both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Rješenjem </w:t>
      </w:r>
      <w:r w:rsidR="00801973" w:rsidRPr="00EA5F10">
        <w:rPr>
          <w:rFonts w:cs="Arial" w:hAnsi="Arial" w:ascii="Arial"/>
          <w:sz w:val="20"/>
          <w:szCs w:val="20"/>
        </w:rPr>
        <w:t xml:space="preserve">Trgovačkog suda u Zagrebu </w:t>
      </w:r>
      <w:r w:rsidRPr="00EA5F10">
        <w:rPr>
          <w:rFonts w:cs="Arial" w:hAnsi="Arial" w:ascii="Arial"/>
          <w:sz w:val="20"/>
          <w:szCs w:val="20"/>
        </w:rPr>
        <w:t>od 05. veljače 2018. godine  pozvani su stečajni vjerovnici viših isplatnih redova da u roku 30 dana prijave svoje tražbine</w:t>
      </w:r>
    </w:p>
    <w:p w:rsidRDefault="00831728" w:rsidP="00831728" w:rsidR="00831728" w:rsidRPr="00FE6C03">
      <w:pPr>
        <w:pStyle w:val="Bezproreda"/>
        <w:numPr>
          <w:ilvl w:val="0"/>
          <w:numId w:val="19"/>
        </w:numPr>
        <w:jc w:val="both"/>
        <w:rPr>
          <w:rFonts w:cs="Arial" w:hAnsi="Arial" w:ascii="Arial"/>
          <w:b/>
          <w:sz w:val="20"/>
          <w:szCs w:val="20"/>
        </w:rPr>
      </w:pPr>
      <w:r w:rsidRPr="00FE6C03">
        <w:rPr>
          <w:rFonts w:cs="Arial" w:hAnsi="Arial" w:ascii="Arial"/>
          <w:sz w:val="20"/>
          <w:szCs w:val="20"/>
        </w:rPr>
        <w:t xml:space="preserve">Postupak je dalje nastavljen pod brojem spisa </w:t>
      </w:r>
      <w:r w:rsidRPr="00FE6C03">
        <w:rPr>
          <w:rFonts w:cs="Arial" w:hAnsi="Arial" w:ascii="Arial"/>
          <w:b/>
          <w:sz w:val="20"/>
          <w:szCs w:val="20"/>
        </w:rPr>
        <w:t>St-3280/17</w:t>
      </w:r>
    </w:p>
    <w:p w:rsidRDefault="00C84538" w:rsidP="00C84538" w:rsidR="00C84538" w:rsidRPr="00EA5F10">
      <w:pPr>
        <w:pStyle w:val="Bezproreda"/>
        <w:rPr>
          <w:rFonts w:cs="Arial" w:hAnsi="Arial" w:ascii="Arial"/>
          <w:b/>
          <w:sz w:val="20"/>
          <w:szCs w:val="20"/>
        </w:rPr>
      </w:pPr>
    </w:p>
    <w:p w:rsidRDefault="000E1F39" w:rsidP="000E1F39" w:rsidR="000E1F39" w:rsidRPr="00EA5F10">
      <w:pPr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C64858" w:rsidP="00C64858" w:rsidR="000E1F39" w:rsidRPr="00EA5F10">
      <w:pPr>
        <w:ind w:right="-426"/>
        <w:rPr>
          <w:rFonts w:cs="Arial" w:hAnsi="Arial" w:ascii="Arial"/>
          <w:b/>
          <w:sz w:val="20"/>
          <w:szCs w:val="20"/>
          <w:lang w:val="pl-PL"/>
        </w:rPr>
      </w:pPr>
      <w:r w:rsidRPr="00EA5F10">
        <w:rPr>
          <w:rFonts w:cs="Arial" w:hAnsi="Arial" w:ascii="Arial"/>
          <w:b/>
          <w:sz w:val="20"/>
          <w:szCs w:val="20"/>
          <w:lang w:val="pl-PL"/>
        </w:rPr>
        <w:t xml:space="preserve">II  </w:t>
      </w:r>
      <w:r w:rsidR="000E1F39" w:rsidRPr="00EA5F10">
        <w:rPr>
          <w:rFonts w:cs="Arial" w:hAnsi="Arial" w:ascii="Arial"/>
          <w:b/>
          <w:sz w:val="20"/>
          <w:szCs w:val="20"/>
          <w:lang w:val="pl-PL"/>
        </w:rPr>
        <w:t>TIJEK STEČAJNOGA POSTUPKA U RAZDOBLJU OD</w:t>
      </w:r>
      <w:r w:rsidR="00514402" w:rsidRPr="00EA5F10">
        <w:rPr>
          <w:rFonts w:cs="Arial" w:hAnsi="Arial" w:ascii="Arial"/>
          <w:b/>
          <w:sz w:val="20"/>
          <w:szCs w:val="20"/>
          <w:lang w:val="pl-PL"/>
        </w:rPr>
        <w:t xml:space="preserve"> 30.10.2017.  </w:t>
      </w:r>
      <w:r w:rsidR="00347145" w:rsidRPr="00EA5F10">
        <w:rPr>
          <w:rFonts w:cs="Arial" w:hAnsi="Arial" w:ascii="Arial"/>
          <w:b/>
          <w:sz w:val="20"/>
          <w:szCs w:val="20"/>
          <w:lang w:val="pl-PL"/>
        </w:rPr>
        <w:t xml:space="preserve"> DO </w:t>
      </w:r>
      <w:r w:rsidR="00FE6C03">
        <w:rPr>
          <w:rFonts w:cs="Arial" w:hAnsi="Arial" w:ascii="Arial"/>
          <w:b/>
          <w:sz w:val="20"/>
          <w:szCs w:val="20"/>
          <w:lang w:val="pl-PL"/>
        </w:rPr>
        <w:t>28</w:t>
      </w:r>
      <w:r w:rsidR="00514402" w:rsidRPr="00EA5F10">
        <w:rPr>
          <w:rFonts w:cs="Arial" w:hAnsi="Arial" w:ascii="Arial"/>
          <w:b/>
          <w:sz w:val="20"/>
          <w:szCs w:val="20"/>
          <w:lang w:val="pl-PL"/>
        </w:rPr>
        <w:t>.0</w:t>
      </w:r>
      <w:r w:rsidR="00FE6C03">
        <w:rPr>
          <w:rFonts w:cs="Arial" w:hAnsi="Arial" w:ascii="Arial"/>
          <w:b/>
          <w:sz w:val="20"/>
          <w:szCs w:val="20"/>
          <w:lang w:val="pl-PL"/>
        </w:rPr>
        <w:t>2</w:t>
      </w:r>
      <w:r w:rsidR="00514402" w:rsidRPr="00EA5F10">
        <w:rPr>
          <w:rFonts w:cs="Arial" w:hAnsi="Arial" w:ascii="Arial"/>
          <w:b/>
          <w:sz w:val="20"/>
          <w:szCs w:val="20"/>
          <w:lang w:val="pl-PL"/>
        </w:rPr>
        <w:t>.2018.</w:t>
      </w:r>
    </w:p>
    <w:p w:rsidRDefault="00C64858" w:rsidP="00C64858" w:rsidR="00C64858" w:rsidRPr="00EA5F10">
      <w:pPr>
        <w:pStyle w:val="Odlomakpopisa"/>
        <w:ind w:left="578"/>
        <w:rPr>
          <w:rFonts w:cs="Arial" w:hAnsi="Arial" w:ascii="Arial"/>
          <w:b/>
          <w:sz w:val="20"/>
          <w:szCs w:val="20"/>
          <w:lang w:val="pl-PL"/>
        </w:rPr>
      </w:pPr>
    </w:p>
    <w:p w:rsidRDefault="00BC509C" w:rsidP="00BC509C" w:rsidR="004C25E5" w:rsidRPr="00EA5F10">
      <w:pPr>
        <w:pStyle w:val="Bezproreda"/>
        <w:numPr>
          <w:ilvl w:val="0"/>
          <w:numId w:val="9"/>
        </w:numPr>
        <w:rPr>
          <w:rFonts w:cs="Arial" w:hAnsi="Arial" w:ascii="Arial"/>
          <w:b/>
          <w:sz w:val="20"/>
          <w:szCs w:val="20"/>
        </w:rPr>
      </w:pPr>
      <w:r w:rsidRPr="00EA5F10">
        <w:rPr>
          <w:rFonts w:cs="Arial" w:hAnsi="Arial" w:ascii="Arial"/>
          <w:b/>
          <w:sz w:val="20"/>
          <w:szCs w:val="20"/>
        </w:rPr>
        <w:t xml:space="preserve">Poduzete radnje stečajnog upravitelja </w:t>
      </w:r>
    </w:p>
    <w:p w:rsidRDefault="00BC509C" w:rsidP="00BC509C" w:rsidR="00BC509C" w:rsidRPr="00EA5F10">
      <w:pPr>
        <w:pStyle w:val="Bezproreda"/>
        <w:ind w:left="1068"/>
        <w:rPr>
          <w:rFonts w:cs="Arial" w:hAnsi="Arial" w:ascii="Arial"/>
          <w:sz w:val="20"/>
          <w:szCs w:val="20"/>
        </w:rPr>
      </w:pPr>
    </w:p>
    <w:p w:rsidRDefault="00615C92" w:rsidP="00801973" w:rsidR="00615C92" w:rsidRPr="00EA5F10">
      <w:pPr>
        <w:pStyle w:val="Bezproreda"/>
        <w:ind w:firstLine="708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Nakon </w:t>
      </w:r>
      <w:r w:rsidR="00801973" w:rsidRPr="00EA5F10">
        <w:rPr>
          <w:rFonts w:cs="Arial" w:hAnsi="Arial" w:ascii="Arial"/>
          <w:sz w:val="20"/>
          <w:szCs w:val="20"/>
        </w:rPr>
        <w:t>usklađenja naziva poduzeća</w:t>
      </w:r>
      <w:r w:rsidR="00816774" w:rsidRPr="00EA5F10">
        <w:rPr>
          <w:rFonts w:cs="Arial" w:hAnsi="Arial" w:ascii="Arial"/>
          <w:sz w:val="20"/>
          <w:szCs w:val="20"/>
        </w:rPr>
        <w:t xml:space="preserve"> , </w:t>
      </w:r>
      <w:r w:rsidR="00801973" w:rsidRPr="00EA5F10">
        <w:rPr>
          <w:rFonts w:cs="Arial" w:hAnsi="Arial" w:ascii="Arial"/>
          <w:sz w:val="20"/>
          <w:szCs w:val="20"/>
        </w:rPr>
        <w:t xml:space="preserve"> </w:t>
      </w:r>
      <w:r w:rsidRPr="00EA5F10">
        <w:rPr>
          <w:rFonts w:cs="Arial" w:hAnsi="Arial" w:ascii="Arial"/>
          <w:sz w:val="20"/>
          <w:szCs w:val="20"/>
        </w:rPr>
        <w:t xml:space="preserve"> a p</w:t>
      </w:r>
      <w:r w:rsidR="004C25E5" w:rsidRPr="00EA5F10">
        <w:rPr>
          <w:rFonts w:cs="Arial" w:hAnsi="Arial" w:ascii="Arial"/>
          <w:sz w:val="20"/>
          <w:szCs w:val="20"/>
        </w:rPr>
        <w:t>ostupajući sukladno odredbama Stečajnog zakona pristupila sam svim neophodnim radnjama kako bi se osigurao učinkovit tijek stečajnog postupka i to:</w:t>
      </w:r>
      <w:r w:rsidRPr="00EA5F10">
        <w:rPr>
          <w:rFonts w:cs="Arial" w:hAnsi="Arial" w:ascii="Arial"/>
          <w:sz w:val="20"/>
          <w:szCs w:val="20"/>
        </w:rPr>
        <w:tab/>
      </w:r>
      <w:r w:rsidRPr="00EA5F10">
        <w:rPr>
          <w:rFonts w:cs="Arial" w:hAnsi="Arial" w:ascii="Arial"/>
          <w:sz w:val="20"/>
          <w:szCs w:val="20"/>
        </w:rPr>
        <w:tab/>
      </w:r>
      <w:r w:rsidRPr="00EA5F10">
        <w:rPr>
          <w:rFonts w:cs="Arial" w:hAnsi="Arial" w:ascii="Arial"/>
          <w:sz w:val="20"/>
          <w:szCs w:val="20"/>
        </w:rPr>
        <w:tab/>
      </w:r>
      <w:r w:rsidRPr="00EA5F10">
        <w:rPr>
          <w:rFonts w:cs="Arial" w:hAnsi="Arial" w:ascii="Arial"/>
          <w:sz w:val="20"/>
          <w:szCs w:val="20"/>
        </w:rPr>
        <w:tab/>
      </w:r>
      <w:r w:rsidRPr="00EA5F10">
        <w:rPr>
          <w:rFonts w:cs="Arial" w:hAnsi="Arial" w:ascii="Arial"/>
          <w:sz w:val="20"/>
          <w:szCs w:val="20"/>
        </w:rPr>
        <w:tab/>
      </w:r>
      <w:r w:rsidRPr="00EA5F10">
        <w:rPr>
          <w:rFonts w:cs="Arial" w:hAnsi="Arial" w:ascii="Arial"/>
          <w:sz w:val="20"/>
          <w:szCs w:val="20"/>
        </w:rPr>
        <w:tab/>
      </w:r>
      <w:r w:rsidRPr="00EA5F10">
        <w:rPr>
          <w:rFonts w:cs="Arial" w:hAnsi="Arial" w:ascii="Arial"/>
          <w:sz w:val="20"/>
          <w:szCs w:val="20"/>
        </w:rPr>
        <w:tab/>
      </w:r>
      <w:r w:rsidRPr="00EA5F10">
        <w:rPr>
          <w:rFonts w:cs="Arial" w:hAnsi="Arial" w:ascii="Arial"/>
          <w:sz w:val="20"/>
          <w:szCs w:val="20"/>
        </w:rPr>
        <w:tab/>
      </w:r>
      <w:r w:rsidRPr="00EA5F10">
        <w:rPr>
          <w:rFonts w:cs="Arial" w:hAnsi="Arial" w:ascii="Arial"/>
          <w:sz w:val="20"/>
          <w:szCs w:val="20"/>
        </w:rPr>
        <w:tab/>
      </w:r>
      <w:r w:rsidRPr="00EA5F10">
        <w:rPr>
          <w:rFonts w:cs="Arial" w:hAnsi="Arial" w:ascii="Arial"/>
          <w:sz w:val="20"/>
          <w:szCs w:val="20"/>
        </w:rPr>
        <w:tab/>
      </w:r>
    </w:p>
    <w:p w:rsidRDefault="00615C92" w:rsidP="004C25E5" w:rsidR="00615C92" w:rsidRPr="00EA5F10">
      <w:pPr>
        <w:pStyle w:val="Bezproreda"/>
        <w:ind w:firstLine="708"/>
        <w:rPr>
          <w:rFonts w:cs="Arial" w:hAnsi="Arial" w:ascii="Arial"/>
          <w:sz w:val="20"/>
          <w:szCs w:val="20"/>
        </w:rPr>
      </w:pPr>
    </w:p>
    <w:p w:rsidRDefault="004C25E5" w:rsidP="004C25E5" w:rsidR="004C25E5" w:rsidRPr="00EA5F10">
      <w:pPr>
        <w:pStyle w:val="Bezproreda"/>
        <w:numPr>
          <w:ilvl w:val="0"/>
          <w:numId w:val="2"/>
        </w:numPr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izrađen je pečat stečajne mase, </w:t>
      </w:r>
    </w:p>
    <w:p w:rsidRDefault="004C25E5" w:rsidP="004C25E5" w:rsidR="004C25E5" w:rsidRPr="00EA5F10">
      <w:pPr>
        <w:pStyle w:val="Bezproreda"/>
        <w:numPr>
          <w:ilvl w:val="0"/>
          <w:numId w:val="2"/>
        </w:numPr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lastRenderedPageBreak/>
        <w:t>otvoren žiro račun u OTP banci  d.d.</w:t>
      </w:r>
    </w:p>
    <w:p w:rsidRDefault="00FE6C03" w:rsidP="004C25E5" w:rsidR="00C64858" w:rsidRPr="00EA5F10">
      <w:pPr>
        <w:pStyle w:val="Bezproreda"/>
        <w:numPr>
          <w:ilvl w:val="0"/>
          <w:numId w:val="2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tražbine nisu</w:t>
      </w:r>
      <w:r w:rsidR="00C64858" w:rsidRPr="00EA5F10">
        <w:rPr>
          <w:rFonts w:cs="Arial" w:hAnsi="Arial" w:ascii="Arial"/>
          <w:sz w:val="20"/>
          <w:szCs w:val="20"/>
        </w:rPr>
        <w:t xml:space="preserve"> prijavljene </w:t>
      </w:r>
    </w:p>
    <w:p w:rsidRDefault="00801973" w:rsidP="00801973" w:rsidR="00801973" w:rsidRPr="00EA5F10">
      <w:pPr>
        <w:pStyle w:val="Bezproreda"/>
        <w:numPr>
          <w:ilvl w:val="0"/>
          <w:numId w:val="2"/>
        </w:numPr>
        <w:jc w:val="both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Nakon imenovanja izvršila sam očevid na lokaciji poslovnog prostora u Zagrebu, Kninski trg 7,  i utvrdila sam da  u poslovnim prostorijama stečajne mase  poduzetničku djelatnost obavlja poduzeće M.B.OBJEKTI d.o.o. OIB 96666959412, Zagreb Kninski trg 7 poduzeće koje se bavi upravljanjem i održavanjem zgrada.</w:t>
      </w:r>
    </w:p>
    <w:p w:rsidRDefault="00FE6C03" w:rsidP="00801973" w:rsidR="00EA5F10" w:rsidRPr="00FE6C03">
      <w:pPr>
        <w:pStyle w:val="Bezproreda"/>
        <w:numPr>
          <w:ilvl w:val="0"/>
          <w:numId w:val="2"/>
        </w:numPr>
        <w:jc w:val="both"/>
        <w:rPr>
          <w:rFonts w:cs="Arial" w:hAnsi="Arial" w:ascii="Arial"/>
          <w:sz w:val="20"/>
          <w:szCs w:val="20"/>
        </w:rPr>
      </w:pPr>
      <w:r w:rsidRPr="00FE6C03">
        <w:rPr>
          <w:rFonts w:cs="Arial" w:hAnsi="Arial" w:ascii="Arial"/>
          <w:sz w:val="20"/>
          <w:szCs w:val="20"/>
        </w:rPr>
        <w:t xml:space="preserve">U tijeku je postupak zaključenja </w:t>
      </w:r>
      <w:r w:rsidR="00EA5F10" w:rsidRPr="00FE6C03">
        <w:rPr>
          <w:rFonts w:cs="Arial" w:hAnsi="Arial" w:ascii="Arial"/>
          <w:sz w:val="20"/>
          <w:szCs w:val="20"/>
        </w:rPr>
        <w:t xml:space="preserve"> Ugovor</w:t>
      </w:r>
      <w:r w:rsidRPr="00FE6C03">
        <w:rPr>
          <w:rFonts w:cs="Arial" w:hAnsi="Arial" w:ascii="Arial"/>
          <w:sz w:val="20"/>
          <w:szCs w:val="20"/>
        </w:rPr>
        <w:t>a</w:t>
      </w:r>
      <w:r w:rsidR="00EA5F10" w:rsidRPr="00FE6C03">
        <w:rPr>
          <w:rFonts w:cs="Arial" w:hAnsi="Arial" w:ascii="Arial"/>
          <w:sz w:val="20"/>
          <w:szCs w:val="20"/>
        </w:rPr>
        <w:t xml:space="preserve"> o zakupu poslovnog prostora </w:t>
      </w:r>
    </w:p>
    <w:p w:rsidRDefault="005D3A4A" w:rsidP="005D3A4A" w:rsidR="005D3A4A" w:rsidRPr="00EA5F10">
      <w:pPr>
        <w:pStyle w:val="Bezproreda"/>
        <w:rPr>
          <w:rFonts w:cs="Arial" w:hAnsi="Arial" w:ascii="Arial"/>
          <w:color w:val="FF0000"/>
          <w:sz w:val="20"/>
          <w:szCs w:val="20"/>
        </w:rPr>
      </w:pPr>
    </w:p>
    <w:p w:rsidRDefault="007D3448" w:rsidP="005D3A4A" w:rsidR="007D3448" w:rsidRPr="00EA5F10">
      <w:pPr>
        <w:pStyle w:val="Bezproreda"/>
        <w:ind w:firstLine="708"/>
        <w:rPr>
          <w:rFonts w:cs="Arial" w:hAnsi="Arial" w:ascii="Arial"/>
          <w:sz w:val="20"/>
          <w:szCs w:val="20"/>
        </w:rPr>
      </w:pPr>
    </w:p>
    <w:p w:rsidRDefault="00BC509C" w:rsidP="0024558B" w:rsidR="0024558B" w:rsidRPr="00EA5F10">
      <w:pPr>
        <w:pStyle w:val="Bezproreda"/>
        <w:numPr>
          <w:ilvl w:val="0"/>
          <w:numId w:val="9"/>
        </w:numPr>
        <w:rPr>
          <w:rFonts w:cs="Arial" w:hAnsi="Arial" w:ascii="Arial"/>
          <w:b/>
          <w:sz w:val="20"/>
          <w:szCs w:val="20"/>
        </w:rPr>
      </w:pPr>
      <w:r w:rsidRPr="00EA5F10">
        <w:rPr>
          <w:rFonts w:cs="Arial" w:hAnsi="Arial" w:ascii="Arial"/>
          <w:b/>
          <w:sz w:val="20"/>
          <w:szCs w:val="20"/>
        </w:rPr>
        <w:t>Gospodarski položaj dužnika i uzroci prestanka poslovanja</w:t>
      </w:r>
      <w:r w:rsidR="00855624" w:rsidRPr="00EA5F10">
        <w:rPr>
          <w:rFonts w:cs="Arial" w:hAnsi="Arial" w:ascii="Arial"/>
          <w:b/>
          <w:sz w:val="20"/>
          <w:szCs w:val="20"/>
        </w:rPr>
        <w:t xml:space="preserve">  </w:t>
      </w:r>
      <w:r w:rsidR="00514402" w:rsidRPr="00EA5F10">
        <w:rPr>
          <w:rFonts w:cs="Arial" w:hAnsi="Arial" w:ascii="Arial"/>
          <w:b/>
          <w:sz w:val="20"/>
          <w:szCs w:val="20"/>
        </w:rPr>
        <w:t xml:space="preserve">TEHNOCOL – Poduzeće za građevinarstvo, marketing i trgovinu, </w:t>
      </w:r>
      <w:proofErr w:type="spellStart"/>
      <w:r w:rsidR="00514402" w:rsidRPr="00EA5F10">
        <w:rPr>
          <w:rFonts w:cs="Arial" w:hAnsi="Arial" w:ascii="Arial"/>
          <w:b/>
          <w:sz w:val="20"/>
          <w:szCs w:val="20"/>
        </w:rPr>
        <w:t>p.o</w:t>
      </w:r>
      <w:proofErr w:type="spellEnd"/>
      <w:r w:rsidR="00514402" w:rsidRPr="00EA5F10">
        <w:rPr>
          <w:rFonts w:cs="Arial" w:hAnsi="Arial" w:ascii="Arial"/>
          <w:b/>
          <w:sz w:val="20"/>
          <w:szCs w:val="20"/>
        </w:rPr>
        <w:t>.</w:t>
      </w:r>
    </w:p>
    <w:p w:rsidRDefault="00801973" w:rsidP="00801973" w:rsidR="00801973" w:rsidRPr="00EA5F10">
      <w:pPr>
        <w:pStyle w:val="Bezproreda"/>
        <w:ind w:left="1068"/>
        <w:jc w:val="both"/>
        <w:rPr>
          <w:rFonts w:cs="Arial" w:hAnsi="Arial" w:ascii="Arial"/>
          <w:sz w:val="20"/>
          <w:szCs w:val="20"/>
        </w:rPr>
      </w:pPr>
    </w:p>
    <w:p w:rsidRDefault="00801973" w:rsidP="00801973" w:rsidR="00801973" w:rsidRPr="00EA5F10">
      <w:pPr>
        <w:pStyle w:val="Bezproreda"/>
        <w:ind w:left="1068"/>
        <w:jc w:val="both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Rješenjem Trgovačkog suda </w:t>
      </w:r>
      <w:proofErr w:type="spellStart"/>
      <w:r w:rsidRPr="00EA5F10">
        <w:rPr>
          <w:rFonts w:cs="Arial" w:hAnsi="Arial" w:ascii="Arial"/>
          <w:sz w:val="20"/>
          <w:szCs w:val="20"/>
        </w:rPr>
        <w:t>St</w:t>
      </w:r>
      <w:r w:rsidR="00514402" w:rsidRPr="00EA5F10">
        <w:rPr>
          <w:rFonts w:cs="Arial" w:hAnsi="Arial" w:ascii="Arial"/>
          <w:sz w:val="20"/>
          <w:szCs w:val="20"/>
        </w:rPr>
        <w:t>s</w:t>
      </w:r>
      <w:proofErr w:type="spellEnd"/>
      <w:r w:rsidRPr="00EA5F10">
        <w:rPr>
          <w:rFonts w:cs="Arial" w:hAnsi="Arial" w:ascii="Arial"/>
          <w:sz w:val="20"/>
          <w:szCs w:val="20"/>
        </w:rPr>
        <w:t xml:space="preserve">-1272/2001 od 07. studenoga 2001. pokrenut je sumarni eliminacijski stečajni postupak nad dužnikom, te je istim rješenjem broj </w:t>
      </w:r>
      <w:proofErr w:type="spellStart"/>
      <w:r w:rsidRPr="00EA5F10">
        <w:rPr>
          <w:rFonts w:cs="Arial" w:hAnsi="Arial" w:ascii="Arial"/>
          <w:sz w:val="20"/>
          <w:szCs w:val="20"/>
        </w:rPr>
        <w:t>St</w:t>
      </w:r>
      <w:r w:rsidR="00514402" w:rsidRPr="00EA5F10">
        <w:rPr>
          <w:rFonts w:cs="Arial" w:hAnsi="Arial" w:ascii="Arial"/>
          <w:sz w:val="20"/>
          <w:szCs w:val="20"/>
        </w:rPr>
        <w:t>s</w:t>
      </w:r>
      <w:proofErr w:type="spellEnd"/>
      <w:r w:rsidRPr="00EA5F10">
        <w:rPr>
          <w:rFonts w:cs="Arial" w:hAnsi="Arial" w:ascii="Arial"/>
          <w:sz w:val="20"/>
          <w:szCs w:val="20"/>
        </w:rPr>
        <w:t>-1272/01 od 20. listopada 2004. godine  otvoren i istovremeno zaključen stečajni postupak, nakon čega je dužnik brisan iz sudskog registra.</w:t>
      </w:r>
    </w:p>
    <w:p w:rsidRDefault="00986F82" w:rsidP="00986F82" w:rsidR="00986F82" w:rsidRPr="00EA5F10">
      <w:pPr>
        <w:pStyle w:val="Bezproreda"/>
        <w:ind w:left="1068"/>
        <w:rPr>
          <w:rFonts w:cs="Arial" w:hAnsi="Arial" w:ascii="Arial"/>
          <w:b/>
          <w:sz w:val="20"/>
          <w:szCs w:val="20"/>
        </w:rPr>
      </w:pPr>
    </w:p>
    <w:p w:rsidRDefault="00BC509C" w:rsidP="00801973" w:rsidR="00BC509C" w:rsidRPr="00EA5F10">
      <w:pPr>
        <w:pStyle w:val="Bezproreda"/>
        <w:ind w:firstLine="708" w:left="360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Društvo nema zaposlenih.</w:t>
      </w:r>
    </w:p>
    <w:p w:rsidRDefault="004B7A3E" w:rsidP="005D3A4A" w:rsidR="004B7A3E" w:rsidRPr="00EA5F10">
      <w:pPr>
        <w:pStyle w:val="Bezproreda"/>
        <w:ind w:firstLine="708"/>
        <w:rPr>
          <w:rFonts w:cs="Arial" w:hAnsi="Arial" w:ascii="Arial"/>
          <w:b/>
          <w:sz w:val="20"/>
          <w:szCs w:val="20"/>
        </w:rPr>
      </w:pPr>
    </w:p>
    <w:p w:rsidRDefault="00C64858" w:rsidP="001766F2" w:rsidR="006C322B" w:rsidRPr="00EA5F10">
      <w:pPr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b/>
          <w:sz w:val="20"/>
          <w:szCs w:val="20"/>
          <w:lang w:val="pl-PL"/>
        </w:rPr>
        <w:t>I</w:t>
      </w:r>
      <w:r w:rsidR="006C322B" w:rsidRPr="00EA5F10">
        <w:rPr>
          <w:rFonts w:cs="Arial" w:hAnsi="Arial" w:ascii="Arial"/>
          <w:b/>
          <w:sz w:val="20"/>
          <w:szCs w:val="20"/>
          <w:lang w:val="pl-PL"/>
        </w:rPr>
        <w:t>II. STANJE STEČAJNE MASE</w:t>
      </w:r>
    </w:p>
    <w:p w:rsidRDefault="00C64858" w:rsidP="00801973" w:rsidR="008A0DFB" w:rsidRPr="00EA5F10">
      <w:pPr>
        <w:jc w:val="both"/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ab/>
      </w:r>
    </w:p>
    <w:p w:rsidRDefault="00801973" w:rsidP="00801973" w:rsidR="00801973" w:rsidRPr="00EA5F10">
      <w:pPr>
        <w:pStyle w:val="Bezproreda"/>
        <w:jc w:val="both"/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>Stečajnu masu čini:</w:t>
      </w:r>
    </w:p>
    <w:p w:rsidRDefault="00801973" w:rsidP="00801973" w:rsidR="00801973" w:rsidRPr="00EA5F10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Poslovni prostor  oznake L-2, ukupne površine 44,36 m2, od toga prizemlje veličine 25,38 m2 i skladište (50%) 18,98 m2. </w:t>
      </w:r>
    </w:p>
    <w:p w:rsidRDefault="00801973" w:rsidP="00801973" w:rsidR="00801973" w:rsidRPr="00EA5F10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Uz prijedlog o nastavku postupka priložen je  Kupoprodajni ugovor broj 1806/90 zaključen 06.08.1990. između GP „VLADIMIR GORTAN“ Zagreb, </w:t>
      </w:r>
      <w:proofErr w:type="spellStart"/>
      <w:r w:rsidRPr="00EA5F10">
        <w:rPr>
          <w:rFonts w:cs="Arial" w:hAnsi="Arial" w:ascii="Arial"/>
          <w:sz w:val="20"/>
          <w:szCs w:val="20"/>
        </w:rPr>
        <w:t>Heinzelova</w:t>
      </w:r>
      <w:proofErr w:type="spellEnd"/>
      <w:r w:rsidRPr="00EA5F10">
        <w:rPr>
          <w:rFonts w:cs="Arial" w:hAnsi="Arial" w:ascii="Arial"/>
          <w:sz w:val="20"/>
          <w:szCs w:val="20"/>
        </w:rPr>
        <w:t xml:space="preserve"> 96, zastupano po direktoru </w:t>
      </w:r>
      <w:proofErr w:type="spellStart"/>
      <w:r w:rsidRPr="00EA5F10">
        <w:rPr>
          <w:rFonts w:cs="Arial" w:hAnsi="Arial" w:ascii="Arial"/>
          <w:sz w:val="20"/>
          <w:szCs w:val="20"/>
        </w:rPr>
        <w:t>Hrnjak</w:t>
      </w:r>
      <w:proofErr w:type="spellEnd"/>
      <w:r w:rsidRPr="00EA5F10">
        <w:rPr>
          <w:rFonts w:cs="Arial" w:hAnsi="Arial" w:ascii="Arial"/>
          <w:sz w:val="20"/>
          <w:szCs w:val="20"/>
        </w:rPr>
        <w:t xml:space="preserve"> Milanu kao prodavatelj  i „TEHCOL“ Zagreb , Ilica 36 zastupan po Maldini Mladenu kao kupac . Poslovni prostor nosi oznaku L-2, ukupne površine 44,36 m2, od toga prizemlje veličine 25,38 m2 i skladište (50%) 18,98 m2. Uz Ugovor priložena je potvrda  „GORTAN – VISOKOGRADNJA „ d.d. od 28.05.1992. kojom se potvrđuje da je kupac „TEHCOL“ u cijelosti isplatio ostatak duga za poslovni prostor, i </w:t>
      </w:r>
      <w:proofErr w:type="spellStart"/>
      <w:r w:rsidRPr="00EA5F10">
        <w:rPr>
          <w:rFonts w:cs="Arial" w:hAnsi="Arial" w:ascii="Arial"/>
          <w:sz w:val="20"/>
          <w:szCs w:val="20"/>
        </w:rPr>
        <w:t>tabularno</w:t>
      </w:r>
      <w:proofErr w:type="spellEnd"/>
      <w:r w:rsidRPr="00EA5F10">
        <w:rPr>
          <w:rFonts w:cs="Arial" w:hAnsi="Arial" w:ascii="Arial"/>
          <w:sz w:val="20"/>
          <w:szCs w:val="20"/>
        </w:rPr>
        <w:t xml:space="preserve"> očitovanje od 05.06.2006. kojim „GORTAN“ građevinarstvo d.d.  dozvoljava da se upiše pravo vlasništva na nekretnini – POSLOVNOM PROSTORU oznake L-2, površine 25,38 m2 sa skladištem veličine (50%) 18,98 m2, odnosno ukupne površine 44,36 m2, a nalazi se u prizemlju zgrade u Zagrebu, Kninski trg br.7, sagrađenoj na </w:t>
      </w:r>
      <w:proofErr w:type="spellStart"/>
      <w:r w:rsidRPr="00EA5F10">
        <w:rPr>
          <w:rFonts w:cs="Arial" w:hAnsi="Arial" w:ascii="Arial"/>
          <w:sz w:val="20"/>
          <w:szCs w:val="20"/>
        </w:rPr>
        <w:t>čkbr</w:t>
      </w:r>
      <w:proofErr w:type="spellEnd"/>
      <w:r w:rsidRPr="00EA5F10">
        <w:rPr>
          <w:rFonts w:cs="Arial" w:hAnsi="Arial" w:ascii="Arial"/>
          <w:sz w:val="20"/>
          <w:szCs w:val="20"/>
        </w:rPr>
        <w:t>. 4505/60, k.o. Trnje, Grad Zagreb na ime i korist poduzeća „TEHCOL“ iz Zagreba VIII Vrbik 31c (a po Ugovoru iz Zagreba, Ilica 36)</w:t>
      </w:r>
    </w:p>
    <w:p w:rsidRDefault="00801973" w:rsidP="00801973" w:rsidR="00801973" w:rsidRPr="00EA5F10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Ugovoru je priložen i SPORAZUM od 25. travnja 1997. godine kojim je utvrđena visina suvlasničkih udjela na predmetnom poslovnom prostoru i to:</w:t>
      </w:r>
    </w:p>
    <w:p w:rsidRDefault="00801973" w:rsidP="00801973" w:rsidR="00801973">
      <w:pPr>
        <w:pStyle w:val="Bezproreda"/>
        <w:numPr>
          <w:ilvl w:val="0"/>
          <w:numId w:val="19"/>
        </w:numPr>
        <w:spacing w:after="80"/>
        <w:jc w:val="both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 xml:space="preserve">Mladen </w:t>
      </w:r>
      <w:proofErr w:type="spellStart"/>
      <w:r w:rsidRPr="00EA5F10">
        <w:rPr>
          <w:rFonts w:cs="Arial" w:hAnsi="Arial" w:ascii="Arial"/>
          <w:sz w:val="20"/>
          <w:szCs w:val="20"/>
        </w:rPr>
        <w:t>Baračević</w:t>
      </w:r>
      <w:proofErr w:type="spellEnd"/>
      <w:r w:rsidRPr="00EA5F10">
        <w:rPr>
          <w:rFonts w:cs="Arial" w:hAnsi="Arial" w:ascii="Arial"/>
          <w:sz w:val="20"/>
          <w:szCs w:val="20"/>
        </w:rPr>
        <w:t xml:space="preserve"> 45 %, Mladen Maldini 18,33 %, Darko </w:t>
      </w:r>
      <w:proofErr w:type="spellStart"/>
      <w:r w:rsidRPr="00EA5F10">
        <w:rPr>
          <w:rFonts w:cs="Arial" w:hAnsi="Arial" w:ascii="Arial"/>
          <w:sz w:val="20"/>
          <w:szCs w:val="20"/>
        </w:rPr>
        <w:t>Frisch</w:t>
      </w:r>
      <w:proofErr w:type="spellEnd"/>
      <w:r w:rsidRPr="00EA5F10">
        <w:rPr>
          <w:rFonts w:cs="Arial" w:hAnsi="Arial" w:ascii="Arial"/>
          <w:sz w:val="20"/>
          <w:szCs w:val="20"/>
        </w:rPr>
        <w:t xml:space="preserve"> 18,33 % i Božidar Marković 18,33 %.</w:t>
      </w:r>
    </w:p>
    <w:p w:rsidRDefault="00075BCA" w:rsidP="00075BCA" w:rsidR="00075BCA">
      <w:pPr>
        <w:pStyle w:val="Bezproreda"/>
        <w:spacing w:after="80"/>
        <w:jc w:val="both"/>
        <w:rPr>
          <w:rFonts w:cs="Arial" w:hAnsi="Arial" w:ascii="Arial"/>
          <w:sz w:val="20"/>
          <w:szCs w:val="20"/>
        </w:rPr>
      </w:pPr>
    </w:p>
    <w:p w:rsidRDefault="00075BCA" w:rsidP="00075BCA" w:rsidR="00CD096C">
      <w:pPr>
        <w:pStyle w:val="Bezproreda"/>
        <w:spacing w:after="8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Pred</w:t>
      </w:r>
      <w:r w:rsidR="00CD096C">
        <w:rPr>
          <w:rFonts w:cs="Arial" w:hAnsi="Arial" w:ascii="Arial"/>
          <w:sz w:val="20"/>
          <w:szCs w:val="20"/>
        </w:rPr>
        <w:t>očen</w:t>
      </w:r>
      <w:r>
        <w:rPr>
          <w:rFonts w:cs="Arial" w:hAnsi="Arial" w:ascii="Arial"/>
          <w:sz w:val="20"/>
          <w:szCs w:val="20"/>
        </w:rPr>
        <w:t xml:space="preserve"> mi je Procjembeni elaborat </w:t>
      </w:r>
      <w:proofErr w:type="spellStart"/>
      <w:r>
        <w:rPr>
          <w:rFonts w:cs="Arial" w:hAnsi="Arial" w:ascii="Arial"/>
          <w:sz w:val="20"/>
          <w:szCs w:val="20"/>
        </w:rPr>
        <w:t>br</w:t>
      </w:r>
      <w:proofErr w:type="spellEnd"/>
      <w:r>
        <w:rPr>
          <w:rFonts w:cs="Arial" w:hAnsi="Arial" w:ascii="Arial"/>
          <w:sz w:val="20"/>
          <w:szCs w:val="20"/>
        </w:rPr>
        <w:t xml:space="preserve"> P-2017-03-2  od 02.03.2017. poslovnog prostora  Kninski trg 7, Zagreb kčbr.4505/60, k.o. Trnje, oznaka zgrade 5 K 8-3, oznaka poslovnog prostora L-2 kojim je utvrđena tržišna vrijednost</w:t>
      </w:r>
    </w:p>
    <w:p w:rsidRDefault="00CD096C" w:rsidP="00075BCA" w:rsidR="00CD096C">
      <w:pPr>
        <w:pStyle w:val="Bezproreda"/>
        <w:spacing w:after="8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- </w:t>
      </w:r>
      <w:r w:rsidR="00075BC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površine prizemlja 31,19 m2, - površine podruma 41,58 m2 -  površine galerije 35,10 m2 u iznosu     </w:t>
      </w:r>
    </w:p>
    <w:p w:rsidRDefault="00CD096C" w:rsidP="00075BCA" w:rsidR="007A4C57">
      <w:pPr>
        <w:pStyle w:val="Bezproreda"/>
        <w:spacing w:after="8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83.329,83 EUR.</w:t>
      </w:r>
    </w:p>
    <w:p w:rsidRDefault="007A4C57" w:rsidP="00075BCA" w:rsidR="006F2EA2">
      <w:pPr>
        <w:pStyle w:val="Bezproreda"/>
        <w:spacing w:after="8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Elaborat izradio Anđelko </w:t>
      </w:r>
      <w:proofErr w:type="spellStart"/>
      <w:r>
        <w:rPr>
          <w:rFonts w:cs="Arial" w:hAnsi="Arial" w:ascii="Arial"/>
          <w:sz w:val="20"/>
          <w:szCs w:val="20"/>
        </w:rPr>
        <w:t>Vujeva</w:t>
      </w:r>
      <w:proofErr w:type="spellEnd"/>
      <w:r>
        <w:rPr>
          <w:rFonts w:cs="Arial" w:hAnsi="Arial" w:ascii="Arial"/>
          <w:sz w:val="20"/>
          <w:szCs w:val="20"/>
        </w:rPr>
        <w:t xml:space="preserve">, dipl.ing.građ. stalni sudski vještak  za graditeljstvo i </w:t>
      </w:r>
      <w:proofErr w:type="spellStart"/>
      <w:r>
        <w:rPr>
          <w:rFonts w:cs="Arial" w:hAnsi="Arial" w:ascii="Arial"/>
          <w:sz w:val="20"/>
          <w:szCs w:val="20"/>
        </w:rPr>
        <w:t>pprocjenu</w:t>
      </w:r>
      <w:proofErr w:type="spellEnd"/>
      <w:r>
        <w:rPr>
          <w:rFonts w:cs="Arial" w:hAnsi="Arial" w:ascii="Arial"/>
          <w:sz w:val="20"/>
          <w:szCs w:val="20"/>
        </w:rPr>
        <w:t xml:space="preserve"> nekretnina </w:t>
      </w:r>
      <w:proofErr w:type="spellStart"/>
      <w:r>
        <w:rPr>
          <w:rFonts w:cs="Arial" w:hAnsi="Arial" w:ascii="Arial"/>
          <w:sz w:val="20"/>
          <w:szCs w:val="20"/>
        </w:rPr>
        <w:t>Županisjki</w:t>
      </w:r>
      <w:proofErr w:type="spellEnd"/>
      <w:r>
        <w:rPr>
          <w:rFonts w:cs="Arial" w:hAnsi="Arial" w:ascii="Arial"/>
          <w:sz w:val="20"/>
          <w:szCs w:val="20"/>
        </w:rPr>
        <w:t xml:space="preserve"> sud u velikoj Gorici Broj: 4 Su-677/16-4.</w:t>
      </w:r>
    </w:p>
    <w:p w:rsidRDefault="006F2EA2" w:rsidP="00075BCA" w:rsidR="007A4C57">
      <w:pPr>
        <w:pStyle w:val="Bezproreda"/>
        <w:spacing w:after="8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Evidentno je </w:t>
      </w:r>
      <w:r w:rsidR="00AF373E">
        <w:rPr>
          <w:rFonts w:cs="Arial" w:hAnsi="Arial" w:ascii="Arial"/>
          <w:sz w:val="20"/>
          <w:szCs w:val="20"/>
        </w:rPr>
        <w:t xml:space="preserve">a na osnovu </w:t>
      </w:r>
      <w:r>
        <w:rPr>
          <w:rFonts w:cs="Arial" w:hAnsi="Arial" w:ascii="Arial"/>
          <w:sz w:val="20"/>
          <w:szCs w:val="20"/>
        </w:rPr>
        <w:t>procjemben</w:t>
      </w:r>
      <w:r w:rsidR="00AF373E">
        <w:rPr>
          <w:rFonts w:cs="Arial" w:hAnsi="Arial" w:ascii="Arial"/>
          <w:sz w:val="20"/>
          <w:szCs w:val="20"/>
        </w:rPr>
        <w:t>og</w:t>
      </w:r>
      <w:r>
        <w:rPr>
          <w:rFonts w:cs="Arial" w:hAnsi="Arial" w:ascii="Arial"/>
          <w:sz w:val="20"/>
          <w:szCs w:val="20"/>
        </w:rPr>
        <w:t xml:space="preserve"> elaborat</w:t>
      </w:r>
      <w:r w:rsidR="00AF373E">
        <w:rPr>
          <w:rFonts w:cs="Arial" w:hAnsi="Arial" w:ascii="Arial"/>
          <w:sz w:val="20"/>
          <w:szCs w:val="20"/>
        </w:rPr>
        <w:t>a da  poslovni prostor zauzima veću površinu</w:t>
      </w:r>
      <w:r>
        <w:rPr>
          <w:rFonts w:cs="Arial" w:hAnsi="Arial" w:ascii="Arial"/>
          <w:sz w:val="20"/>
          <w:szCs w:val="20"/>
        </w:rPr>
        <w:t xml:space="preserve"> od površine koja je </w:t>
      </w:r>
      <w:r w:rsidR="005C4177">
        <w:rPr>
          <w:rFonts w:cs="Arial" w:hAnsi="Arial" w:ascii="Arial"/>
          <w:sz w:val="20"/>
          <w:szCs w:val="20"/>
        </w:rPr>
        <w:t xml:space="preserve">kupljena </w:t>
      </w:r>
      <w:r>
        <w:rPr>
          <w:rFonts w:cs="Arial" w:hAnsi="Arial" w:ascii="Arial"/>
          <w:sz w:val="20"/>
          <w:szCs w:val="20"/>
        </w:rPr>
        <w:t xml:space="preserve"> kupoprodajnim ugovorom iz 1990. godine . </w:t>
      </w:r>
      <w:r w:rsidR="00AF373E">
        <w:rPr>
          <w:rFonts w:cs="Arial" w:hAnsi="Arial" w:ascii="Arial"/>
          <w:sz w:val="20"/>
          <w:szCs w:val="20"/>
        </w:rPr>
        <w:t xml:space="preserve">S obzirom da je poslovni prostor bio visine </w:t>
      </w:r>
      <w:proofErr w:type="spellStart"/>
      <w:r w:rsidR="00AF373E">
        <w:rPr>
          <w:rFonts w:cs="Arial" w:hAnsi="Arial" w:ascii="Arial"/>
          <w:sz w:val="20"/>
          <w:szCs w:val="20"/>
        </w:rPr>
        <w:t>cca</w:t>
      </w:r>
      <w:proofErr w:type="spellEnd"/>
      <w:r w:rsidR="00AF373E">
        <w:rPr>
          <w:rFonts w:cs="Arial" w:hAnsi="Arial" w:ascii="Arial"/>
          <w:sz w:val="20"/>
          <w:szCs w:val="20"/>
        </w:rPr>
        <w:t xml:space="preserve"> 5 m, prema izjavi Mladena </w:t>
      </w:r>
      <w:proofErr w:type="spellStart"/>
      <w:r w:rsidR="00AF373E">
        <w:rPr>
          <w:rFonts w:cs="Arial" w:hAnsi="Arial" w:ascii="Arial"/>
          <w:sz w:val="20"/>
          <w:szCs w:val="20"/>
        </w:rPr>
        <w:t>Baračević</w:t>
      </w:r>
      <w:proofErr w:type="spellEnd"/>
      <w:r w:rsidR="00AF373E">
        <w:rPr>
          <w:rFonts w:cs="Arial" w:hAnsi="Arial" w:ascii="Arial"/>
          <w:sz w:val="20"/>
          <w:szCs w:val="20"/>
        </w:rPr>
        <w:t xml:space="preserve"> ishođena je građevinska dozvola i napravljen</w:t>
      </w:r>
      <w:r w:rsidR="00757DC6">
        <w:rPr>
          <w:rFonts w:cs="Arial" w:hAnsi="Arial" w:ascii="Arial"/>
          <w:sz w:val="20"/>
          <w:szCs w:val="20"/>
        </w:rPr>
        <w:t>a galerija te proširen kupljeni</w:t>
      </w:r>
      <w:r w:rsidR="00AF373E">
        <w:rPr>
          <w:rFonts w:cs="Arial" w:hAnsi="Arial" w:ascii="Arial"/>
          <w:sz w:val="20"/>
          <w:szCs w:val="20"/>
        </w:rPr>
        <w:t xml:space="preserve"> poslovni prostor.</w:t>
      </w:r>
    </w:p>
    <w:p w:rsidRDefault="00AF373E" w:rsidP="00075BCA" w:rsidR="00AF373E">
      <w:pPr>
        <w:pStyle w:val="Bezproreda"/>
        <w:spacing w:after="80"/>
        <w:jc w:val="both"/>
        <w:rPr>
          <w:rFonts w:cs="Arial" w:hAnsi="Arial" w:ascii="Arial"/>
          <w:sz w:val="20"/>
          <w:szCs w:val="20"/>
        </w:rPr>
      </w:pPr>
    </w:p>
    <w:p w:rsidRDefault="00AF373E" w:rsidP="00075BCA" w:rsidR="00AF373E">
      <w:pPr>
        <w:pStyle w:val="Bezproreda"/>
        <w:spacing w:after="80"/>
        <w:jc w:val="both"/>
        <w:rPr>
          <w:rFonts w:cs="Arial" w:hAnsi="Arial" w:ascii="Arial"/>
          <w:sz w:val="20"/>
          <w:szCs w:val="20"/>
        </w:rPr>
      </w:pPr>
    </w:p>
    <w:p w:rsidRDefault="006F2EA2" w:rsidP="00075BCA" w:rsidR="006F2EA2" w:rsidRPr="00EA5F10">
      <w:pPr>
        <w:pStyle w:val="Bezproreda"/>
        <w:spacing w:after="80"/>
        <w:jc w:val="both"/>
        <w:rPr>
          <w:rFonts w:cs="Arial" w:hAnsi="Arial" w:ascii="Arial"/>
          <w:sz w:val="20"/>
          <w:szCs w:val="20"/>
        </w:rPr>
      </w:pPr>
    </w:p>
    <w:p w:rsidRDefault="00801973" w:rsidP="00801973" w:rsidR="00801973" w:rsidRPr="00EA5F10">
      <w:pPr>
        <w:jc w:val="both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  <w:lang w:val="pl-PL"/>
        </w:rPr>
        <w:tab/>
      </w:r>
    </w:p>
    <w:p w:rsidRDefault="008A0DFB" w:rsidP="005D3A4A" w:rsidR="008A0DFB" w:rsidRPr="00EA5F10">
      <w:pPr>
        <w:pStyle w:val="Bezproreda"/>
        <w:ind w:firstLine="708"/>
        <w:rPr>
          <w:rFonts w:cs="Arial" w:hAnsi="Arial" w:ascii="Arial"/>
          <w:sz w:val="20"/>
          <w:szCs w:val="20"/>
        </w:rPr>
      </w:pPr>
    </w:p>
    <w:p w:rsidRDefault="00C54426" w:rsidP="0067320A" w:rsidR="0058071A" w:rsidRPr="00EA5F10">
      <w:pPr>
        <w:pStyle w:val="Odlomakpopisa"/>
        <w:numPr>
          <w:ilvl w:val="0"/>
          <w:numId w:val="18"/>
        </w:numPr>
        <w:rPr>
          <w:rFonts w:cs="Arial" w:hAnsi="Arial" w:ascii="Arial"/>
          <w:sz w:val="20"/>
          <w:szCs w:val="20"/>
          <w:u w:val="single"/>
          <w:lang w:val="pl-PL"/>
        </w:rPr>
      </w:pPr>
      <w:r w:rsidRPr="00EA5F10">
        <w:rPr>
          <w:rFonts w:cs="Arial" w:hAnsi="Arial" w:ascii="Arial"/>
          <w:sz w:val="20"/>
          <w:szCs w:val="20"/>
          <w:u w:val="single"/>
          <w:lang w:val="pl-PL"/>
        </w:rPr>
        <w:lastRenderedPageBreak/>
        <w:t>Obveze stečajne mase</w:t>
      </w:r>
      <w:r w:rsidR="00FE6C03">
        <w:rPr>
          <w:rFonts w:cs="Arial" w:hAnsi="Arial" w:ascii="Arial"/>
          <w:sz w:val="20"/>
          <w:szCs w:val="20"/>
          <w:u w:val="single"/>
          <w:lang w:val="pl-PL"/>
        </w:rPr>
        <w:t xml:space="preserve"> do dana pisanja izvješća 28.02.2018.</w:t>
      </w:r>
    </w:p>
    <w:p w:rsidRDefault="00E32ABC" w:rsidP="00E32ABC" w:rsidR="00E32ABC" w:rsidRPr="00EA5F10">
      <w:pPr>
        <w:pStyle w:val="Odlomakpopisa"/>
        <w:rPr>
          <w:rFonts w:cs="Arial" w:hAnsi="Arial" w:ascii="Arial"/>
          <w:sz w:val="20"/>
          <w:szCs w:val="20"/>
          <w:u w:val="single"/>
          <w:lang w:val="pl-PL"/>
        </w:rPr>
      </w:pPr>
    </w:p>
    <w:p w:rsidRDefault="00C54426" w:rsidP="00C54426" w:rsidR="00C54426" w:rsidRPr="00EA5F10">
      <w:pPr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>Obveze stečajne mase utvrdila sam temeljem prijavljenih</w:t>
      </w:r>
      <w:r w:rsidR="0067320A" w:rsidRPr="00EA5F10">
        <w:rPr>
          <w:rFonts w:cs="Arial" w:hAnsi="Arial" w:ascii="Arial"/>
          <w:sz w:val="20"/>
          <w:szCs w:val="20"/>
          <w:lang w:val="pl-PL"/>
        </w:rPr>
        <w:t xml:space="preserve"> i ispitanih </w:t>
      </w:r>
      <w:r w:rsidRPr="00EA5F10">
        <w:rPr>
          <w:rFonts w:cs="Arial" w:hAnsi="Arial" w:ascii="Arial"/>
          <w:sz w:val="20"/>
          <w:szCs w:val="20"/>
          <w:lang w:val="pl-PL"/>
        </w:rPr>
        <w:t xml:space="preserve"> tražbina vjerovnika </w:t>
      </w:r>
      <w:r w:rsidR="00503B9B" w:rsidRPr="00EA5F10">
        <w:rPr>
          <w:rFonts w:cs="Arial" w:hAnsi="Arial" w:ascii="Arial"/>
          <w:sz w:val="20"/>
          <w:szCs w:val="20"/>
          <w:lang w:val="pl-PL"/>
        </w:rPr>
        <w:t>s</w:t>
      </w:r>
      <w:r w:rsidRPr="00EA5F10">
        <w:rPr>
          <w:rFonts w:cs="Arial" w:hAnsi="Arial" w:ascii="Arial"/>
          <w:sz w:val="20"/>
          <w:szCs w:val="20"/>
          <w:lang w:val="pl-PL"/>
        </w:rPr>
        <w:t>tečajne mase i to:</w:t>
      </w:r>
    </w:p>
    <w:p w:rsidRDefault="00C54426" w:rsidP="00C54426" w:rsidR="00C54426" w:rsidRPr="00EA5F10">
      <w:pPr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>-  Tražbine prvog višeg isplatnog reda : 00,00 kn</w:t>
      </w:r>
    </w:p>
    <w:p w:rsidRDefault="00C54426" w:rsidP="0058071A" w:rsidR="0058071A" w:rsidRPr="00EA5F10">
      <w:pPr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>-  Tražbine drugog višeg isplatnog reda:</w:t>
      </w:r>
      <w:r w:rsidR="00E32ABC" w:rsidRPr="00EA5F10">
        <w:rPr>
          <w:rFonts w:cs="Arial" w:hAnsi="Arial" w:ascii="Arial"/>
          <w:sz w:val="20"/>
          <w:szCs w:val="20"/>
          <w:lang w:val="pl-PL"/>
        </w:rPr>
        <w:t xml:space="preserve">  </w:t>
      </w:r>
    </w:p>
    <w:p w:rsidRDefault="00E32ABC" w:rsidP="00E32ABC" w:rsidR="00E32ABC" w:rsidRPr="00EA5F10">
      <w:pPr>
        <w:pStyle w:val="Odlomakpopisa"/>
        <w:numPr>
          <w:ilvl w:val="0"/>
          <w:numId w:val="13"/>
        </w:numPr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>Prijavljene</w:t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="00514402" w:rsidRPr="00EA5F10">
        <w:rPr>
          <w:rFonts w:cs="Arial" w:hAnsi="Arial" w:ascii="Arial"/>
          <w:sz w:val="20"/>
          <w:szCs w:val="20"/>
          <w:lang w:val="pl-PL"/>
        </w:rPr>
        <w:t xml:space="preserve">0,00 </w:t>
      </w:r>
      <w:r w:rsidRPr="00EA5F10">
        <w:rPr>
          <w:rFonts w:cs="Arial" w:hAnsi="Arial" w:ascii="Arial"/>
          <w:sz w:val="20"/>
          <w:szCs w:val="20"/>
          <w:lang w:val="pl-PL"/>
        </w:rPr>
        <w:t>kn</w:t>
      </w:r>
    </w:p>
    <w:p w:rsidRDefault="00E32ABC" w:rsidP="00E32ABC" w:rsidR="00E32ABC" w:rsidRPr="00EA5F10">
      <w:pPr>
        <w:pStyle w:val="Odlomakpopisa"/>
        <w:numPr>
          <w:ilvl w:val="0"/>
          <w:numId w:val="13"/>
        </w:numPr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>Priznate</w:t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="00514402" w:rsidRPr="00EA5F10">
        <w:rPr>
          <w:rFonts w:cs="Arial" w:hAnsi="Arial" w:ascii="Arial"/>
          <w:sz w:val="20"/>
          <w:szCs w:val="20"/>
          <w:lang w:val="pl-PL"/>
        </w:rPr>
        <w:t>0,00</w:t>
      </w:r>
      <w:r w:rsidRPr="00EA5F10">
        <w:rPr>
          <w:rFonts w:cs="Arial" w:hAnsi="Arial" w:ascii="Arial"/>
          <w:sz w:val="20"/>
          <w:szCs w:val="20"/>
          <w:lang w:val="pl-PL"/>
        </w:rPr>
        <w:t xml:space="preserve"> kn</w:t>
      </w:r>
    </w:p>
    <w:p w:rsidRDefault="00E32ABC" w:rsidP="00E32ABC" w:rsidR="00E32ABC" w:rsidRPr="00EA5F10">
      <w:pPr>
        <w:pStyle w:val="Odlomakpopisa"/>
        <w:numPr>
          <w:ilvl w:val="0"/>
          <w:numId w:val="13"/>
        </w:numPr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>Osporene</w:t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="00A252D1" w:rsidRPr="00EA5F10">
        <w:rPr>
          <w:rFonts w:cs="Arial" w:hAnsi="Arial" w:ascii="Arial"/>
          <w:sz w:val="20"/>
          <w:szCs w:val="20"/>
          <w:lang w:val="pl-PL"/>
        </w:rPr>
        <w:t>0,00</w:t>
      </w:r>
      <w:r w:rsidRPr="00EA5F10">
        <w:rPr>
          <w:rFonts w:cs="Arial" w:hAnsi="Arial" w:ascii="Arial"/>
          <w:sz w:val="20"/>
          <w:szCs w:val="20"/>
          <w:lang w:val="pl-PL"/>
        </w:rPr>
        <w:t xml:space="preserve"> kn</w:t>
      </w:r>
    </w:p>
    <w:p w:rsidRDefault="00EA5F10" w:rsidP="00EA5F10" w:rsidR="00EA5F10" w:rsidRPr="00EA5F10">
      <w:pPr>
        <w:pStyle w:val="Odlomakpopisa"/>
        <w:rPr>
          <w:rFonts w:cs="Arial" w:hAnsi="Arial" w:ascii="Arial"/>
          <w:sz w:val="20"/>
          <w:szCs w:val="20"/>
          <w:lang w:val="pl-PL"/>
        </w:rPr>
      </w:pPr>
    </w:p>
    <w:p w:rsidRDefault="00503B9B" w:rsidP="00503B9B" w:rsidR="00075BCA" w:rsidRPr="00EA5F10">
      <w:pPr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>- Tražbine razlučnih i izlučnih vjerovnika nema</w:t>
      </w:r>
    </w:p>
    <w:p w:rsidRDefault="00503B9B" w:rsidP="00503B9B" w:rsidR="00503B9B" w:rsidRPr="00EA5F10">
      <w:pPr>
        <w:rPr>
          <w:rFonts w:cs="Arial" w:hAnsi="Arial" w:ascii="Arial"/>
          <w:sz w:val="20"/>
          <w:szCs w:val="20"/>
          <w:lang w:val="pl-PL"/>
        </w:rPr>
      </w:pPr>
    </w:p>
    <w:p w:rsidRDefault="00503B9B" w:rsidP="00503B9B" w:rsidR="00503B9B" w:rsidRPr="00EA5F10">
      <w:pPr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</w:p>
    <w:p w:rsidRDefault="00503B9B" w:rsidP="00E32ABC" w:rsidR="00E32ABC" w:rsidRPr="00EA5F10">
      <w:pPr>
        <w:pStyle w:val="Odlomakpopisa"/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</w:p>
    <w:p w:rsidRDefault="00E32ABC" w:rsidP="0067320A" w:rsidR="00E32ABC" w:rsidRPr="00075BCA">
      <w:pPr>
        <w:pStyle w:val="Odlomakpopisa"/>
        <w:numPr>
          <w:ilvl w:val="0"/>
          <w:numId w:val="9"/>
        </w:numPr>
        <w:rPr>
          <w:rFonts w:cs="Arial" w:hAnsi="Arial" w:ascii="Arial"/>
          <w:sz w:val="20"/>
          <w:szCs w:val="20"/>
          <w:u w:val="single"/>
          <w:lang w:val="pl-PL"/>
        </w:rPr>
      </w:pPr>
      <w:r w:rsidRPr="00075BCA">
        <w:rPr>
          <w:rFonts w:cs="Arial" w:hAnsi="Arial" w:ascii="Arial"/>
          <w:sz w:val="20"/>
          <w:szCs w:val="20"/>
          <w:u w:val="single"/>
          <w:lang w:val="pl-PL"/>
        </w:rPr>
        <w:t xml:space="preserve">Troškovi  – od </w:t>
      </w:r>
      <w:r w:rsidR="00A271F8" w:rsidRPr="00075BCA">
        <w:rPr>
          <w:rFonts w:cs="Arial" w:hAnsi="Arial" w:ascii="Arial"/>
          <w:sz w:val="20"/>
          <w:szCs w:val="20"/>
          <w:u w:val="single"/>
          <w:lang w:val="pl-PL"/>
        </w:rPr>
        <w:t xml:space="preserve">16. </w:t>
      </w:r>
      <w:r w:rsidR="00F82195" w:rsidRPr="00075BCA">
        <w:rPr>
          <w:rFonts w:cs="Arial" w:hAnsi="Arial" w:ascii="Arial"/>
          <w:sz w:val="20"/>
          <w:szCs w:val="20"/>
          <w:u w:val="single"/>
          <w:lang w:val="pl-PL"/>
        </w:rPr>
        <w:t>12.</w:t>
      </w:r>
      <w:r w:rsidR="00A271F8" w:rsidRPr="00075BCA">
        <w:rPr>
          <w:rFonts w:cs="Arial" w:hAnsi="Arial" w:ascii="Arial"/>
          <w:sz w:val="20"/>
          <w:szCs w:val="20"/>
          <w:u w:val="single"/>
          <w:lang w:val="pl-PL"/>
        </w:rPr>
        <w:t xml:space="preserve"> 201</w:t>
      </w:r>
      <w:r w:rsidR="003F4991">
        <w:rPr>
          <w:rFonts w:cs="Arial" w:hAnsi="Arial" w:ascii="Arial"/>
          <w:sz w:val="20"/>
          <w:szCs w:val="20"/>
          <w:u w:val="single"/>
          <w:lang w:val="pl-PL"/>
        </w:rPr>
        <w:t>7</w:t>
      </w:r>
      <w:r w:rsidR="00A271F8" w:rsidRPr="00075BCA">
        <w:rPr>
          <w:rFonts w:cs="Arial" w:hAnsi="Arial" w:ascii="Arial"/>
          <w:sz w:val="20"/>
          <w:szCs w:val="20"/>
          <w:u w:val="single"/>
          <w:lang w:val="pl-PL"/>
        </w:rPr>
        <w:t xml:space="preserve">. </w:t>
      </w:r>
      <w:r w:rsidR="00713956" w:rsidRPr="00075BCA">
        <w:rPr>
          <w:rFonts w:cs="Arial" w:hAnsi="Arial" w:ascii="Arial"/>
          <w:sz w:val="20"/>
          <w:szCs w:val="20"/>
          <w:u w:val="single"/>
          <w:lang w:val="pl-PL"/>
        </w:rPr>
        <w:t>d</w:t>
      </w:r>
      <w:r w:rsidRPr="00075BCA">
        <w:rPr>
          <w:rFonts w:cs="Arial" w:hAnsi="Arial" w:ascii="Arial"/>
          <w:sz w:val="20"/>
          <w:szCs w:val="20"/>
          <w:u w:val="single"/>
          <w:lang w:val="pl-PL"/>
        </w:rPr>
        <w:t>o</w:t>
      </w:r>
      <w:r w:rsidR="00713956" w:rsidRPr="00075BCA">
        <w:rPr>
          <w:rFonts w:cs="Arial" w:hAnsi="Arial" w:ascii="Arial"/>
          <w:sz w:val="20"/>
          <w:szCs w:val="20"/>
          <w:u w:val="single"/>
          <w:lang w:val="pl-PL"/>
        </w:rPr>
        <w:t xml:space="preserve"> </w:t>
      </w:r>
      <w:r w:rsidR="003F4991">
        <w:rPr>
          <w:rFonts w:cs="Arial" w:hAnsi="Arial" w:ascii="Arial"/>
          <w:sz w:val="20"/>
          <w:szCs w:val="20"/>
          <w:u w:val="single"/>
          <w:lang w:val="pl-PL"/>
        </w:rPr>
        <w:t>28.02.2018.</w:t>
      </w:r>
      <w:r w:rsidR="006F2EA2">
        <w:rPr>
          <w:rFonts w:cs="Arial" w:hAnsi="Arial" w:ascii="Arial"/>
          <w:sz w:val="20"/>
          <w:szCs w:val="20"/>
          <w:u w:val="single"/>
          <w:lang w:val="pl-PL"/>
        </w:rPr>
        <w:tab/>
        <w:t xml:space="preserve">                            576,10 kn</w:t>
      </w:r>
    </w:p>
    <w:p w:rsidRDefault="00A271F8" w:rsidP="00A271F8" w:rsidR="00A271F8" w:rsidRPr="00075BCA">
      <w:pPr>
        <w:pStyle w:val="Odlomakpopisa"/>
        <w:rPr>
          <w:rFonts w:cs="Arial" w:hAnsi="Arial" w:ascii="Arial"/>
          <w:sz w:val="20"/>
          <w:szCs w:val="20"/>
          <w:u w:val="single"/>
          <w:lang w:val="pl-PL"/>
        </w:rPr>
      </w:pPr>
    </w:p>
    <w:p w:rsidRDefault="00A271F8" w:rsidP="00A271F8" w:rsidR="00A271F8" w:rsidRPr="00075BCA">
      <w:pPr>
        <w:pStyle w:val="Odlomakpopisa"/>
        <w:numPr>
          <w:ilvl w:val="0"/>
          <w:numId w:val="14"/>
        </w:numPr>
        <w:rPr>
          <w:rFonts w:cs="Arial" w:hAnsi="Arial" w:ascii="Arial"/>
          <w:sz w:val="20"/>
          <w:szCs w:val="20"/>
          <w:lang w:val="pl-PL"/>
        </w:rPr>
      </w:pPr>
      <w:r w:rsidRPr="00075BCA">
        <w:rPr>
          <w:rFonts w:cs="Arial" w:hAnsi="Arial" w:ascii="Arial"/>
          <w:sz w:val="20"/>
          <w:szCs w:val="20"/>
          <w:lang w:val="pl-PL"/>
        </w:rPr>
        <w:t>Poštanski troškovi</w:t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  <w:t xml:space="preserve">    39,60 kn</w:t>
      </w:r>
    </w:p>
    <w:p w:rsidRDefault="00A271F8" w:rsidP="00A271F8" w:rsidR="00A271F8" w:rsidRPr="00075BCA">
      <w:pPr>
        <w:pStyle w:val="Odlomakpopisa"/>
        <w:numPr>
          <w:ilvl w:val="0"/>
          <w:numId w:val="14"/>
        </w:numPr>
        <w:rPr>
          <w:rFonts w:cs="Arial" w:hAnsi="Arial" w:ascii="Arial"/>
          <w:sz w:val="20"/>
          <w:szCs w:val="20"/>
          <w:lang w:val="pl-PL"/>
        </w:rPr>
      </w:pPr>
      <w:r w:rsidRPr="00075BCA">
        <w:rPr>
          <w:rFonts w:cs="Arial" w:hAnsi="Arial" w:ascii="Arial"/>
          <w:sz w:val="20"/>
          <w:szCs w:val="20"/>
          <w:lang w:val="pl-PL"/>
        </w:rPr>
        <w:t>Pečat</w:t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ab/>
        <w:t xml:space="preserve">  1</w:t>
      </w:r>
      <w:r w:rsidR="00EA5F10" w:rsidRPr="00075BCA">
        <w:rPr>
          <w:rFonts w:cs="Arial" w:hAnsi="Arial" w:ascii="Arial"/>
          <w:sz w:val="20"/>
          <w:szCs w:val="20"/>
          <w:lang w:val="pl-PL"/>
        </w:rPr>
        <w:t>9</w:t>
      </w:r>
      <w:r w:rsidR="006D696C" w:rsidRPr="00075BCA">
        <w:rPr>
          <w:rFonts w:cs="Arial" w:hAnsi="Arial" w:ascii="Arial"/>
          <w:sz w:val="20"/>
          <w:szCs w:val="20"/>
          <w:lang w:val="pl-PL"/>
        </w:rPr>
        <w:t>5,00 kn</w:t>
      </w:r>
    </w:p>
    <w:p w:rsidRDefault="00A271F8" w:rsidP="00A271F8" w:rsidR="00A271F8" w:rsidRPr="00075BCA">
      <w:pPr>
        <w:pStyle w:val="Odlomakpopisa"/>
        <w:numPr>
          <w:ilvl w:val="0"/>
          <w:numId w:val="14"/>
        </w:numPr>
        <w:rPr>
          <w:rFonts w:cs="Arial" w:hAnsi="Arial" w:ascii="Arial"/>
          <w:sz w:val="20"/>
          <w:szCs w:val="20"/>
          <w:lang w:val="pl-PL"/>
        </w:rPr>
      </w:pPr>
      <w:r w:rsidRPr="00075BCA">
        <w:rPr>
          <w:rFonts w:cs="Arial" w:hAnsi="Arial" w:ascii="Arial"/>
          <w:sz w:val="20"/>
          <w:szCs w:val="20"/>
          <w:lang w:val="pl-PL"/>
        </w:rPr>
        <w:t>Trošak telefona, materijalni troškovi</w:t>
      </w:r>
      <w:r w:rsidRPr="00075BCA">
        <w:rPr>
          <w:rFonts w:cs="Arial" w:hAnsi="Arial" w:ascii="Arial"/>
          <w:sz w:val="20"/>
          <w:szCs w:val="20"/>
          <w:lang w:val="pl-PL"/>
        </w:rPr>
        <w:tab/>
      </w:r>
      <w:r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 xml:space="preserve">         </w:t>
      </w:r>
      <w:r w:rsidRPr="00075BCA">
        <w:rPr>
          <w:rFonts w:cs="Arial" w:hAnsi="Arial" w:ascii="Arial"/>
          <w:sz w:val="20"/>
          <w:szCs w:val="20"/>
          <w:lang w:val="pl-PL"/>
        </w:rPr>
        <w:tab/>
      </w:r>
      <w:r w:rsidR="006D696C" w:rsidRPr="00075BCA">
        <w:rPr>
          <w:rFonts w:cs="Arial" w:hAnsi="Arial" w:ascii="Arial"/>
          <w:sz w:val="20"/>
          <w:szCs w:val="20"/>
          <w:lang w:val="pl-PL"/>
        </w:rPr>
        <w:t xml:space="preserve">  </w:t>
      </w:r>
      <w:r w:rsidR="00075BCA" w:rsidRPr="00075BCA">
        <w:rPr>
          <w:rFonts w:cs="Arial" w:hAnsi="Arial" w:ascii="Arial"/>
          <w:sz w:val="20"/>
          <w:szCs w:val="20"/>
          <w:lang w:val="pl-PL"/>
        </w:rPr>
        <w:t>1</w:t>
      </w:r>
      <w:r w:rsidRPr="00075BCA">
        <w:rPr>
          <w:rFonts w:cs="Arial" w:hAnsi="Arial" w:ascii="Arial"/>
          <w:sz w:val="20"/>
          <w:szCs w:val="20"/>
          <w:lang w:val="pl-PL"/>
        </w:rPr>
        <w:t>00,00 kn</w:t>
      </w:r>
    </w:p>
    <w:p w:rsidRDefault="00534B61" w:rsidP="00A271F8" w:rsidR="00DC74D2" w:rsidRPr="006F2EA2">
      <w:pPr>
        <w:pStyle w:val="Odlomakpopisa"/>
        <w:numPr>
          <w:ilvl w:val="0"/>
          <w:numId w:val="14"/>
        </w:numPr>
        <w:rPr>
          <w:rFonts w:cs="Arial" w:hAnsi="Arial" w:ascii="Arial"/>
          <w:sz w:val="20"/>
          <w:szCs w:val="20"/>
          <w:lang w:val="pl-PL"/>
        </w:rPr>
      </w:pPr>
      <w:r w:rsidRPr="006F2EA2">
        <w:rPr>
          <w:rFonts w:cs="Arial" w:hAnsi="Arial" w:ascii="Arial"/>
          <w:sz w:val="20"/>
          <w:szCs w:val="20"/>
          <w:lang w:val="pl-PL"/>
        </w:rPr>
        <w:t>Troškovi naknade banci</w:t>
      </w:r>
      <w:r w:rsidRPr="006F2EA2">
        <w:rPr>
          <w:rFonts w:cs="Arial" w:hAnsi="Arial" w:ascii="Arial"/>
          <w:sz w:val="20"/>
          <w:szCs w:val="20"/>
          <w:lang w:val="pl-PL"/>
        </w:rPr>
        <w:tab/>
      </w:r>
      <w:r w:rsidRPr="006F2EA2">
        <w:rPr>
          <w:rFonts w:cs="Arial" w:hAnsi="Arial" w:ascii="Arial"/>
          <w:sz w:val="20"/>
          <w:szCs w:val="20"/>
          <w:lang w:val="pl-PL"/>
        </w:rPr>
        <w:tab/>
      </w:r>
      <w:r w:rsidRPr="006F2EA2">
        <w:rPr>
          <w:rFonts w:cs="Arial" w:hAnsi="Arial" w:ascii="Arial"/>
          <w:sz w:val="20"/>
          <w:szCs w:val="20"/>
          <w:lang w:val="pl-PL"/>
        </w:rPr>
        <w:tab/>
      </w:r>
      <w:r w:rsidR="007A3B0F" w:rsidRPr="006F2EA2">
        <w:rPr>
          <w:rFonts w:cs="Arial" w:hAnsi="Arial" w:ascii="Arial"/>
          <w:sz w:val="20"/>
          <w:szCs w:val="20"/>
          <w:lang w:val="pl-PL"/>
        </w:rPr>
        <w:tab/>
      </w:r>
      <w:r w:rsidR="008348D7" w:rsidRPr="006F2EA2">
        <w:rPr>
          <w:rFonts w:cs="Arial" w:hAnsi="Arial" w:ascii="Arial"/>
          <w:sz w:val="20"/>
          <w:szCs w:val="20"/>
          <w:lang w:val="pl-PL"/>
        </w:rPr>
        <w:t xml:space="preserve">  </w:t>
      </w:r>
      <w:r w:rsidRPr="006F2EA2">
        <w:rPr>
          <w:rFonts w:cs="Arial" w:hAnsi="Arial" w:ascii="Arial"/>
          <w:sz w:val="20"/>
          <w:szCs w:val="20"/>
          <w:lang w:val="pl-PL"/>
        </w:rPr>
        <w:t>241,50</w:t>
      </w:r>
      <w:r w:rsidR="00DC74D2" w:rsidRPr="006F2EA2">
        <w:rPr>
          <w:rFonts w:cs="Arial" w:hAnsi="Arial" w:ascii="Arial"/>
          <w:sz w:val="20"/>
          <w:szCs w:val="20"/>
          <w:lang w:val="pl-PL"/>
        </w:rPr>
        <w:t>kn</w:t>
      </w:r>
    </w:p>
    <w:p w:rsidRDefault="006D696C" w:rsidP="006D696C" w:rsidR="006D696C" w:rsidRPr="00EA5F10">
      <w:pPr>
        <w:ind w:left="1416"/>
        <w:rPr>
          <w:rFonts w:cs="Arial" w:hAnsi="Arial" w:ascii="Arial"/>
          <w:sz w:val="20"/>
          <w:szCs w:val="20"/>
          <w:lang w:val="pl-PL"/>
        </w:rPr>
      </w:pPr>
      <w:r w:rsidRPr="00075BCA">
        <w:rPr>
          <w:rFonts w:cs="Arial" w:hAnsi="Arial" w:ascii="Arial"/>
          <w:sz w:val="20"/>
          <w:szCs w:val="20"/>
          <w:lang w:val="pl-PL"/>
        </w:rPr>
        <w:tab/>
      </w:r>
      <w:r w:rsidRPr="00075BCA">
        <w:rPr>
          <w:rFonts w:cs="Arial" w:hAnsi="Arial" w:ascii="Arial"/>
          <w:sz w:val="20"/>
          <w:szCs w:val="20"/>
          <w:lang w:val="pl-PL"/>
        </w:rPr>
        <w:tab/>
      </w:r>
      <w:r w:rsidR="006F2EA2">
        <w:rPr>
          <w:rFonts w:cs="Arial" w:hAnsi="Arial" w:ascii="Arial"/>
          <w:sz w:val="20"/>
          <w:szCs w:val="20"/>
          <w:lang w:val="pl-PL"/>
        </w:rPr>
        <w:tab/>
      </w:r>
      <w:r w:rsidR="006F2EA2">
        <w:rPr>
          <w:rFonts w:cs="Arial" w:hAnsi="Arial" w:ascii="Arial"/>
          <w:sz w:val="20"/>
          <w:szCs w:val="20"/>
          <w:lang w:val="pl-PL"/>
        </w:rPr>
        <w:tab/>
      </w:r>
      <w:r w:rsidR="006F2EA2">
        <w:rPr>
          <w:rFonts w:cs="Arial" w:hAnsi="Arial" w:ascii="Arial"/>
          <w:sz w:val="20"/>
          <w:szCs w:val="20"/>
          <w:lang w:val="pl-PL"/>
        </w:rPr>
        <w:tab/>
      </w:r>
      <w:r w:rsidR="006F2EA2">
        <w:rPr>
          <w:rFonts w:cs="Arial" w:hAnsi="Arial" w:ascii="Arial"/>
          <w:sz w:val="20"/>
          <w:szCs w:val="20"/>
          <w:lang w:val="pl-PL"/>
        </w:rPr>
        <w:tab/>
      </w:r>
      <w:r w:rsidR="006F2EA2">
        <w:rPr>
          <w:rFonts w:cs="Arial" w:hAnsi="Arial" w:ascii="Arial"/>
          <w:sz w:val="20"/>
          <w:szCs w:val="20"/>
          <w:lang w:val="pl-PL"/>
        </w:rPr>
        <w:tab/>
        <w:t xml:space="preserve">  </w:t>
      </w:r>
      <w:r w:rsidRPr="00EA5F10">
        <w:rPr>
          <w:rFonts w:cs="Arial" w:hAnsi="Arial" w:ascii="Arial"/>
          <w:color w:val="FF0000"/>
          <w:sz w:val="20"/>
          <w:szCs w:val="20"/>
          <w:lang w:val="pl-PL"/>
        </w:rPr>
        <w:tab/>
      </w:r>
      <w:r w:rsidRPr="00EA5F10">
        <w:rPr>
          <w:rFonts w:cs="Arial" w:hAnsi="Arial" w:ascii="Arial"/>
          <w:color w:val="FF0000"/>
          <w:sz w:val="20"/>
          <w:szCs w:val="20"/>
          <w:lang w:val="pl-PL"/>
        </w:rPr>
        <w:tab/>
      </w:r>
      <w:r w:rsidRPr="00EA5F10">
        <w:rPr>
          <w:rFonts w:cs="Arial" w:hAnsi="Arial" w:ascii="Arial"/>
          <w:color w:val="FF0000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</w:p>
    <w:p w:rsidRDefault="006D696C" w:rsidP="0067320A" w:rsidR="006D696C" w:rsidRPr="00EA5F10">
      <w:pPr>
        <w:pStyle w:val="Odlomakpopisa"/>
        <w:numPr>
          <w:ilvl w:val="0"/>
          <w:numId w:val="9"/>
        </w:numPr>
        <w:rPr>
          <w:rFonts w:cs="Arial" w:hAnsi="Arial" w:ascii="Arial"/>
          <w:sz w:val="20"/>
          <w:szCs w:val="20"/>
          <w:u w:val="single"/>
          <w:lang w:val="pl-PL"/>
        </w:rPr>
      </w:pPr>
      <w:r w:rsidRPr="00EA5F10">
        <w:rPr>
          <w:rFonts w:cs="Arial" w:hAnsi="Arial" w:ascii="Arial"/>
          <w:sz w:val="20"/>
          <w:szCs w:val="20"/>
          <w:u w:val="single"/>
          <w:lang w:val="pl-PL"/>
        </w:rPr>
        <w:t>Predv</w:t>
      </w:r>
      <w:r w:rsidR="008A0DFB" w:rsidRPr="00EA5F10">
        <w:rPr>
          <w:rFonts w:cs="Arial" w:hAnsi="Arial" w:ascii="Arial"/>
          <w:sz w:val="20"/>
          <w:szCs w:val="20"/>
          <w:u w:val="single"/>
          <w:lang w:val="pl-PL"/>
        </w:rPr>
        <w:t>i</w:t>
      </w:r>
      <w:r w:rsidR="00713956" w:rsidRPr="00EA5F10">
        <w:rPr>
          <w:rFonts w:cs="Arial" w:hAnsi="Arial" w:ascii="Arial"/>
          <w:sz w:val="20"/>
          <w:szCs w:val="20"/>
          <w:u w:val="single"/>
          <w:lang w:val="pl-PL"/>
        </w:rPr>
        <w:t>dive obveze stečajne mase</w:t>
      </w:r>
    </w:p>
    <w:p w:rsidRDefault="006D696C" w:rsidP="006D696C" w:rsidR="006D696C" w:rsidRPr="00EA5F10">
      <w:pPr>
        <w:rPr>
          <w:rFonts w:cs="Arial" w:hAnsi="Arial" w:ascii="Arial"/>
          <w:sz w:val="20"/>
          <w:szCs w:val="20"/>
          <w:lang w:val="pl-PL"/>
        </w:rPr>
      </w:pPr>
    </w:p>
    <w:p w:rsidRDefault="006F2EA2" w:rsidP="006D696C" w:rsidR="006D696C" w:rsidRPr="00EA5F10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               </w:t>
      </w:r>
      <w:r w:rsidR="006D696C" w:rsidRPr="00EA5F10">
        <w:rPr>
          <w:rFonts w:cs="Arial" w:hAnsi="Arial" w:ascii="Arial"/>
          <w:sz w:val="20"/>
          <w:szCs w:val="20"/>
          <w:lang w:val="pl-PL"/>
        </w:rPr>
        <w:t>Predviđeni troškovi za narednih 6 mjeseci uznose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       </w:t>
      </w:r>
      <w:r w:rsidR="00075BCA">
        <w:rPr>
          <w:rFonts w:cs="Arial" w:hAnsi="Arial" w:ascii="Arial"/>
          <w:sz w:val="20"/>
          <w:szCs w:val="20"/>
          <w:lang w:val="pl-PL"/>
        </w:rPr>
        <w:t xml:space="preserve"> 4.100,00</w:t>
      </w:r>
      <w:r w:rsidR="00DC74D2" w:rsidRPr="00EA5F10">
        <w:rPr>
          <w:rFonts w:cs="Arial" w:hAnsi="Arial" w:ascii="Arial"/>
          <w:sz w:val="20"/>
          <w:szCs w:val="20"/>
          <w:lang w:val="pl-PL"/>
        </w:rPr>
        <w:t xml:space="preserve"> kn</w:t>
      </w:r>
    </w:p>
    <w:p w:rsidRDefault="006D696C" w:rsidP="006D696C" w:rsidR="006D696C" w:rsidRPr="00EA5F10">
      <w:pPr>
        <w:rPr>
          <w:rFonts w:cs="Arial" w:hAnsi="Arial" w:ascii="Arial"/>
          <w:sz w:val="20"/>
          <w:szCs w:val="20"/>
          <w:lang w:val="pl-PL"/>
        </w:rPr>
      </w:pPr>
    </w:p>
    <w:p w:rsidRDefault="006D696C" w:rsidP="006D696C" w:rsidR="006D696C" w:rsidRPr="00EA5F10">
      <w:pPr>
        <w:pStyle w:val="Odlomakpopisa"/>
        <w:numPr>
          <w:ilvl w:val="0"/>
          <w:numId w:val="15"/>
        </w:numPr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>Poštanski trošak, telefona, drugi materijalni troškovi u iznosu</w:t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="00DC74D2" w:rsidRPr="00EA5F10">
        <w:rPr>
          <w:rFonts w:cs="Arial" w:hAnsi="Arial" w:ascii="Arial"/>
          <w:sz w:val="20"/>
          <w:szCs w:val="20"/>
          <w:lang w:val="pl-PL"/>
        </w:rPr>
        <w:t>6</w:t>
      </w:r>
      <w:r w:rsidRPr="00EA5F10">
        <w:rPr>
          <w:rFonts w:cs="Arial" w:hAnsi="Arial" w:ascii="Arial"/>
          <w:sz w:val="20"/>
          <w:szCs w:val="20"/>
          <w:lang w:val="pl-PL"/>
        </w:rPr>
        <w:t>00,00 kn</w:t>
      </w:r>
    </w:p>
    <w:p w:rsidRDefault="006D696C" w:rsidP="006D696C" w:rsidR="006D696C" w:rsidRPr="00EA5F10">
      <w:pPr>
        <w:pStyle w:val="Odlomakpopisa"/>
        <w:numPr>
          <w:ilvl w:val="0"/>
          <w:numId w:val="15"/>
        </w:numPr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 xml:space="preserve">Troškovi </w:t>
      </w:r>
      <w:r w:rsidR="00DC74D2" w:rsidRPr="00EA5F10">
        <w:rPr>
          <w:rFonts w:cs="Arial" w:hAnsi="Arial" w:ascii="Arial"/>
          <w:sz w:val="20"/>
          <w:szCs w:val="20"/>
          <w:lang w:val="pl-PL"/>
        </w:rPr>
        <w:t xml:space="preserve"> naknade banke</w:t>
      </w:r>
      <w:r w:rsidR="00A252D1" w:rsidRPr="00EA5F10">
        <w:rPr>
          <w:rFonts w:cs="Arial" w:hAnsi="Arial" w:ascii="Arial"/>
          <w:sz w:val="20"/>
          <w:szCs w:val="20"/>
          <w:lang w:val="pl-PL"/>
        </w:rPr>
        <w:t xml:space="preserve"> i FINA javna objava</w:t>
      </w:r>
      <w:r w:rsidR="00075BCA">
        <w:rPr>
          <w:rFonts w:cs="Arial" w:hAnsi="Arial" w:ascii="Arial"/>
          <w:sz w:val="20"/>
          <w:szCs w:val="20"/>
          <w:lang w:val="pl-PL"/>
        </w:rPr>
        <w:t xml:space="preserve"> za GFI </w:t>
      </w:r>
      <w:r w:rsidR="00DC74D2" w:rsidRPr="00EA5F10">
        <w:rPr>
          <w:rFonts w:cs="Arial" w:hAnsi="Arial" w:ascii="Arial"/>
          <w:sz w:val="20"/>
          <w:szCs w:val="20"/>
          <w:lang w:val="pl-PL"/>
        </w:rPr>
        <w:tab/>
      </w:r>
      <w:r w:rsidR="00DC74D2" w:rsidRPr="00EA5F10">
        <w:rPr>
          <w:rFonts w:cs="Arial" w:hAnsi="Arial" w:ascii="Arial"/>
          <w:sz w:val="20"/>
          <w:szCs w:val="20"/>
          <w:lang w:val="pl-PL"/>
        </w:rPr>
        <w:tab/>
      </w:r>
      <w:r w:rsidR="00DC74D2" w:rsidRPr="00EA5F10">
        <w:rPr>
          <w:rFonts w:cs="Arial" w:hAnsi="Arial" w:ascii="Arial"/>
          <w:sz w:val="20"/>
          <w:szCs w:val="20"/>
          <w:lang w:val="pl-PL"/>
        </w:rPr>
        <w:tab/>
      </w:r>
      <w:r w:rsidR="00AC5D57" w:rsidRPr="00EA5F10">
        <w:rPr>
          <w:rFonts w:cs="Arial" w:hAnsi="Arial" w:ascii="Arial"/>
          <w:sz w:val="20"/>
          <w:szCs w:val="20"/>
          <w:lang w:val="pl-PL"/>
        </w:rPr>
        <w:t>5</w:t>
      </w:r>
      <w:r w:rsidR="00DC74D2" w:rsidRPr="00EA5F10">
        <w:rPr>
          <w:rFonts w:cs="Arial" w:hAnsi="Arial" w:ascii="Arial"/>
          <w:sz w:val="20"/>
          <w:szCs w:val="20"/>
          <w:lang w:val="pl-PL"/>
        </w:rPr>
        <w:t>00,00 kn</w:t>
      </w:r>
    </w:p>
    <w:p w:rsidRDefault="00DC74D2" w:rsidP="00F82195" w:rsidR="00A252D1" w:rsidRPr="00FE6C03">
      <w:pPr>
        <w:pStyle w:val="Odlomakpopisa"/>
        <w:numPr>
          <w:ilvl w:val="0"/>
          <w:numId w:val="15"/>
        </w:numPr>
        <w:rPr>
          <w:rFonts w:cs="Arial" w:hAnsi="Arial" w:ascii="Arial"/>
          <w:sz w:val="20"/>
          <w:szCs w:val="20"/>
          <w:lang w:val="pl-PL"/>
        </w:rPr>
      </w:pPr>
      <w:r w:rsidRPr="00FE6C03">
        <w:rPr>
          <w:rFonts w:cs="Arial" w:hAnsi="Arial" w:ascii="Arial"/>
          <w:sz w:val="20"/>
          <w:szCs w:val="20"/>
          <w:lang w:val="pl-PL"/>
        </w:rPr>
        <w:t xml:space="preserve">Trošak knjigovodstvenih usluga </w:t>
      </w:r>
      <w:r w:rsidRPr="00FE6C03">
        <w:rPr>
          <w:rFonts w:cs="Arial" w:hAnsi="Arial" w:ascii="Arial"/>
          <w:sz w:val="20"/>
          <w:szCs w:val="20"/>
          <w:lang w:val="pl-PL"/>
        </w:rPr>
        <w:tab/>
      </w:r>
      <w:r w:rsidRPr="00FE6C03">
        <w:rPr>
          <w:rFonts w:cs="Arial" w:hAnsi="Arial" w:ascii="Arial"/>
          <w:sz w:val="20"/>
          <w:szCs w:val="20"/>
          <w:lang w:val="pl-PL"/>
        </w:rPr>
        <w:tab/>
      </w:r>
      <w:r w:rsidRPr="00FE6C03">
        <w:rPr>
          <w:rFonts w:cs="Arial" w:hAnsi="Arial" w:ascii="Arial"/>
          <w:sz w:val="20"/>
          <w:szCs w:val="20"/>
          <w:lang w:val="pl-PL"/>
        </w:rPr>
        <w:tab/>
      </w:r>
      <w:r w:rsidRPr="00FE6C03">
        <w:rPr>
          <w:rFonts w:cs="Arial" w:hAnsi="Arial" w:ascii="Arial"/>
          <w:sz w:val="20"/>
          <w:szCs w:val="20"/>
          <w:lang w:val="pl-PL"/>
        </w:rPr>
        <w:tab/>
      </w:r>
      <w:r w:rsidR="00FE6C03" w:rsidRPr="00FE6C03">
        <w:rPr>
          <w:rFonts w:cs="Arial" w:hAnsi="Arial" w:ascii="Arial"/>
          <w:sz w:val="20"/>
          <w:szCs w:val="20"/>
          <w:lang w:val="pl-PL"/>
        </w:rPr>
        <w:t xml:space="preserve">  </w:t>
      </w:r>
      <w:r w:rsidRPr="00FE6C03">
        <w:rPr>
          <w:rFonts w:cs="Arial" w:hAnsi="Arial" w:ascii="Arial"/>
          <w:sz w:val="20"/>
          <w:szCs w:val="20"/>
          <w:lang w:val="pl-PL"/>
        </w:rPr>
        <w:t xml:space="preserve">         </w:t>
      </w:r>
      <w:r w:rsidR="00A252D1" w:rsidRPr="00FE6C03">
        <w:rPr>
          <w:rFonts w:cs="Arial" w:hAnsi="Arial" w:ascii="Arial"/>
          <w:sz w:val="20"/>
          <w:szCs w:val="20"/>
          <w:lang w:val="pl-PL"/>
        </w:rPr>
        <w:t>3</w:t>
      </w:r>
      <w:r w:rsidRPr="00FE6C03">
        <w:rPr>
          <w:rFonts w:cs="Arial" w:hAnsi="Arial" w:ascii="Arial"/>
          <w:sz w:val="20"/>
          <w:szCs w:val="20"/>
          <w:lang w:val="pl-PL"/>
        </w:rPr>
        <w:t xml:space="preserve">.000,00 kn     </w:t>
      </w:r>
      <w:r w:rsidR="000F582D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A252D1" w:rsidP="00F82195" w:rsidR="00A252D1" w:rsidRPr="00EA5F10">
      <w:pPr>
        <w:pStyle w:val="Odlomakpopisa"/>
        <w:rPr>
          <w:rFonts w:cs="Arial" w:hAnsi="Arial" w:ascii="Arial"/>
          <w:sz w:val="20"/>
          <w:szCs w:val="20"/>
          <w:lang w:val="pl-PL"/>
        </w:rPr>
      </w:pPr>
    </w:p>
    <w:p w:rsidRDefault="00A252D1" w:rsidP="00F82195" w:rsidR="00A252D1" w:rsidRPr="00EA5F10">
      <w:pPr>
        <w:pStyle w:val="Odlomakpopisa"/>
        <w:rPr>
          <w:rFonts w:cs="Arial" w:hAnsi="Arial" w:ascii="Arial"/>
          <w:sz w:val="20"/>
          <w:szCs w:val="20"/>
          <w:lang w:val="pl-PL"/>
        </w:rPr>
      </w:pPr>
    </w:p>
    <w:p w:rsidRDefault="00DC74D2" w:rsidP="00F82195" w:rsidR="00DC74D2" w:rsidRPr="00EA5F10">
      <w:pPr>
        <w:pStyle w:val="Odlomakpopisa"/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ab/>
        <w:t xml:space="preserve"> </w:t>
      </w:r>
      <w:r w:rsidRPr="00EA5F10">
        <w:rPr>
          <w:rFonts w:cs="Arial" w:hAnsi="Arial" w:ascii="Arial"/>
          <w:sz w:val="20"/>
          <w:szCs w:val="20"/>
          <w:lang w:val="pl-PL"/>
        </w:rPr>
        <w:tab/>
      </w:r>
    </w:p>
    <w:p w:rsidRDefault="00F82195" w:rsidP="000E1F39" w:rsidR="00FE7620" w:rsidRPr="00EA5F10">
      <w:pPr>
        <w:rPr>
          <w:rFonts w:cs="Arial" w:hAnsi="Arial" w:ascii="Arial"/>
          <w:b/>
          <w:sz w:val="20"/>
          <w:szCs w:val="20"/>
          <w:lang w:val="pl-PL"/>
        </w:rPr>
      </w:pPr>
      <w:r w:rsidRPr="00EA5F10">
        <w:rPr>
          <w:rFonts w:cs="Arial" w:hAnsi="Arial" w:ascii="Arial"/>
          <w:b/>
          <w:sz w:val="20"/>
          <w:szCs w:val="20"/>
          <w:lang w:val="pl-PL"/>
        </w:rPr>
        <w:t>IV</w:t>
      </w:r>
      <w:r w:rsidR="000E1F39" w:rsidRPr="00EA5F10">
        <w:rPr>
          <w:rFonts w:cs="Arial" w:hAnsi="Arial" w:ascii="Arial"/>
          <w:b/>
          <w:sz w:val="20"/>
          <w:szCs w:val="20"/>
          <w:lang w:val="pl-PL"/>
        </w:rPr>
        <w:t xml:space="preserve">. </w:t>
      </w:r>
      <w:r w:rsidR="002B7A9E" w:rsidRPr="00EA5F10">
        <w:rPr>
          <w:rFonts w:cs="Arial" w:hAnsi="Arial" w:ascii="Arial"/>
          <w:b/>
          <w:sz w:val="20"/>
          <w:szCs w:val="20"/>
          <w:lang w:val="pl-PL"/>
        </w:rPr>
        <w:t>ZAKLJUČAK I PRIJEDLOZI</w:t>
      </w:r>
    </w:p>
    <w:p w:rsidRDefault="002B7A9E" w:rsidP="000E1F39" w:rsidR="002B7A9E" w:rsidRPr="00EA5F10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7F5A1F" w:rsidP="006261C4" w:rsidR="007F5A1F" w:rsidRPr="00EA5F10">
      <w:pPr>
        <w:pStyle w:val="Bezproreda"/>
        <w:ind w:firstLine="708"/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Slijedom svega prethodno navedenog, stečajna upraviteljica predlaže da vjerovnici na izvještajnom ročištu prihvate sljedeć</w:t>
      </w:r>
      <w:r w:rsidR="008348D7" w:rsidRPr="00EA5F10">
        <w:rPr>
          <w:rFonts w:cs="Arial" w:hAnsi="Arial" w:ascii="Arial"/>
          <w:sz w:val="20"/>
          <w:szCs w:val="20"/>
        </w:rPr>
        <w:t>e</w:t>
      </w:r>
      <w:r w:rsidRPr="00EA5F10">
        <w:rPr>
          <w:rFonts w:cs="Arial" w:hAnsi="Arial" w:ascii="Arial"/>
          <w:sz w:val="20"/>
          <w:szCs w:val="20"/>
        </w:rPr>
        <w:t xml:space="preserve"> zaključke i donesu odluku:</w:t>
      </w:r>
    </w:p>
    <w:p w:rsidRDefault="007F5A1F" w:rsidP="006261C4" w:rsidR="007F5A1F" w:rsidRPr="00EA5F10">
      <w:pPr>
        <w:pStyle w:val="Bezproreda"/>
        <w:ind w:firstLine="708"/>
        <w:rPr>
          <w:rFonts w:cs="Arial" w:hAnsi="Arial" w:ascii="Arial"/>
          <w:sz w:val="20"/>
          <w:szCs w:val="20"/>
        </w:rPr>
      </w:pPr>
    </w:p>
    <w:p w:rsidRDefault="007F5A1F" w:rsidP="007F5A1F" w:rsidR="007F5A1F" w:rsidRPr="00EA5F10">
      <w:pPr>
        <w:pStyle w:val="Bezproreda"/>
        <w:numPr>
          <w:ilvl w:val="0"/>
          <w:numId w:val="12"/>
        </w:numPr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Prihvaća se u cijelosti izvješće stečajne upraviteljice .</w:t>
      </w:r>
    </w:p>
    <w:p w:rsidRDefault="007F5A1F" w:rsidP="007F5A1F" w:rsidR="007F5A1F" w:rsidRPr="00EA5F10">
      <w:pPr>
        <w:pStyle w:val="Bezproreda"/>
        <w:numPr>
          <w:ilvl w:val="0"/>
          <w:numId w:val="12"/>
        </w:numPr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Prihvaćaju se do sada poduzete radnje stečajne upraviteljice</w:t>
      </w:r>
    </w:p>
    <w:p w:rsidRDefault="00EA5F10" w:rsidP="00EA5F10" w:rsidR="002F209B" w:rsidRPr="00EA5F10">
      <w:pPr>
        <w:pStyle w:val="Bezproreda"/>
        <w:numPr>
          <w:ilvl w:val="0"/>
          <w:numId w:val="12"/>
        </w:numPr>
        <w:rPr>
          <w:rFonts w:cs="Arial" w:hAnsi="Arial" w:ascii="Arial"/>
          <w:sz w:val="20"/>
          <w:szCs w:val="20"/>
        </w:rPr>
      </w:pPr>
      <w:r w:rsidRPr="00EA5F10">
        <w:rPr>
          <w:rFonts w:cs="Arial" w:hAnsi="Arial" w:ascii="Arial"/>
          <w:sz w:val="20"/>
          <w:szCs w:val="20"/>
        </w:rPr>
        <w:t>Pozvati stečajne vjerovnike nižih isplatnih redova da prijave svoje tražbine</w:t>
      </w:r>
    </w:p>
    <w:p w:rsidRDefault="002F209B" w:rsidP="001124E7" w:rsidR="002F209B">
      <w:pPr>
        <w:pStyle w:val="Odlomakpopisa"/>
        <w:ind w:left="1068"/>
        <w:rPr>
          <w:rFonts w:cs="Arial" w:hAnsi="Arial" w:ascii="Arial"/>
          <w:sz w:val="20"/>
          <w:szCs w:val="20"/>
        </w:rPr>
      </w:pPr>
    </w:p>
    <w:p w:rsidRDefault="008B4362" w:rsidP="001124E7" w:rsidR="008B4362" w:rsidRPr="00EA5F10">
      <w:pPr>
        <w:pStyle w:val="Odlomakpopisa"/>
        <w:ind w:left="1068"/>
        <w:rPr>
          <w:rFonts w:cs="Arial" w:hAnsi="Arial" w:ascii="Arial"/>
          <w:sz w:val="20"/>
          <w:szCs w:val="20"/>
        </w:rPr>
      </w:pPr>
    </w:p>
    <w:p w:rsidRDefault="001124E7" w:rsidP="001124E7" w:rsidR="001124E7" w:rsidRPr="00EA5F10">
      <w:pPr>
        <w:pStyle w:val="Odlomakpopisa"/>
        <w:ind w:left="1068"/>
        <w:rPr>
          <w:rFonts w:cs="Arial" w:hAnsi="Arial" w:ascii="Arial"/>
          <w:sz w:val="20"/>
          <w:szCs w:val="20"/>
        </w:rPr>
      </w:pPr>
    </w:p>
    <w:p w:rsidRDefault="001124E7" w:rsidP="001124E7" w:rsidR="001124E7" w:rsidRPr="00EA5F10">
      <w:pPr>
        <w:pStyle w:val="Odlomakpopisa"/>
        <w:ind w:left="1068"/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</w:rPr>
        <w:t>S poštovanjem</w:t>
      </w:r>
    </w:p>
    <w:p w:rsidRDefault="000E1F39" w:rsidP="000E1F39" w:rsidR="000E1F39" w:rsidRPr="00EA5F10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0E1F39" w:rsidP="000E1F39" w:rsidR="000E1F39" w:rsidRPr="00EA5F10">
      <w:pPr>
        <w:rPr>
          <w:rFonts w:cs="Arial" w:hAnsi="Arial" w:ascii="Arial"/>
          <w:sz w:val="20"/>
          <w:szCs w:val="20"/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="006732F5" w:rsidRPr="00EA5F10">
        <w:rPr>
          <w:rFonts w:cs="Arial" w:hAnsi="Arial" w:ascii="Arial"/>
          <w:sz w:val="20"/>
          <w:szCs w:val="20"/>
          <w:lang w:val="pl-PL"/>
        </w:rPr>
        <w:tab/>
      </w:r>
      <w:r w:rsidR="006732F5" w:rsidRPr="00EA5F10">
        <w:rPr>
          <w:rFonts w:cs="Arial" w:hAnsi="Arial" w:ascii="Arial"/>
          <w:sz w:val="20"/>
          <w:szCs w:val="20"/>
          <w:lang w:val="pl-PL"/>
        </w:rPr>
        <w:tab/>
      </w:r>
      <w:r w:rsidR="006732F5" w:rsidRPr="00EA5F10">
        <w:rPr>
          <w:rFonts w:cs="Arial" w:hAnsi="Arial" w:ascii="Arial"/>
          <w:sz w:val="20"/>
          <w:szCs w:val="20"/>
          <w:lang w:val="pl-PL"/>
        </w:rPr>
        <w:tab/>
      </w:r>
      <w:r w:rsidR="006732F5" w:rsidRPr="00EA5F10">
        <w:rPr>
          <w:rFonts w:cs="Arial" w:hAnsi="Arial" w:ascii="Arial"/>
          <w:sz w:val="20"/>
          <w:szCs w:val="20"/>
          <w:lang w:val="pl-PL"/>
        </w:rPr>
        <w:tab/>
      </w:r>
      <w:r w:rsidR="006732F5"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>Stečajn</w:t>
      </w:r>
      <w:r w:rsidR="006732F5" w:rsidRPr="00EA5F10">
        <w:rPr>
          <w:rFonts w:cs="Arial" w:hAnsi="Arial" w:ascii="Arial"/>
          <w:sz w:val="20"/>
          <w:szCs w:val="20"/>
          <w:lang w:val="pl-PL"/>
        </w:rPr>
        <w:t>a</w:t>
      </w:r>
      <w:r w:rsidRPr="00EA5F10">
        <w:rPr>
          <w:rFonts w:cs="Arial" w:hAnsi="Arial" w:ascii="Arial"/>
          <w:sz w:val="20"/>
          <w:szCs w:val="20"/>
          <w:lang w:val="pl-PL"/>
        </w:rPr>
        <w:t xml:space="preserve"> upravitelj</w:t>
      </w:r>
      <w:r w:rsidR="006732F5" w:rsidRPr="00EA5F10">
        <w:rPr>
          <w:rFonts w:cs="Arial" w:hAnsi="Arial" w:ascii="Arial"/>
          <w:sz w:val="20"/>
          <w:szCs w:val="20"/>
          <w:lang w:val="pl-PL"/>
        </w:rPr>
        <w:t>ica</w:t>
      </w:r>
    </w:p>
    <w:p w:rsidRDefault="00B26F6B" w:rsidP="006F2EA2" w:rsidR="00D55F86">
      <w:pPr>
        <w:rPr>
          <w:lang w:val="pl-PL"/>
        </w:rPr>
      </w:pP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="006732F5" w:rsidRPr="00EA5F10">
        <w:rPr>
          <w:rFonts w:cs="Arial" w:hAnsi="Arial" w:ascii="Arial"/>
          <w:sz w:val="20"/>
          <w:szCs w:val="20"/>
          <w:lang w:val="pl-PL"/>
        </w:rPr>
        <w:tab/>
      </w:r>
      <w:r w:rsidR="006732F5" w:rsidRPr="00EA5F10">
        <w:rPr>
          <w:rFonts w:cs="Arial" w:hAnsi="Arial" w:ascii="Arial"/>
          <w:sz w:val="20"/>
          <w:szCs w:val="20"/>
          <w:lang w:val="pl-PL"/>
        </w:rPr>
        <w:tab/>
      </w:r>
      <w:r w:rsidR="006732F5" w:rsidRPr="00EA5F10">
        <w:rPr>
          <w:rFonts w:cs="Arial" w:hAnsi="Arial" w:ascii="Arial"/>
          <w:sz w:val="20"/>
          <w:szCs w:val="20"/>
          <w:lang w:val="pl-PL"/>
        </w:rPr>
        <w:tab/>
      </w:r>
      <w:r w:rsidRPr="00EA5F10">
        <w:rPr>
          <w:rFonts w:cs="Arial" w:hAnsi="Arial" w:ascii="Arial"/>
          <w:sz w:val="20"/>
          <w:szCs w:val="20"/>
          <w:lang w:val="pl-PL"/>
        </w:rPr>
        <w:tab/>
      </w:r>
      <w:r w:rsidR="006732F5" w:rsidRPr="00EA5F10">
        <w:rPr>
          <w:rFonts w:cs="Arial" w:hAnsi="Arial" w:ascii="Arial"/>
          <w:sz w:val="20"/>
          <w:szCs w:val="20"/>
          <w:lang w:val="pl-PL"/>
        </w:rPr>
        <w:t xml:space="preserve">   </w:t>
      </w:r>
      <w:r w:rsidRPr="00EA5F10">
        <w:rPr>
          <w:rFonts w:cs="Arial" w:hAnsi="Arial" w:ascii="Arial"/>
          <w:sz w:val="20"/>
          <w:szCs w:val="20"/>
          <w:lang w:val="pl-PL"/>
        </w:rPr>
        <w:t>Biserka Šmit-Sabolić, dip</w:t>
      </w:r>
      <w:r w:rsidR="00124F1F" w:rsidRPr="00EA5F10">
        <w:rPr>
          <w:rFonts w:cs="Arial" w:hAnsi="Arial" w:ascii="Arial"/>
          <w:sz w:val="20"/>
          <w:szCs w:val="20"/>
          <w:lang w:val="pl-PL"/>
        </w:rPr>
        <w:t>l</w:t>
      </w:r>
      <w:r w:rsidRPr="00EA5F10">
        <w:rPr>
          <w:rFonts w:cs="Arial" w:hAnsi="Arial" w:ascii="Arial"/>
          <w:sz w:val="20"/>
          <w:szCs w:val="20"/>
          <w:lang w:val="pl-PL"/>
        </w:rPr>
        <w:t>. oec.</w:t>
      </w:r>
    </w:p>
    <w:p w:rsidRDefault="00D55F86" w:rsidP="00EF444C" w:rsidR="00D55F86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503B9B" w:rsidP="00503B9B" w:rsidR="00503B9B">
      <w:pPr>
        <w:rPr>
          <w:rFonts w:hAnsi="Verdana" w:ascii="Verdana"/>
          <w:b/>
        </w:rPr>
      </w:pPr>
      <w:r w:rsidRPr="00CA16E9">
        <w:rPr>
          <w:rFonts w:hAnsi="Verdana" w:ascii="Verdana"/>
        </w:rPr>
        <w:lastRenderedPageBreak/>
        <w:t>BISERKA ŠMIT-SABOLIĆ, stečajna upraviteljica</w:t>
      </w:r>
      <w:r>
        <w:rPr>
          <w:rFonts w:hAnsi="Verdana" w:ascii="Verdana"/>
        </w:rPr>
        <w:t xml:space="preserve"> </w:t>
      </w:r>
      <w:r w:rsidRPr="00CA16E9">
        <w:rPr>
          <w:rFonts w:hAnsi="Verdana" w:ascii="Verdana"/>
          <w:b/>
        </w:rPr>
        <w:t>STEČAJNE MASE IZA</w:t>
      </w:r>
      <w:r w:rsidR="008B4362">
        <w:rPr>
          <w:rFonts w:hAnsi="Verdana" w:ascii="Verdana"/>
          <w:b/>
        </w:rPr>
        <w:t xml:space="preserve"> TEHNOCOL</w:t>
      </w:r>
      <w:r w:rsidRPr="00CA16E9">
        <w:rPr>
          <w:rFonts w:hAnsi="Verdana" w:ascii="Verdana"/>
          <w:b/>
        </w:rPr>
        <w:t xml:space="preserve"> </w:t>
      </w:r>
      <w:proofErr w:type="spellStart"/>
      <w:r w:rsidR="008B4362">
        <w:rPr>
          <w:rFonts w:hAnsi="Verdana" w:ascii="Verdana"/>
          <w:b/>
        </w:rPr>
        <w:t>p.o</w:t>
      </w:r>
      <w:proofErr w:type="spellEnd"/>
      <w:r w:rsidRPr="00CA16E9">
        <w:rPr>
          <w:rFonts w:hAnsi="Verdana" w:ascii="Verdana"/>
          <w:b/>
        </w:rPr>
        <w:t xml:space="preserve">. u stečaju, Kutina, Crkvena 26,OIB </w:t>
      </w:r>
      <w:r w:rsidR="008B4362">
        <w:rPr>
          <w:rFonts w:hAnsi="Verdana" w:ascii="Verdana"/>
          <w:b/>
        </w:rPr>
        <w:t>91331759640</w:t>
      </w:r>
    </w:p>
    <w:p w:rsidRDefault="00503B9B" w:rsidP="00503B9B" w:rsidR="00503B9B">
      <w:pPr>
        <w:rPr>
          <w:rFonts w:hAnsi="Verdana" w:ascii="Verdana"/>
          <w:sz w:val="24"/>
          <w:szCs w:val="24"/>
        </w:rPr>
      </w:pP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</w:p>
    <w:p w:rsidRDefault="00503B9B" w:rsidP="00503B9B" w:rsidR="00503B9B">
      <w:p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  <w:t xml:space="preserve">REPUBLIKA HRVATSKA </w:t>
      </w:r>
    </w:p>
    <w:p w:rsidRDefault="00503B9B" w:rsidP="00503B9B" w:rsidR="00503B9B">
      <w:pPr>
        <w:rPr>
          <w:rFonts w:hAnsi="Verdana" w:ascii="Verdana"/>
          <w:b/>
        </w:rPr>
      </w:pP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  <w:t xml:space="preserve">   TRGOVAČKI SUD U ZAGREBU</w:t>
      </w:r>
    </w:p>
    <w:p w:rsidRDefault="00503B9B" w:rsidP="008B4362" w:rsidR="00503B9B">
      <w:pPr>
        <w:rPr>
          <w:rFonts w:hAnsi="Verdana" w:ascii="Verdana"/>
        </w:rPr>
      </w:pP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  <w:t xml:space="preserve">              </w:t>
      </w:r>
      <w:r w:rsidR="008B4362">
        <w:rPr>
          <w:rFonts w:hAnsi="Verdana" w:ascii="Verdana"/>
          <w:b/>
        </w:rPr>
        <w:t xml:space="preserve">Zagreb, </w:t>
      </w:r>
      <w:proofErr w:type="spellStart"/>
      <w:r w:rsidR="008B4362">
        <w:rPr>
          <w:rFonts w:hAnsi="Verdana" w:ascii="Verdana"/>
          <w:b/>
        </w:rPr>
        <w:t>Amruševa</w:t>
      </w:r>
      <w:proofErr w:type="spellEnd"/>
      <w:r w:rsidR="008B4362">
        <w:rPr>
          <w:rFonts w:hAnsi="Verdana" w:ascii="Verdana"/>
          <w:b/>
        </w:rPr>
        <w:t xml:space="preserve"> 2/II</w:t>
      </w:r>
    </w:p>
    <w:p w:rsidRDefault="001124E7" w:rsidP="00503B9B" w:rsidR="001124E7">
      <w:pPr>
        <w:rPr>
          <w:rFonts w:hAnsi="Verdana" w:ascii="Verdana"/>
        </w:rPr>
      </w:pP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  <w:t xml:space="preserve">       </w:t>
      </w:r>
      <w:r w:rsidR="008B4362">
        <w:rPr>
          <w:rFonts w:hAnsi="Verdana" w:ascii="Verdana"/>
        </w:rPr>
        <w:t>3-</w:t>
      </w:r>
      <w:proofErr w:type="spellStart"/>
      <w:r w:rsidR="008B4362">
        <w:rPr>
          <w:rFonts w:hAnsi="Verdana" w:ascii="Verdana"/>
        </w:rPr>
        <w:t>Sts</w:t>
      </w:r>
      <w:proofErr w:type="spellEnd"/>
      <w:r w:rsidR="008B4362">
        <w:rPr>
          <w:rFonts w:hAnsi="Verdana" w:ascii="Verdana"/>
        </w:rPr>
        <w:t>-1272/01</w:t>
      </w:r>
    </w:p>
    <w:p w:rsidRDefault="001124E7" w:rsidP="001124E7" w:rsidR="001124E7" w:rsidRPr="001124E7">
      <w:pPr>
        <w:pBdr>
          <w:bottom w:space="1" w:sz="4" w:color="auto" w:val="single"/>
        </w:pBdr>
        <w:rPr>
          <w:rFonts w:hAnsi="Verdana" w:ascii="Verdana"/>
          <w:u w:val="single"/>
        </w:rPr>
      </w:pPr>
    </w:p>
    <w:p w:rsidRDefault="001124E7" w:rsidP="00D55F86" w:rsidR="001124E7">
      <w:pPr>
        <w:ind w:firstLine="708" w:left="708"/>
        <w:rPr>
          <w:rFonts w:hAnsi="Times New Roman" w:ascii="Times New Roman"/>
          <w:sz w:val="24"/>
          <w:szCs w:val="24"/>
          <w:lang w:val="pl-PL"/>
        </w:rPr>
      </w:pPr>
    </w:p>
    <w:p w:rsidRDefault="00D55F86" w:rsidP="00D55F86" w:rsidR="00D55F86">
      <w:pPr>
        <w:ind w:firstLine="708" w:left="708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</w:t>
      </w:r>
      <w:r w:rsidRPr="00EF444C">
        <w:rPr>
          <w:rFonts w:hAnsi="Times New Roman" w:ascii="Times New Roman"/>
          <w:b/>
          <w:sz w:val="24"/>
          <w:szCs w:val="24"/>
          <w:lang w:val="pl-PL"/>
        </w:rPr>
        <w:t xml:space="preserve">POPIS </w:t>
      </w:r>
      <w:r>
        <w:rPr>
          <w:rFonts w:hAnsi="Times New Roman" w:ascii="Times New Roman"/>
          <w:b/>
          <w:sz w:val="24"/>
          <w:szCs w:val="24"/>
          <w:lang w:val="pl-PL"/>
        </w:rPr>
        <w:t>VJEROVNIKA</w:t>
      </w:r>
    </w:p>
    <w:p w:rsidRDefault="00D55F86" w:rsidP="00D55F86" w:rsidR="00D55F86" w:rsidRPr="00EF444C">
      <w:pPr>
        <w:ind w:firstLine="708" w:left="708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čl. 222. Stečajnog zakona</w:t>
      </w:r>
    </w:p>
    <w:p w:rsidRDefault="00D55F86" w:rsidP="00D55F86" w:rsidR="00D55F86" w:rsidRPr="00EF444C">
      <w:pPr>
        <w:jc w:val="center"/>
        <w:rPr>
          <w:rFonts w:cs="Calibri"/>
        </w:rPr>
      </w:pPr>
      <w:r w:rsidRPr="00EF444C">
        <w:rPr>
          <w:rFonts w:cs="Calibri"/>
        </w:rPr>
        <w:t>Stečajna masa IZA</w:t>
      </w:r>
      <w:r w:rsidR="008B4362">
        <w:rPr>
          <w:rFonts w:cs="Calibri"/>
        </w:rPr>
        <w:t xml:space="preserve"> TEHNOCOL</w:t>
      </w:r>
      <w:r w:rsidRPr="00EF444C">
        <w:rPr>
          <w:rFonts w:cs="Calibri"/>
        </w:rPr>
        <w:t xml:space="preserve">   </w:t>
      </w:r>
      <w:r w:rsidR="008B4362">
        <w:rPr>
          <w:rFonts w:cs="Calibri"/>
        </w:rPr>
        <w:t xml:space="preserve">poduzeće za građevinarstvo, marketing i trgovinu, </w:t>
      </w:r>
      <w:proofErr w:type="spellStart"/>
      <w:r w:rsidR="008B4362">
        <w:rPr>
          <w:rFonts w:cs="Calibri"/>
        </w:rPr>
        <w:t>p.o</w:t>
      </w:r>
      <w:proofErr w:type="spellEnd"/>
      <w:r w:rsidR="008B4362">
        <w:rPr>
          <w:rFonts w:cs="Calibri"/>
        </w:rPr>
        <w:t xml:space="preserve"> u stečaju</w:t>
      </w:r>
    </w:p>
    <w:p w:rsidRDefault="00D55F86" w:rsidP="00D55F86" w:rsidR="00D55F86">
      <w:pPr>
        <w:jc w:val="center"/>
        <w:rPr>
          <w:rFonts w:cs="Calibri"/>
        </w:rPr>
      </w:pPr>
      <w:r w:rsidRPr="00EF444C">
        <w:rPr>
          <w:rFonts w:cs="Calibri"/>
        </w:rPr>
        <w:t xml:space="preserve">OIB </w:t>
      </w:r>
      <w:r w:rsidR="008B4362">
        <w:rPr>
          <w:rFonts w:cs="Calibri"/>
        </w:rPr>
        <w:t>91331759640</w:t>
      </w:r>
      <w:r w:rsidRPr="00EF444C">
        <w:rPr>
          <w:rFonts w:cs="Calibri"/>
        </w:rPr>
        <w:t>, Kutina, Crkvena</w:t>
      </w:r>
      <w:r>
        <w:rPr>
          <w:rFonts w:cs="Calibri"/>
        </w:rPr>
        <w:t xml:space="preserve"> </w:t>
      </w:r>
      <w:r w:rsidRPr="00EF444C">
        <w:rPr>
          <w:rFonts w:cs="Calibri"/>
        </w:rPr>
        <w:t xml:space="preserve">26 </w:t>
      </w:r>
    </w:p>
    <w:p w:rsidRDefault="00D55F86" w:rsidP="00D55F86" w:rsidR="00D55F86">
      <w:pPr>
        <w:rPr>
          <w:rFonts w:cs="Calibri"/>
        </w:rPr>
      </w:pPr>
    </w:p>
    <w:p w:rsidRDefault="00D55F86" w:rsidP="00D55F86" w:rsidR="00D55F86">
      <w:pPr>
        <w:rPr>
          <w:rFonts w:cs="Calibri"/>
        </w:rPr>
      </w:pPr>
    </w:p>
    <w:p w:rsidRDefault="008B4362" w:rsidP="006054C3" w:rsidR="006054C3">
      <w:pPr>
        <w:rPr>
          <w:rFonts w:cs="Calibri"/>
        </w:rPr>
      </w:pPr>
      <w:r>
        <w:rPr>
          <w:rFonts w:cs="Calibri"/>
        </w:rPr>
        <w:t xml:space="preserve">Nema </w:t>
      </w:r>
    </w:p>
    <w:p w:rsidRDefault="006054C3" w:rsidP="006054C3" w:rsidR="006054C3">
      <w:pPr>
        <w:rPr>
          <w:rFonts w:cs="Calibri"/>
        </w:rPr>
      </w:pPr>
    </w:p>
    <w:p w:rsidRDefault="006054C3" w:rsidP="006054C3" w:rsidR="006054C3">
      <w:pPr>
        <w:rPr>
          <w:rFonts w:cs="Calibri"/>
        </w:rPr>
      </w:pPr>
    </w:p>
    <w:p w:rsidRDefault="006054C3" w:rsidP="006054C3" w:rsidR="006054C3">
      <w:pPr>
        <w:rPr>
          <w:rFonts w:cs="Calibri"/>
        </w:rPr>
      </w:pPr>
      <w:r>
        <w:rPr>
          <w:rFonts w:cs="Calibri"/>
        </w:rPr>
        <w:t xml:space="preserve">Kutina, </w:t>
      </w:r>
      <w:r w:rsidR="008B4362">
        <w:rPr>
          <w:rFonts w:cs="Calibri"/>
        </w:rPr>
        <w:t>28.02.</w:t>
      </w:r>
      <w:r>
        <w:rPr>
          <w:rFonts w:cs="Calibri"/>
        </w:rPr>
        <w:t xml:space="preserve"> 2018. godine</w:t>
      </w:r>
      <w:r w:rsidR="002F209B">
        <w:rPr>
          <w:rFonts w:cs="Calibri"/>
        </w:rPr>
        <w:tab/>
      </w:r>
      <w:r w:rsidR="002F209B">
        <w:rPr>
          <w:rFonts w:cs="Calibri"/>
        </w:rPr>
        <w:tab/>
      </w:r>
      <w:r w:rsidR="002F209B">
        <w:rPr>
          <w:rFonts w:cs="Calibri"/>
        </w:rPr>
        <w:tab/>
      </w:r>
      <w:r w:rsidR="002F209B">
        <w:rPr>
          <w:rFonts w:cs="Calibri"/>
        </w:rPr>
        <w:tab/>
      </w:r>
      <w:r w:rsidR="002F209B">
        <w:rPr>
          <w:rFonts w:cs="Calibri"/>
        </w:rPr>
        <w:tab/>
        <w:t>Stečajna upraviteljica</w:t>
      </w:r>
    </w:p>
    <w:p w:rsidRDefault="006054C3" w:rsidP="006054C3" w:rsidR="006054C3">
      <w:pPr>
        <w:rPr>
          <w:rFonts w:cs="Calibri"/>
        </w:rPr>
      </w:pPr>
    </w:p>
    <w:p w:rsidRDefault="006054C3" w:rsidP="006054C3" w:rsidR="006054C3" w:rsidRPr="006054C3">
      <w:pPr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:rsidRDefault="00D55F86" w:rsidP="00D55F86" w:rsidR="00D55F86">
      <w:pPr>
        <w:rPr>
          <w:rFonts w:cs="Calibri"/>
        </w:rPr>
      </w:pPr>
    </w:p>
    <w:p w:rsidRDefault="00D55F86" w:rsidP="00D55F86" w:rsidR="00D55F86">
      <w:pPr>
        <w:rPr>
          <w:rFonts w:cs="Calibri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6F2EA2" w:rsidP="00EF444C" w:rsidR="006F2EA2">
      <w:pPr>
        <w:ind w:firstLine="708" w:left="708"/>
        <w:rPr>
          <w:lang w:val="pl-PL"/>
        </w:rPr>
      </w:pPr>
    </w:p>
    <w:p w:rsidRDefault="006F2EA2" w:rsidP="00EF444C" w:rsidR="006F2EA2">
      <w:pPr>
        <w:ind w:firstLine="708" w:left="708"/>
        <w:rPr>
          <w:lang w:val="pl-PL"/>
        </w:rPr>
      </w:pPr>
    </w:p>
    <w:p w:rsidRDefault="006F2EA2" w:rsidP="00EF444C" w:rsidR="006F2EA2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AF373E" w:rsidP="00EF444C" w:rsidR="00AF373E">
      <w:pPr>
        <w:ind w:firstLine="708" w:left="708"/>
        <w:rPr>
          <w:lang w:val="pl-PL"/>
        </w:rPr>
      </w:pPr>
    </w:p>
    <w:p w:rsidRDefault="00AF373E" w:rsidP="00EF444C" w:rsidR="00AF373E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8B4362" w:rsidP="00EF444C" w:rsidR="008B4362">
      <w:pPr>
        <w:ind w:firstLine="708" w:left="708"/>
        <w:rPr>
          <w:lang w:val="pl-PL"/>
        </w:rPr>
      </w:pPr>
    </w:p>
    <w:p w:rsidRDefault="00D55F86" w:rsidP="00EF444C" w:rsidR="00D55F86">
      <w:pPr>
        <w:ind w:firstLine="708" w:left="708"/>
        <w:rPr>
          <w:lang w:val="pl-PL"/>
        </w:rPr>
      </w:pPr>
    </w:p>
    <w:p w:rsidRDefault="008B4362" w:rsidP="008B4362" w:rsidR="008B4362">
      <w:pPr>
        <w:rPr>
          <w:rFonts w:hAnsi="Verdana" w:ascii="Verdana"/>
          <w:b/>
        </w:rPr>
      </w:pPr>
      <w:r w:rsidRPr="00CA16E9">
        <w:rPr>
          <w:rFonts w:hAnsi="Verdana" w:ascii="Verdana"/>
        </w:rPr>
        <w:lastRenderedPageBreak/>
        <w:t>BISERKA ŠMIT-SABOLIĆ, stečajna upraviteljica</w:t>
      </w:r>
      <w:r>
        <w:rPr>
          <w:rFonts w:hAnsi="Verdana" w:ascii="Verdana"/>
        </w:rPr>
        <w:t xml:space="preserve"> </w:t>
      </w:r>
      <w:r w:rsidRPr="00CA16E9">
        <w:rPr>
          <w:rFonts w:hAnsi="Verdana" w:ascii="Verdana"/>
          <w:b/>
        </w:rPr>
        <w:t>STEČAJNE MASE IZA</w:t>
      </w:r>
      <w:r>
        <w:rPr>
          <w:rFonts w:hAnsi="Verdana" w:ascii="Verdana"/>
          <w:b/>
        </w:rPr>
        <w:t xml:space="preserve"> TEHNOCOL</w:t>
      </w:r>
      <w:r w:rsidRPr="00CA16E9">
        <w:rPr>
          <w:rFonts w:hAnsi="Verdana" w:ascii="Verdana"/>
          <w:b/>
        </w:rPr>
        <w:t xml:space="preserve"> </w:t>
      </w:r>
      <w:proofErr w:type="spellStart"/>
      <w:r>
        <w:rPr>
          <w:rFonts w:hAnsi="Verdana" w:ascii="Verdana"/>
          <w:b/>
        </w:rPr>
        <w:t>p.o</w:t>
      </w:r>
      <w:proofErr w:type="spellEnd"/>
      <w:r w:rsidRPr="00CA16E9">
        <w:rPr>
          <w:rFonts w:hAnsi="Verdana" w:ascii="Verdana"/>
          <w:b/>
        </w:rPr>
        <w:t xml:space="preserve">. u stečaju, Kutina, Crkvena 26,OIB </w:t>
      </w:r>
      <w:r>
        <w:rPr>
          <w:rFonts w:hAnsi="Verdana" w:ascii="Verdana"/>
          <w:b/>
        </w:rPr>
        <w:t>91331759640</w:t>
      </w:r>
    </w:p>
    <w:p w:rsidRDefault="008B4362" w:rsidP="008B4362" w:rsidR="008B4362">
      <w:pPr>
        <w:rPr>
          <w:rFonts w:hAnsi="Verdana" w:ascii="Verdana"/>
          <w:sz w:val="24"/>
          <w:szCs w:val="24"/>
        </w:rPr>
      </w:pP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</w:p>
    <w:p w:rsidRDefault="008B4362" w:rsidP="008B4362" w:rsidR="008B4362">
      <w:p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  <w:t xml:space="preserve">REPUBLIKA HRVATSKA </w:t>
      </w:r>
    </w:p>
    <w:p w:rsidRDefault="008B4362" w:rsidP="008B4362" w:rsidR="008B4362">
      <w:pPr>
        <w:rPr>
          <w:rFonts w:hAnsi="Verdana" w:ascii="Verdana"/>
          <w:b/>
        </w:rPr>
      </w:pP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</w:r>
      <w:r>
        <w:rPr>
          <w:rFonts w:hAnsi="Verdana" w:ascii="Verdana"/>
          <w:sz w:val="24"/>
          <w:szCs w:val="24"/>
        </w:rPr>
        <w:tab/>
        <w:t xml:space="preserve">   TRGOVAČKI SUD U ZAGREBU</w:t>
      </w:r>
    </w:p>
    <w:p w:rsidRDefault="008B4362" w:rsidP="008B4362" w:rsidR="008B4362">
      <w:pPr>
        <w:rPr>
          <w:rFonts w:hAnsi="Verdana" w:ascii="Verdana"/>
        </w:rPr>
      </w:pP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</w:r>
      <w:r>
        <w:rPr>
          <w:rFonts w:hAnsi="Verdana" w:ascii="Verdana"/>
          <w:b/>
        </w:rPr>
        <w:tab/>
        <w:t xml:space="preserve">              Zagreb, </w:t>
      </w:r>
      <w:proofErr w:type="spellStart"/>
      <w:r>
        <w:rPr>
          <w:rFonts w:hAnsi="Verdana" w:ascii="Verdana"/>
          <w:b/>
        </w:rPr>
        <w:t>Amruševa</w:t>
      </w:r>
      <w:proofErr w:type="spellEnd"/>
      <w:r>
        <w:rPr>
          <w:rFonts w:hAnsi="Verdana" w:ascii="Verdana"/>
          <w:b/>
        </w:rPr>
        <w:t xml:space="preserve"> 2/II</w:t>
      </w:r>
    </w:p>
    <w:p w:rsidRDefault="008B4362" w:rsidP="008B4362" w:rsidR="008B4362">
      <w:pPr>
        <w:rPr>
          <w:rFonts w:hAnsi="Verdana" w:ascii="Verdana"/>
        </w:rPr>
      </w:pP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  <w:t xml:space="preserve">       3-</w:t>
      </w:r>
      <w:proofErr w:type="spellStart"/>
      <w:r>
        <w:rPr>
          <w:rFonts w:hAnsi="Verdana" w:ascii="Verdana"/>
        </w:rPr>
        <w:t>Sts</w:t>
      </w:r>
      <w:proofErr w:type="spellEnd"/>
      <w:r>
        <w:rPr>
          <w:rFonts w:hAnsi="Verdana" w:ascii="Verdana"/>
        </w:rPr>
        <w:t>-1272/01</w:t>
      </w:r>
    </w:p>
    <w:p w:rsidRDefault="00322E61" w:rsidP="00322E61" w:rsidR="00322E61" w:rsidRPr="00CA16E9">
      <w:pPr>
        <w:pBdr>
          <w:bottom w:space="1" w:sz="4" w:color="auto" w:val="single"/>
        </w:pBdr>
        <w:jc w:val="center"/>
        <w:rPr>
          <w:rFonts w:hAnsi="Verdana" w:ascii="Verdana"/>
          <w:b/>
          <w:sz w:val="24"/>
          <w:szCs w:val="24"/>
          <w:u w:val="single"/>
        </w:rPr>
      </w:pPr>
    </w:p>
    <w:p w:rsidRDefault="00322E61" w:rsidP="00322E61" w:rsidR="00322E61">
      <w:pPr>
        <w:rPr>
          <w:rFonts w:hAnsi="Times New Roman" w:ascii="Times New Roman"/>
          <w:sz w:val="24"/>
          <w:szCs w:val="24"/>
          <w:lang w:val="pl-PL"/>
        </w:rPr>
      </w:pPr>
    </w:p>
    <w:p w:rsidRDefault="00322E61" w:rsidP="00322E61" w:rsidR="00BB53F0">
      <w:pPr>
        <w:ind w:firstLine="708" w:left="708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</w:t>
      </w:r>
      <w:r>
        <w:rPr>
          <w:rFonts w:hAnsi="Times New Roman" w:ascii="Times New Roman"/>
          <w:b/>
          <w:sz w:val="24"/>
          <w:szCs w:val="24"/>
          <w:lang w:val="pl-PL"/>
        </w:rPr>
        <w:t>PREGLED IMOVINE I OBVEZA</w:t>
      </w:r>
      <w:r w:rsidR="00BB53F0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BB53F0" w:rsidP="00322E61" w:rsidR="003D5533">
      <w:pPr>
        <w:ind w:firstLine="708"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  </w:t>
      </w:r>
      <w:r w:rsidR="008B4362">
        <w:rPr>
          <w:rFonts w:hAnsi="Times New Roman" w:ascii="Times New Roman"/>
          <w:sz w:val="24"/>
          <w:szCs w:val="24"/>
          <w:lang w:val="pl-PL"/>
        </w:rPr>
        <w:t xml:space="preserve">na dan </w:t>
      </w:r>
      <w:r w:rsidR="003D5533">
        <w:rPr>
          <w:rFonts w:hAnsi="Times New Roman" w:ascii="Times New Roman"/>
          <w:sz w:val="24"/>
          <w:szCs w:val="24"/>
          <w:lang w:val="pl-PL"/>
        </w:rPr>
        <w:t>30.10.2017.</w:t>
      </w:r>
    </w:p>
    <w:p w:rsidRDefault="00322E61" w:rsidP="00322E61" w:rsidR="00322E61">
      <w:pPr>
        <w:ind w:firstLine="708" w:left="708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čl. 223. Stečajnog zakona</w:t>
      </w:r>
    </w:p>
    <w:p w:rsidRDefault="00CA16E9" w:rsidP="00322E61" w:rsidR="00CA16E9">
      <w:pPr>
        <w:ind w:firstLine="708" w:left="708"/>
        <w:rPr>
          <w:rFonts w:hAnsi="Times New Roman" w:ascii="Times New Roman"/>
          <w:b/>
          <w:sz w:val="24"/>
          <w:szCs w:val="24"/>
          <w:lang w:val="pl-PL"/>
        </w:rPr>
      </w:pPr>
    </w:p>
    <w:p w:rsidRDefault="00CA16E9" w:rsidP="00322E61" w:rsidR="00CA16E9">
      <w:pPr>
        <w:ind w:firstLine="708" w:left="708"/>
        <w:rPr>
          <w:rFonts w:hAnsi="Times New Roman" w:ascii="Times New Roman"/>
          <w:b/>
          <w:sz w:val="24"/>
          <w:szCs w:val="24"/>
          <w:lang w:val="pl-PL"/>
        </w:rPr>
      </w:pPr>
    </w:p>
    <w:p w:rsidRDefault="001124E7" w:rsidP="00322E61" w:rsidR="00CA16E9">
      <w:pPr>
        <w:ind w:firstLine="708" w:left="708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Imovina</w:t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  <w:t>Obveze</w:t>
      </w:r>
    </w:p>
    <w:p w:rsidRDefault="008B4362" w:rsidP="00322E61" w:rsidR="006054C3">
      <w:pPr>
        <w:ind w:firstLine="708" w:left="708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cca</w:t>
      </w:r>
    </w:p>
    <w:p w:rsidRDefault="008B4362" w:rsidP="008B4362" w:rsidR="006054C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          </w:t>
      </w:r>
      <w:r w:rsidR="00AF373E">
        <w:rPr>
          <w:rFonts w:hAnsi="Times New Roman" w:ascii="Times New Roman"/>
          <w:b/>
          <w:sz w:val="24"/>
          <w:szCs w:val="24"/>
          <w:lang w:val="pl-PL"/>
        </w:rPr>
        <w:t>624.750</w:t>
      </w:r>
      <w:r>
        <w:rPr>
          <w:rFonts w:hAnsi="Times New Roman" w:ascii="Times New Roman"/>
          <w:b/>
          <w:sz w:val="24"/>
          <w:szCs w:val="24"/>
          <w:lang w:val="pl-PL"/>
        </w:rPr>
        <w:t>,00 kn</w:t>
      </w:r>
      <w:r w:rsidR="006054C3">
        <w:rPr>
          <w:rFonts w:hAnsi="Times New Roman" w:ascii="Times New Roman"/>
          <w:b/>
          <w:sz w:val="24"/>
          <w:szCs w:val="24"/>
          <w:lang w:val="pl-PL"/>
        </w:rPr>
        <w:tab/>
      </w:r>
      <w:r w:rsidR="006054C3">
        <w:rPr>
          <w:rFonts w:hAnsi="Times New Roman" w:ascii="Times New Roman"/>
          <w:b/>
          <w:sz w:val="24"/>
          <w:szCs w:val="24"/>
          <w:lang w:val="pl-PL"/>
        </w:rPr>
        <w:tab/>
      </w:r>
      <w:r w:rsidR="006054C3">
        <w:rPr>
          <w:rFonts w:hAnsi="Times New Roman" w:ascii="Times New Roman"/>
          <w:b/>
          <w:sz w:val="24"/>
          <w:szCs w:val="24"/>
          <w:lang w:val="pl-PL"/>
        </w:rPr>
        <w:tab/>
      </w:r>
      <w:r w:rsidR="006054C3">
        <w:rPr>
          <w:rFonts w:hAnsi="Times New Roman" w:ascii="Times New Roman"/>
          <w:b/>
          <w:sz w:val="24"/>
          <w:szCs w:val="24"/>
          <w:lang w:val="pl-PL"/>
        </w:rPr>
        <w:tab/>
      </w:r>
      <w:r w:rsidR="006054C3">
        <w:rPr>
          <w:rFonts w:hAnsi="Times New Roman" w:ascii="Times New Roman"/>
          <w:b/>
          <w:sz w:val="24"/>
          <w:szCs w:val="24"/>
          <w:lang w:val="pl-PL"/>
        </w:rPr>
        <w:tab/>
      </w:r>
      <w:r w:rsidR="006054C3">
        <w:rPr>
          <w:rFonts w:hAnsi="Times New Roman" w:ascii="Times New Roman"/>
          <w:b/>
          <w:sz w:val="24"/>
          <w:szCs w:val="24"/>
          <w:lang w:val="pl-PL"/>
        </w:rPr>
        <w:tab/>
      </w:r>
      <w:r w:rsidR="006054C3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2F209B" w:rsidP="00322E61" w:rsidR="002F209B">
      <w:pPr>
        <w:ind w:firstLine="708" w:left="708"/>
        <w:rPr>
          <w:rFonts w:hAnsi="Times New Roman" w:ascii="Times New Roman"/>
          <w:b/>
          <w:sz w:val="24"/>
          <w:szCs w:val="24"/>
          <w:lang w:val="pl-PL"/>
        </w:rPr>
      </w:pPr>
    </w:p>
    <w:p w:rsidRDefault="002F209B" w:rsidP="00322E61" w:rsidR="002F209B">
      <w:pPr>
        <w:ind w:firstLine="708" w:left="708"/>
        <w:rPr>
          <w:rFonts w:hAnsi="Times New Roman" w:ascii="Times New Roman"/>
          <w:b/>
          <w:sz w:val="24"/>
          <w:szCs w:val="24"/>
          <w:lang w:val="pl-PL"/>
        </w:rPr>
      </w:pPr>
    </w:p>
    <w:p w:rsidRDefault="002F209B" w:rsidP="002F209B" w:rsidR="002F209B">
      <w:pPr>
        <w:rPr>
          <w:rFonts w:cs="Calibri"/>
        </w:rPr>
      </w:pPr>
      <w:r>
        <w:rPr>
          <w:rFonts w:cs="Calibri"/>
        </w:rPr>
        <w:t xml:space="preserve">Kutina, </w:t>
      </w:r>
      <w:r w:rsidR="008B4362">
        <w:rPr>
          <w:rFonts w:cs="Calibri"/>
        </w:rPr>
        <w:t>28.02.2018. godine</w:t>
      </w:r>
      <w:r w:rsidR="008B4362"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Stečajna upraviteljica</w:t>
      </w:r>
    </w:p>
    <w:p w:rsidRDefault="002F209B" w:rsidP="00322E61" w:rsidR="002F209B" w:rsidRPr="00EF444C">
      <w:pPr>
        <w:ind w:firstLine="708" w:left="708"/>
        <w:rPr>
          <w:rFonts w:hAnsi="Times New Roman" w:ascii="Times New Roman"/>
          <w:b/>
          <w:sz w:val="24"/>
          <w:szCs w:val="24"/>
          <w:lang w:val="pl-PL"/>
        </w:rPr>
      </w:pPr>
    </w:p>
    <w:sectPr w:rsidSect="00D82DD9" w:rsidR="002F209B" w:rsidRPr="00EF44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64B" w:rsidP="00615C92" w:rsidR="00A3364B" w:rsidRPr="00615C92">
      <w:pPr>
        <w:pStyle w:val="Bezproreda"/>
        <w:rPr>
          <w:rFonts w:cs="Times New Roman" w:eastAsia="Calibri" w:hAnsi="Calibri" w:ascii="Calibri"/>
        </w:rPr>
      </w:pPr>
      <w:r>
        <w:separator/>
      </w:r>
    </w:p>
  </w:endnote>
  <w:endnote w:id="0" w:type="continuationSeparator">
    <w:p w:rsidRDefault="00A3364B" w:rsidP="00615C92" w:rsidR="00A3364B" w:rsidRPr="00615C92">
      <w:pPr>
        <w:pStyle w:val="Bezproreda"/>
        <w:rPr>
          <w:rFonts w:cs="Times New Roman" w:eastAsia="Calibri" w:hAnsi="Calibri" w:ascii="Calibr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64B" w:rsidP="00615C92" w:rsidR="00A3364B" w:rsidRPr="00615C92">
      <w:pPr>
        <w:pStyle w:val="Bezproreda"/>
        <w:rPr>
          <w:rFonts w:cs="Times New Roman" w:eastAsia="Calibri" w:hAnsi="Calibri" w:ascii="Calibri"/>
        </w:rPr>
      </w:pPr>
      <w:r>
        <w:separator/>
      </w:r>
    </w:p>
  </w:footnote>
  <w:footnote w:id="0" w:type="continuationSeparator">
    <w:p w:rsidRDefault="00A3364B" w:rsidP="00615C92" w:rsidR="00A3364B" w:rsidRPr="00615C92">
      <w:pPr>
        <w:pStyle w:val="Bezproreda"/>
        <w:rPr>
          <w:rFonts w:cs="Times New Roman" w:eastAsia="Calibri" w:hAnsi="Calibri" w:ascii="Calibri"/>
        </w:rPr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805A81"/>
    <w:multiLevelType w:val="hybridMultilevel"/>
    <w:tmpl w:val="45DA253C"/>
    <w:lvl w:tplc="0D26D94E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863E2A"/>
    <w:multiLevelType w:val="hybridMultilevel"/>
    <w:tmpl w:val="59BE5C30"/>
    <w:lvl w:tplc="05C227FC" w:ilvl="0">
      <w:start w:val="1"/>
      <w:numFmt w:val="upperRoman"/>
      <w:lvlText w:val="%1."/>
      <w:lvlJc w:val="left"/>
      <w:pPr>
        <w:ind w:hanging="720" w:left="5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938"/>
      </w:pPr>
    </w:lvl>
    <w:lvl w:tentative="true" w:tplc="041A001B" w:ilvl="2">
      <w:start w:val="1"/>
      <w:numFmt w:val="lowerRoman"/>
      <w:lvlText w:val="%3."/>
      <w:lvlJc w:val="right"/>
      <w:pPr>
        <w:ind w:hanging="180" w:left="1658"/>
      </w:pPr>
    </w:lvl>
    <w:lvl w:tentative="true" w:tplc="041A000F" w:ilvl="3">
      <w:start w:val="1"/>
      <w:numFmt w:val="decimal"/>
      <w:lvlText w:val="%4."/>
      <w:lvlJc w:val="left"/>
      <w:pPr>
        <w:ind w:hanging="360" w:left="2378"/>
      </w:pPr>
    </w:lvl>
    <w:lvl w:tentative="true" w:tplc="041A0019" w:ilvl="4">
      <w:start w:val="1"/>
      <w:numFmt w:val="lowerLetter"/>
      <w:lvlText w:val="%5."/>
      <w:lvlJc w:val="left"/>
      <w:pPr>
        <w:ind w:hanging="360" w:left="3098"/>
      </w:pPr>
    </w:lvl>
    <w:lvl w:tentative="true" w:tplc="041A001B" w:ilvl="5">
      <w:start w:val="1"/>
      <w:numFmt w:val="lowerRoman"/>
      <w:lvlText w:val="%6."/>
      <w:lvlJc w:val="right"/>
      <w:pPr>
        <w:ind w:hanging="180" w:left="3818"/>
      </w:pPr>
    </w:lvl>
    <w:lvl w:tentative="true" w:tplc="041A000F" w:ilvl="6">
      <w:start w:val="1"/>
      <w:numFmt w:val="decimal"/>
      <w:lvlText w:val="%7."/>
      <w:lvlJc w:val="left"/>
      <w:pPr>
        <w:ind w:hanging="360" w:left="4538"/>
      </w:pPr>
    </w:lvl>
    <w:lvl w:tentative="true" w:tplc="041A0019" w:ilvl="7">
      <w:start w:val="1"/>
      <w:numFmt w:val="lowerLetter"/>
      <w:lvlText w:val="%8."/>
      <w:lvlJc w:val="left"/>
      <w:pPr>
        <w:ind w:hanging="360" w:left="5258"/>
      </w:pPr>
    </w:lvl>
    <w:lvl w:tentative="true" w:tplc="041A001B" w:ilvl="8">
      <w:start w:val="1"/>
      <w:numFmt w:val="lowerRoman"/>
      <w:lvlText w:val="%9."/>
      <w:lvlJc w:val="right"/>
      <w:pPr>
        <w:ind w:hanging="180" w:left="5978"/>
      </w:pPr>
    </w:lvl>
  </w:abstractNum>
  <w:abstractNum w:abstractNumId="2">
    <w:nsid w:val="16F03B80"/>
    <w:multiLevelType w:val="hybridMultilevel"/>
    <w:tmpl w:val="A6385D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084462"/>
    <w:multiLevelType w:val="hybridMultilevel"/>
    <w:tmpl w:val="37B8F916"/>
    <w:lvl w:tplc="52EC85D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D15752C"/>
    <w:multiLevelType w:val="hybridMultilevel"/>
    <w:tmpl w:val="1A769CD2"/>
    <w:lvl w:tplc="E250C0AC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246A200A"/>
    <w:multiLevelType w:val="hybridMultilevel"/>
    <w:tmpl w:val="BA049F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BE7033"/>
    <w:multiLevelType w:val="hybridMultilevel"/>
    <w:tmpl w:val="292A8CC6"/>
    <w:lvl w:tplc="041A0001" w:ilvl="0">
      <w:start w:val="1"/>
      <w:numFmt w:val="bullet"/>
      <w:lvlText w:val=""/>
      <w:lvlJc w:val="left"/>
      <w:pPr>
        <w:ind w:hanging="360" w:left="214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7">
    <w:nsid w:val="2C086844"/>
    <w:multiLevelType w:val="hybridMultilevel"/>
    <w:tmpl w:val="AC0832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8A5518"/>
    <w:multiLevelType w:val="hybridMultilevel"/>
    <w:tmpl w:val="69E879D2"/>
    <w:lvl w:tplc="4274AA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4E21EE"/>
    <w:multiLevelType w:val="hybridMultilevel"/>
    <w:tmpl w:val="C32CEE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BC83931"/>
    <w:multiLevelType w:val="hybridMultilevel"/>
    <w:tmpl w:val="885A4A74"/>
    <w:lvl w:tplc="F5C4F96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EC65775"/>
    <w:multiLevelType w:val="hybridMultilevel"/>
    <w:tmpl w:val="DB3400D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548825DD"/>
    <w:multiLevelType w:val="hybridMultilevel"/>
    <w:tmpl w:val="DD6C1876"/>
    <w:lvl w:tplc="041A0009" w:ilvl="0">
      <w:start w:val="1"/>
      <w:numFmt w:val="bullet"/>
      <w:lvlText w:val="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D9036DA"/>
    <w:multiLevelType w:val="hybridMultilevel"/>
    <w:tmpl w:val="B6AC8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24963"/>
    <w:multiLevelType w:val="hybridMultilevel"/>
    <w:tmpl w:val="DCB0F0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C05DB0"/>
    <w:multiLevelType w:val="hybridMultilevel"/>
    <w:tmpl w:val="92BE19E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7">
    <w:nsid w:val="74582A46"/>
    <w:multiLevelType w:val="hybridMultilevel"/>
    <w:tmpl w:val="E8104AC2"/>
    <w:lvl w:tplc="041A0009" w:ilvl="0">
      <w:start w:val="1"/>
      <w:numFmt w:val="bullet"/>
      <w:lvlText w:val=""/>
      <w:lvlJc w:val="left"/>
      <w:pPr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180752"/>
    <w:multiLevelType w:val="hybridMultilevel"/>
    <w:tmpl w:val="6028539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B001476"/>
    <w:multiLevelType w:val="hybridMultilevel"/>
    <w:tmpl w:val="99E8EC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9"/>
  </w:num>
  <w:num w:numId="4">
    <w:abstractNumId w:val="5"/>
  </w:num>
  <w:num w:numId="5">
    <w:abstractNumId w:val="7"/>
  </w:num>
  <w:num w:numId="6">
    <w:abstractNumId w:val="11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14"/>
  </w:num>
  <w:num w:numId="12">
    <w:abstractNumId w:val="3"/>
  </w:num>
  <w:num w:numId="13">
    <w:abstractNumId w:val="18"/>
  </w:num>
  <w:num w:numId="14">
    <w:abstractNumId w:val="17"/>
  </w:num>
  <w:num w:numId="15">
    <w:abstractNumId w:val="13"/>
  </w:num>
  <w:num w:numId="16">
    <w:abstractNumId w:val="1"/>
  </w:num>
  <w:num w:numId="17">
    <w:abstractNumId w:val="15"/>
  </w:num>
  <w:num w:numId="18">
    <w:abstractNumId w:val="0"/>
  </w:num>
  <w:num w:numId="19">
    <w:abstractNumId w:val="8"/>
  </w:num>
  <w:num w:numId="2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4579"/>
    <w:rsid w:val="0001511E"/>
    <w:rsid w:val="00075BCA"/>
    <w:rsid w:val="000E1F39"/>
    <w:rsid w:val="000F582D"/>
    <w:rsid w:val="001124E7"/>
    <w:rsid w:val="00124F1F"/>
    <w:rsid w:val="00131B6E"/>
    <w:rsid w:val="001766F2"/>
    <w:rsid w:val="001A136A"/>
    <w:rsid w:val="002037D4"/>
    <w:rsid w:val="0023727E"/>
    <w:rsid w:val="0024558B"/>
    <w:rsid w:val="00256B35"/>
    <w:rsid w:val="0028617A"/>
    <w:rsid w:val="00297AAB"/>
    <w:rsid w:val="002B7A9E"/>
    <w:rsid w:val="002F209B"/>
    <w:rsid w:val="00322E61"/>
    <w:rsid w:val="00347145"/>
    <w:rsid w:val="00384402"/>
    <w:rsid w:val="003B3C06"/>
    <w:rsid w:val="003B6AFE"/>
    <w:rsid w:val="003D5533"/>
    <w:rsid w:val="003E3646"/>
    <w:rsid w:val="003F4991"/>
    <w:rsid w:val="003F6DDE"/>
    <w:rsid w:val="00465029"/>
    <w:rsid w:val="004A27C9"/>
    <w:rsid w:val="004A3465"/>
    <w:rsid w:val="004B7A3E"/>
    <w:rsid w:val="004C25E5"/>
    <w:rsid w:val="004E2182"/>
    <w:rsid w:val="00500187"/>
    <w:rsid w:val="00503B9B"/>
    <w:rsid w:val="00514402"/>
    <w:rsid w:val="00534B61"/>
    <w:rsid w:val="00537F4D"/>
    <w:rsid w:val="00541960"/>
    <w:rsid w:val="00573178"/>
    <w:rsid w:val="0058071A"/>
    <w:rsid w:val="00592537"/>
    <w:rsid w:val="005C4177"/>
    <w:rsid w:val="005D3A4A"/>
    <w:rsid w:val="006054C3"/>
    <w:rsid w:val="00615C92"/>
    <w:rsid w:val="006261C4"/>
    <w:rsid w:val="00632DEA"/>
    <w:rsid w:val="00640C07"/>
    <w:rsid w:val="0067320A"/>
    <w:rsid w:val="006732F5"/>
    <w:rsid w:val="00677B17"/>
    <w:rsid w:val="006C322B"/>
    <w:rsid w:val="006D4C46"/>
    <w:rsid w:val="006D696C"/>
    <w:rsid w:val="006F2EA2"/>
    <w:rsid w:val="006F44FD"/>
    <w:rsid w:val="00713956"/>
    <w:rsid w:val="00757DC6"/>
    <w:rsid w:val="00782340"/>
    <w:rsid w:val="007A3B0F"/>
    <w:rsid w:val="007A3EDF"/>
    <w:rsid w:val="007A4C57"/>
    <w:rsid w:val="007B0353"/>
    <w:rsid w:val="007C0A0A"/>
    <w:rsid w:val="007C70C9"/>
    <w:rsid w:val="007D2B12"/>
    <w:rsid w:val="007D3381"/>
    <w:rsid w:val="007D3448"/>
    <w:rsid w:val="007F5A1F"/>
    <w:rsid w:val="00801973"/>
    <w:rsid w:val="00816774"/>
    <w:rsid w:val="00831728"/>
    <w:rsid w:val="008348D7"/>
    <w:rsid w:val="00844866"/>
    <w:rsid w:val="008512FB"/>
    <w:rsid w:val="00855624"/>
    <w:rsid w:val="008A0DFB"/>
    <w:rsid w:val="008B4362"/>
    <w:rsid w:val="008D3F1A"/>
    <w:rsid w:val="009031EB"/>
    <w:rsid w:val="00905BEA"/>
    <w:rsid w:val="00945FAA"/>
    <w:rsid w:val="00984343"/>
    <w:rsid w:val="00986F82"/>
    <w:rsid w:val="00987326"/>
    <w:rsid w:val="00A01CF8"/>
    <w:rsid w:val="00A11FBE"/>
    <w:rsid w:val="00A21F7E"/>
    <w:rsid w:val="00A252D1"/>
    <w:rsid w:val="00A271F8"/>
    <w:rsid w:val="00A3242A"/>
    <w:rsid w:val="00A3364B"/>
    <w:rsid w:val="00AC5D57"/>
    <w:rsid w:val="00AD2F20"/>
    <w:rsid w:val="00AF373E"/>
    <w:rsid w:val="00B10240"/>
    <w:rsid w:val="00B11F8B"/>
    <w:rsid w:val="00B26F6B"/>
    <w:rsid w:val="00B348E3"/>
    <w:rsid w:val="00B44E98"/>
    <w:rsid w:val="00B619DE"/>
    <w:rsid w:val="00B9331C"/>
    <w:rsid w:val="00B93F79"/>
    <w:rsid w:val="00B9406E"/>
    <w:rsid w:val="00BB0FEA"/>
    <w:rsid w:val="00BB53F0"/>
    <w:rsid w:val="00BC509C"/>
    <w:rsid w:val="00BC7B7C"/>
    <w:rsid w:val="00BD05E8"/>
    <w:rsid w:val="00BD4299"/>
    <w:rsid w:val="00BF5749"/>
    <w:rsid w:val="00C54426"/>
    <w:rsid w:val="00C61F72"/>
    <w:rsid w:val="00C62371"/>
    <w:rsid w:val="00C64858"/>
    <w:rsid w:val="00C84538"/>
    <w:rsid w:val="00CA16E9"/>
    <w:rsid w:val="00CD096C"/>
    <w:rsid w:val="00CE365F"/>
    <w:rsid w:val="00D00BE0"/>
    <w:rsid w:val="00D43CC8"/>
    <w:rsid w:val="00D454E2"/>
    <w:rsid w:val="00D55F86"/>
    <w:rsid w:val="00D82DD9"/>
    <w:rsid w:val="00D950CF"/>
    <w:rsid w:val="00DC106A"/>
    <w:rsid w:val="00DC74D2"/>
    <w:rsid w:val="00E32ABC"/>
    <w:rsid w:val="00E37C62"/>
    <w:rsid w:val="00E97D4B"/>
    <w:rsid w:val="00EA5F10"/>
    <w:rsid w:val="00ED15A2"/>
    <w:rsid w:val="00ED4EB6"/>
    <w:rsid w:val="00EF444C"/>
    <w:rsid w:val="00F02CDF"/>
    <w:rsid w:val="00F75ECA"/>
    <w:rsid w:val="00F82195"/>
    <w:rsid w:val="00F847F5"/>
    <w:rsid w:val="00FA5770"/>
    <w:rsid w:val="00FC0FD2"/>
    <w:rsid w:val="00FE2F6F"/>
    <w:rsid w:val="00FE4EB3"/>
    <w:rsid w:val="00FE6C03"/>
    <w:rsid w:val="00FE7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D3A4A"/>
    <w:pPr>
      <w:spacing w:lineRule="auto" w:line="240" w:after="0"/>
    </w:pPr>
    <w:rPr>
      <w:rFonts w:eastAsiaTheme="minorHAnsi"/>
      <w:lang w:eastAsia="en-US"/>
    </w:rPr>
  </w:style>
  <w:style w:styleId="Odlomakpopisa" w:type="paragraph">
    <w:name w:val="List Paragraph"/>
    <w:basedOn w:val="Normal"/>
    <w:uiPriority w:val="34"/>
    <w:qFormat/>
    <w:rsid w:val="0058071A"/>
    <w:pPr>
      <w:ind w:left="720"/>
      <w:contextualSpacing/>
    </w:pPr>
  </w:style>
  <w:style w:styleId="Reetkatablice" w:type="table">
    <w:name w:val="Table Grid"/>
    <w:basedOn w:val="Obinatablica"/>
    <w:uiPriority w:val="59"/>
    <w:rsid w:val="0058071A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15C9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15C92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615C9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15C92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7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B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B7C"/>
    <w:rPr>
      <w:rFonts w:hAnsi="Verdana" w:ascii="Verdana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B7C"/>
    <w:rPr>
      <w:rFonts w:cs="Times New Roman" w:hAnsi="Verdana" w:ascii="Verdana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B7C"/>
    <w:rPr>
      <w:rFonts w:cs="Times New Roman" w:hAnsi="Verdana" w:ascii="Verdana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D3A4A"/>
    <w:pPr>
      <w:spacing w:after="0" w:line="240" w:lineRule="auto"/>
    </w:pPr>
    <w:rPr>
      <w:rFonts w:eastAsiaTheme="minorHAnsi"/>
      <w:lang w:eastAsia="en-US"/>
    </w:rPr>
  </w:style>
  <w:style w:styleId="Odlomakpopisa" w:type="paragraph">
    <w:name w:val="List Paragraph"/>
    <w:basedOn w:val="Normal"/>
    <w:uiPriority w:val="34"/>
    <w:qFormat/>
    <w:rsid w:val="0058071A"/>
    <w:pPr>
      <w:ind w:left="720"/>
      <w:contextualSpacing/>
    </w:pPr>
  </w:style>
  <w:style w:styleId="Reetkatablice" w:type="table">
    <w:name w:val="Table Grid"/>
    <w:basedOn w:val="Obinatablica"/>
    <w:uiPriority w:val="59"/>
    <w:rsid w:val="0058071A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15C9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15C92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615C9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15C92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7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B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B7C"/>
    <w:rPr>
      <w:rFonts w:ascii="Verdana" w:hAnsi="Verdana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B7C"/>
    <w:rPr>
      <w:rFonts w:ascii="Verdana" w:cs="Times New Roman" w:hAnsi="Verdana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B7C"/>
    <w:rPr>
      <w:rFonts w:ascii="Verdana" w:cs="Times New Roman" w:hAnsi="Verdana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2215D-7853-4BC3-B3B0-3249C1947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1201</properties:Words>
  <properties:Characters>7139</properties:Characters>
  <properties:Lines>260</properties:Lines>
  <properties:Paragraphs>106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2018-03-02T06:18:00Z</dcterms:created>
  <dc:creator>ADMINIBM</dc:creator>
  <cp:lastModifiedBy>Sonja Pilić</cp:lastModifiedBy>
  <cp:lastPrinted>2018-01-13T00:00:00Z</cp:lastPrinted>
  <dcterms:modified xmlns:xsi="http://www.w3.org/2001/XMLSchema-instance" xsi:type="dcterms:W3CDTF">2018-03-02T07:05:00Z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(TEHNOCOL (čl 227)  ročište 15.03.2018_.docx)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