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fcb1c" w14:paraId="e4fcb1c"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11183F">
        <w:rPr>
          <w:rFonts w:hAnsi="Times New Roman" w:ascii="Times New Roman"/>
          <w:szCs w:val="24"/>
          <w:lang w:val="hr-HR"/>
        </w:rPr>
        <w:t>AURORA USLUGE I TRANSPORT d.o.o. za trgovinu i usluge, Zagreb (Grad Zagreb), Savska 41, OIB 02817010857</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1113DE">
        <w:rPr>
          <w:rFonts w:hAnsi="Times New Roman" w:ascii="Times New Roman"/>
          <w:szCs w:val="24"/>
          <w:lang w:val="hr-HR"/>
        </w:rPr>
        <w:t>7</w:t>
      </w:r>
      <w:r w:rsidR="00CB5F12">
        <w:rPr>
          <w:rFonts w:hAnsi="Times New Roman" w:ascii="Times New Roman"/>
          <w:szCs w:val="24"/>
          <w:lang w:val="hr-HR"/>
        </w:rPr>
        <w:t xml:space="preserve">.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77442A">
        <w:rPr>
          <w:rFonts w:hAnsi="Times New Roman" w:ascii="Times New Roman"/>
          <w:szCs w:val="24"/>
          <w:lang w:val="hr-HR"/>
        </w:rPr>
        <w:t>7</w:t>
      </w:r>
      <w:r w:rsidR="00CB5F12">
        <w:rPr>
          <w:rFonts w:hAnsi="Times New Roman" w:ascii="Times New Roman"/>
          <w:szCs w:val="24"/>
          <w:lang w:val="hr-HR"/>
        </w:rPr>
        <w:t xml:space="preserve">.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7932C0">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7932C0" w:rsidP="0083108A" w:rsidR="007932C0" w:rsidRPr="003528B2">
      <w:pPr>
        <w:rPr>
          <w:rFonts w:hAnsi="Times New Roman" w:ascii="Times New Roman"/>
          <w:szCs w:val="24"/>
        </w:rPr>
      </w:pPr>
      <w:r w:rsidRPr="003528B2">
        <w:rPr>
          <w:rFonts w:hAnsi="Times New Roman" w:ascii="Times New Roman"/>
          <w:szCs w:val="24"/>
        </w:rPr>
        <w:t>Za točnost otpravka-ovlašteni službenik:</w:t>
      </w:r>
    </w:p>
    <w:p w:rsidRDefault="007932C0" w:rsidP="003528B2" w:rsidR="007932C0"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610786">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586E42">
      <w:rPr>
        <w:rFonts w:hAnsi="Times New Roman" w:ascii="Times New Roman"/>
        <w:lang w:val="hr-HR"/>
      </w:rPr>
      <w:t>1</w:t>
    </w:r>
    <w:r w:rsidR="001113DE">
      <w:rPr>
        <w:rFonts w:hAnsi="Times New Roman" w:ascii="Times New Roman"/>
        <w:lang w:val="hr-HR"/>
      </w:rPr>
      <w:t>0</w:t>
    </w:r>
    <w:r w:rsidR="0011183F">
      <w:rPr>
        <w:rFonts w:hAnsi="Times New Roman" w:ascii="Times New Roman"/>
        <w:lang w:val="hr-HR"/>
      </w:rPr>
      <w:t>54</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1113DE">
      <w:rPr>
        <w:rFonts w:hAnsi="Times New Roman" w:ascii="Times New Roman"/>
        <w:lang w:val="hr-HR"/>
      </w:rPr>
      <w:t>1</w:t>
    </w:r>
    <w:r w:rsidR="0011183F">
      <w:rPr>
        <w:rFonts w:hAnsi="Times New Roman" w:ascii="Times New Roman"/>
        <w:lang w:val="hr-HR"/>
      </w:rPr>
      <w:t>054</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113DE"/>
    <w:rsid w:val="0011183F"/>
    <w:rsid w:val="00112B50"/>
    <w:rsid w:val="00182088"/>
    <w:rsid w:val="00183BE2"/>
    <w:rsid w:val="002E2BC0"/>
    <w:rsid w:val="00393720"/>
    <w:rsid w:val="003C1607"/>
    <w:rsid w:val="0042162E"/>
    <w:rsid w:val="0049724A"/>
    <w:rsid w:val="004C364E"/>
    <w:rsid w:val="004F34E9"/>
    <w:rsid w:val="00532B71"/>
    <w:rsid w:val="00577278"/>
    <w:rsid w:val="00586E42"/>
    <w:rsid w:val="005940E9"/>
    <w:rsid w:val="00606733"/>
    <w:rsid w:val="00610786"/>
    <w:rsid w:val="006356C5"/>
    <w:rsid w:val="006664AC"/>
    <w:rsid w:val="00674115"/>
    <w:rsid w:val="006F2FD6"/>
    <w:rsid w:val="00730E5F"/>
    <w:rsid w:val="00750377"/>
    <w:rsid w:val="0077442A"/>
    <w:rsid w:val="00787A22"/>
    <w:rsid w:val="007932C0"/>
    <w:rsid w:val="007A29F9"/>
    <w:rsid w:val="007F12AA"/>
    <w:rsid w:val="0080050D"/>
    <w:rsid w:val="00802288"/>
    <w:rsid w:val="00822B9B"/>
    <w:rsid w:val="00840E3D"/>
    <w:rsid w:val="00884C90"/>
    <w:rsid w:val="0088501A"/>
    <w:rsid w:val="0093638F"/>
    <w:rsid w:val="00977886"/>
    <w:rsid w:val="00997BA9"/>
    <w:rsid w:val="009C3058"/>
    <w:rsid w:val="00A82E0E"/>
    <w:rsid w:val="00A84613"/>
    <w:rsid w:val="00A95334"/>
    <w:rsid w:val="00AB7883"/>
    <w:rsid w:val="00AF40B4"/>
    <w:rsid w:val="00B03169"/>
    <w:rsid w:val="00B3069C"/>
    <w:rsid w:val="00B41534"/>
    <w:rsid w:val="00B72373"/>
    <w:rsid w:val="00CB5F12"/>
    <w:rsid w:val="00CF2939"/>
    <w:rsid w:val="00D44D4F"/>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610786"/>
    <w:rPr>
      <w:color w:val="808080"/>
      <w:bdr w:space="0" w:sz="0" w:color="auto" w:val="none"/>
      <w:shd w:fill="auto" w:color="auto" w:val="clear"/>
    </w:rPr>
  </w:style>
  <w:style w:customStyle="true" w:styleId="eSPISCCParagraphDefaultFont" w:type="character">
    <w:name w:val="eSPIS_CC_Paragraph Default Font"/>
    <w:basedOn w:val="Zadanifontodlomka"/>
    <w:rsid w:val="0061078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1078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1078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078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1054</izvorni_sadrzaj>
    <derivirana_varijabla naziv="DomainObject.Predmet.Broj_1">1054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St-1054/2015</izvorni_sadrzaj>
    <derivirana_varijabla naziv="DomainObject.Predmet.OznakaBroj_1">St-1054/2015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AURORA USLUGE I TRANSPORT d.o.o.</izvorni_sadrzaj>
    <derivirana_varijabla naziv="DomainObject.Predmet.ProtustrankaFormated_1">  AURORA USLUGE I TRANSPORT d.o.o.</derivirana_varijabla>
  </DomainObject.Predmet.ProtustrankaFormated>
  <DomainObject.Predmet.ProtustrankaFormatedOIB>
    <izvorni_sadrzaj>  AURORA USLUGE I TRANSPORT d.o.o., OIB 02817010857</izvorni_sadrzaj>
    <derivirana_varijabla naziv="DomainObject.Predmet.ProtustrankaFormatedOIB_1">  AURORA USLUGE I TRANSPORT d.o.o., OIB 02817010857</derivirana_varijabla>
  </DomainObject.Predmet.ProtustrankaFormatedOIB>
  <DomainObject.Predmet.ProtustrankaFormatedWithAdress>
    <izvorni_sadrzaj> AURORA USLUGE I TRANSPORT d.o.o., Savska 41, 10000 Zagreb</izvorni_sadrzaj>
    <derivirana_varijabla naziv="DomainObject.Predmet.ProtustrankaFormatedWithAdress_1"> AURORA USLUGE I TRANSPORT d.o.o., Savska 41, 10000 Zagreb</derivirana_varijabla>
  </DomainObject.Predmet.ProtustrankaFormatedWithAdress>
  <DomainObject.Predmet.ProtustrankaFormatedWithAdressOIB>
    <izvorni_sadrzaj> AURORA USLUGE I TRANSPORT d.o.o., OIB 02817010857, Savska 41, 10000 Zagreb</izvorni_sadrzaj>
    <derivirana_varijabla naziv="DomainObject.Predmet.ProtustrankaFormatedWithAdressOIB_1"> AURORA USLUGE I TRANSPORT d.o.o., OIB 02817010857, Savska 41, 10000 Zagreb</derivirana_varijabla>
  </DomainObject.Predmet.ProtustrankaFormatedWithAdressOIB>
  <DomainObject.Predmet.ProtustrankaWithAdress>
    <izvorni_sadrzaj>AURORA USLUGE I TRANSPORT d.o.o. Savska 41, 10000 Zagreb</izvorni_sadrzaj>
    <derivirana_varijabla naziv="DomainObject.Predmet.ProtustrankaWithAdress_1">AURORA USLUGE I TRANSPORT d.o.o. Savska 41, 10000 Zagreb</derivirana_varijabla>
  </DomainObject.Predmet.ProtustrankaWithAdress>
  <DomainObject.Predmet.ProtustrankaWithAdressOIB>
    <izvorni_sadrzaj>AURORA USLUGE I TRANSPORT d.o.o., OIB 02817010857, Savska 41, 10000 Zagreb</izvorni_sadrzaj>
    <derivirana_varijabla naziv="DomainObject.Predmet.ProtustrankaWithAdressOIB_1">AURORA USLUGE I TRANSPORT d.o.o., OIB 02817010857, Savska 41, 10000 Zagreb</derivirana_varijabla>
  </DomainObject.Predmet.ProtustrankaWithAdressOIB>
  <DomainObject.Predmet.ProtustrankaNazivFormated>
    <izvorni_sadrzaj>AURORA USLUGE I TRANSPORT d.o.o.</izvorni_sadrzaj>
    <derivirana_varijabla naziv="DomainObject.Predmet.ProtustrankaNazivFormated_1">AURORA USLUGE I TRANSPORT d.o.o.</derivirana_varijabla>
  </DomainObject.Predmet.ProtustrankaNazivFormated>
  <DomainObject.Predmet.ProtustrankaNazivFormatedOIB>
    <izvorni_sadrzaj>AURORA USLUGE I TRANSPORT d.o.o., OIB 02817010857</izvorni_sadrzaj>
    <derivirana_varijabla naziv="DomainObject.Predmet.ProtustrankaNazivFormatedOIB_1">AURORA USLUGE I TRANSPORT d.o.o., OIB 02817010857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AURORA USLUGE I TRANSPORT d.o.o.</item>
    </izvorni_sadrzaj>
    <derivirana_varijabla naziv="DomainObject.Predmet.ProtuStrankaListFormated_1">
      <item>AURORA USLUGE I TRANSPORT d.o.o.</item>
    </derivirana_varijabla>
  </DomainObject.Predmet.ProtuStrankaListFormated>
  <DomainObject.Predmet.ProtuStrankaListFormatedOIB>
    <izvorni_sadrzaj>
      <item>AURORA USLUGE I TRANSPORT d.o.o., OIB 02817010857</item>
    </izvorni_sadrzaj>
    <derivirana_varijabla naziv="DomainObject.Predmet.ProtuStrankaListFormatedOIB_1">
      <item>AURORA USLUGE I TRANSPORT d.o.o., OIB 02817010857</item>
    </derivirana_varijabla>
  </DomainObject.Predmet.ProtuStrankaListFormatedOIB>
  <DomainObject.Predmet.ProtuStrankaListFormatedWithAdress>
    <izvorni_sadrzaj>
      <item>AURORA USLUGE I TRANSPORT d.o.o., Savska 41, 10000 Zagreb</item>
    </izvorni_sadrzaj>
    <derivirana_varijabla naziv="DomainObject.Predmet.ProtuStrankaListFormatedWithAdress_1">
      <item>AURORA USLUGE I TRANSPORT d.o.o., Savska 41, 10000 Zagreb</item>
    </derivirana_varijabla>
  </DomainObject.Predmet.ProtuStrankaListFormatedWithAdress>
  <DomainObject.Predmet.ProtuStrankaListFormatedWithAdressOIB>
    <izvorni_sadrzaj>
      <item>AURORA USLUGE I TRANSPORT d.o.o., OIB 02817010857, Savska 41, 10000 Zagreb</item>
    </izvorni_sadrzaj>
    <derivirana_varijabla naziv="DomainObject.Predmet.ProtuStrankaListFormatedWithAdressOIB_1">
      <item>AURORA USLUGE I TRANSPORT d.o.o., OIB 02817010857, Savska 41, 10000 Zagreb</item>
    </derivirana_varijabla>
  </DomainObject.Predmet.ProtuStrankaListFormatedWithAdressOIB>
  <DomainObject.Predmet.ProtuStrankaListNazivFormated>
    <izvorni_sadrzaj>
      <item>AURORA USLUGE I TRANSPORT d.o.o.</item>
    </izvorni_sadrzaj>
    <derivirana_varijabla naziv="DomainObject.Predmet.ProtuStrankaListNazivFormated_1">
      <item>AURORA USLUGE I TRANSPORT d.o.o.</item>
    </derivirana_varijabla>
  </DomainObject.Predmet.ProtuStrankaListNazivFormated>
  <DomainObject.Predmet.ProtuStrankaListNazivFormatedOIB>
    <izvorni_sadrzaj>
      <item>AURORA USLUGE I TRANSPORT d.o.o., OIB 02817010857</item>
    </izvorni_sadrzaj>
    <derivirana_varijabla naziv="DomainObject.Predmet.ProtuStrankaListNazivFormatedOIB_1">
      <item>AURORA USLUGE I TRANSPORT d.o.o., OIB 02817010857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AURORA USLUGE I TRANSPORT d.o.o.</izvorni_sadrzaj>
    <derivirana_varijabla naziv="DomainObject.Predmet.ProtustrankaIDrugi_1">AURORA USLUGE I TRANSPORT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AURORA USLUGE I TRANSPORT d.o.o., OIB 02817010857, Savska 41, 10000 Zagreb</izvorni_sadrzaj>
    <derivirana_varijabla naziv="DomainObject.Predmet.ProtustrankaIDrugiAdressOIB_1">AURORA USLUGE I TRANSPORT d.o.o., OIB 02817010857, Savska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AURORA USLUGE I TRANSPORT d.o.o.</item>
      <item>FINA Regionalni centar Zagreb</item>
    </izvorni_sadrzaj>
    <derivirana_varijabla naziv="DomainObject.Predmet.SudioniciListNaziv_1">
      <item>AURORA USLUGE I TRANSPORT d.o.o.</item>
      <item>FINA Regionalni centar Zagreb</item>
    </derivirana_varijabla>
  </DomainObject.Predmet.SudioniciListNaziv>
  <DomainObject.Predmet.SudioniciListAdressOIB>
    <izvorni_sadrzaj>
      <item>AURORA USLUGE I TRANSPORT d.o.o., OIB 02817010857, Savska 41,10000 Zagreb</item>
      <item>FINA Regionalni centar Zagreb, OIB 85821130368, Trg svibanjskih žrtava 1995. 1,10000 Zagreb</item>
    </izvorni_sadrzaj>
    <derivirana_varijabla naziv="DomainObject.Predmet.SudioniciListAdressOIB_1">
      <item>AURORA USLUGE I TRANSPORT d.o.o., OIB 02817010857, Savska 41,10000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02817010857</item>
      <item>, OIB 85821130368</item>
    </izvorni_sadrzaj>
    <derivirana_varijabla naziv="DomainObject.Predmet.SudioniciListNazivOIB_1">
      <item>, OIB 02817010857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1066</properties:Words>
  <properties:Characters>6039</properties:Characters>
  <properties:Lines>127</properties:Lines>
  <properties:Paragraphs>33</properties:Paragraphs>
  <properties:TotalTime>26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2015-10-07T05:54:00Z</cp:lastPrinted>
  <dcterms:modified xmlns:xsi="http://www.w3.org/2001/XMLSchema-instance" xsi:type="dcterms:W3CDTF">2015-10-07T05:55:00Z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