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b364a1" w14:paraId="eb364a1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5F0414">
        <w:t>St-1701/17-5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</w:t>
      </w:r>
      <w:r w:rsidR="005F0414">
        <w:rPr>
          <w:lang w:eastAsia="en-US"/>
        </w:rPr>
        <w:t>Osijek</w:t>
      </w:r>
      <w:r>
        <w:rPr>
          <w:lang w:eastAsia="en-US"/>
        </w:rPr>
        <w:t>,</w:t>
      </w:r>
      <w:r w:rsidR="005F0414">
        <w:rPr>
          <w:lang w:eastAsia="en-US"/>
        </w:rPr>
        <w:t xml:space="preserve"> Osijek</w:t>
      </w:r>
      <w:r>
        <w:rPr>
          <w:lang w:eastAsia="en-US"/>
        </w:rPr>
        <w:t xml:space="preserve">, </w:t>
      </w:r>
      <w:r w:rsidR="005F0414">
        <w:rPr>
          <w:lang w:eastAsia="en-US"/>
        </w:rPr>
        <w:t>L. Jagera 3</w:t>
      </w:r>
      <w:r>
        <w:rPr>
          <w:lang w:eastAsia="en-US"/>
        </w:rPr>
        <w:t xml:space="preserve">, za provedbu skraćenog stečajnog postupka nad stečajnim dužnikom </w:t>
      </w:r>
      <w:r w:rsidR="005F0414">
        <w:rPr>
          <w:lang w:eastAsia="en-US"/>
        </w:rPr>
        <w:t>VUKOVAR BAR AND RESTORAN j.d.o.o. za ugostiteljstvo u likvidaciji, Vukovar, Samoborska 2, MBS: 030178015, OIB: 64599220211</w:t>
      </w:r>
      <w:r w:rsidR="000459AF">
        <w:rPr>
          <w:lang w:eastAsia="en-US"/>
        </w:rPr>
        <w:t xml:space="preserve">, </w:t>
      </w:r>
      <w:r w:rsidR="005F0414">
        <w:rPr>
          <w:lang w:eastAsia="en-US"/>
        </w:rPr>
        <w:t>29</w:t>
      </w:r>
      <w:r>
        <w:rPr>
          <w:lang w:eastAsia="en-US"/>
        </w:rPr>
        <w:t xml:space="preserve">. </w:t>
      </w:r>
      <w:r w:rsidR="005F0414">
        <w:rPr>
          <w:lang w:eastAsia="en-US"/>
        </w:rPr>
        <w:t>svib</w:t>
      </w:r>
      <w:r>
        <w:rPr>
          <w:lang w:eastAsia="en-US"/>
        </w:rPr>
        <w:t>nja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5F0414">
        <w:rPr>
          <w:lang w:eastAsia="en-US"/>
        </w:rPr>
        <w:t>VUKOVAR BAR AND RESTORAN j.d.o.o. za ugostiteljstvo u likvidaciji, Vukovar, Samoborska 2, MBS: 030178015, OIB: 64599220211</w:t>
      </w:r>
      <w:r w:rsidR="000459AF"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AC4F90" w:rsidP="00FD7BB6" w:rsidR="005F0414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Trgovački sud u </w:t>
      </w:r>
      <w:r w:rsidR="005F0414">
        <w:rPr>
          <w:lang w:eastAsia="en-US"/>
        </w:rPr>
        <w:t>Osijeku  19</w:t>
      </w:r>
      <w:r w:rsidR="00FD7BB6">
        <w:rPr>
          <w:lang w:eastAsia="en-US"/>
        </w:rPr>
        <w:t>.</w:t>
      </w:r>
      <w:r>
        <w:rPr>
          <w:lang w:eastAsia="en-US"/>
        </w:rPr>
        <w:t xml:space="preserve"> prosinca</w:t>
      </w:r>
      <w:r w:rsidR="00FD7BB6">
        <w:rPr>
          <w:lang w:eastAsia="en-US"/>
        </w:rPr>
        <w:t xml:space="preserve"> 2017. zaprimio je zahtjev Financijske agencije, Regionalnog centra </w:t>
      </w:r>
      <w:r w:rsidR="005F0414">
        <w:rPr>
          <w:lang w:eastAsia="en-US"/>
        </w:rPr>
        <w:t>Osijek</w:t>
      </w:r>
      <w:r w:rsidR="00FD7BB6">
        <w:rPr>
          <w:lang w:eastAsia="en-US"/>
        </w:rPr>
        <w:t>, za provedbu skraćenog stečajnog postupka, Klasa: 110-07/17-01/04, Ur.broj: 04-06-17-</w:t>
      </w:r>
      <w:r w:rsidR="005F0414">
        <w:rPr>
          <w:lang w:eastAsia="en-US"/>
        </w:rPr>
        <w:t>6133</w:t>
      </w:r>
      <w:r w:rsidR="000459AF">
        <w:rPr>
          <w:lang w:eastAsia="en-US"/>
        </w:rPr>
        <w:t xml:space="preserve"> </w:t>
      </w:r>
      <w:r w:rsidR="005F0414">
        <w:rPr>
          <w:lang w:eastAsia="en-US"/>
        </w:rPr>
        <w:t xml:space="preserve"> od 18</w:t>
      </w:r>
      <w:r w:rsidR="00FD7BB6">
        <w:rPr>
          <w:lang w:eastAsia="en-US"/>
        </w:rPr>
        <w:t xml:space="preserve">. </w:t>
      </w:r>
      <w:r>
        <w:rPr>
          <w:lang w:eastAsia="en-US"/>
        </w:rPr>
        <w:t>prosinca</w:t>
      </w:r>
      <w:r w:rsidR="00FD7BB6">
        <w:rPr>
          <w:lang w:eastAsia="en-US"/>
        </w:rPr>
        <w:t xml:space="preserve"> 2017.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 w:rsidR="005F0414">
        <w:rPr>
          <w:lang w:eastAsia="en-US"/>
        </w:rPr>
        <w:t>VUKOVAR BAR AND RESTORAN j.d.o.o. za ugostiteljstvo u likvidaciji, Vukovar, Samoborska 2, MBS: 030178015, OIB: 64599220211.</w:t>
      </w:r>
    </w:p>
    <w:p w:rsidRDefault="00FD7BB6" w:rsidP="005F0414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 sudski registar za predmetnog stečajnog dužnika utvrđeno je da je nad istim temeljem Odluke člana društva o nastanku ra</w:t>
      </w:r>
      <w:r w:rsidR="000459AF">
        <w:rPr>
          <w:lang w:eastAsia="en-US"/>
        </w:rPr>
        <w:t>zloga za prest</w:t>
      </w:r>
      <w:r w:rsidR="005F0414">
        <w:rPr>
          <w:lang w:eastAsia="en-US"/>
        </w:rPr>
        <w:t>anak društva od 5</w:t>
      </w:r>
      <w:r>
        <w:rPr>
          <w:lang w:eastAsia="en-US"/>
        </w:rPr>
        <w:t xml:space="preserve">. </w:t>
      </w:r>
      <w:r w:rsidR="005F0414">
        <w:rPr>
          <w:lang w:eastAsia="en-US"/>
        </w:rPr>
        <w:t>lipnja  2017</w:t>
      </w:r>
      <w:r>
        <w:rPr>
          <w:lang w:eastAsia="en-US"/>
        </w:rPr>
        <w:t xml:space="preserve">. pokrenut postupak likvidacije.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5F0414" w:rsidP="00FD7BB6" w:rsidR="005F0414">
      <w:pPr>
        <w:tabs>
          <w:tab w:pos="2070" w:val="left"/>
        </w:tabs>
        <w:jc w:val="both"/>
        <w:rPr>
          <w:lang w:eastAsia="en-US"/>
        </w:rPr>
      </w:pPr>
    </w:p>
    <w:p w:rsidRDefault="005F0414" w:rsidP="00FD7BB6" w:rsidR="005F0414">
      <w:pPr>
        <w:tabs>
          <w:tab w:pos="2070" w:val="left"/>
        </w:tabs>
        <w:jc w:val="both"/>
        <w:rPr>
          <w:lang w:eastAsia="en-US"/>
        </w:rPr>
      </w:pPr>
    </w:p>
    <w:p w:rsidRDefault="005F0414" w:rsidP="00FD7BB6" w:rsidR="005F0414">
      <w:pPr>
        <w:tabs>
          <w:tab w:pos="2070" w:val="left"/>
        </w:tabs>
        <w:jc w:val="both"/>
        <w:rPr>
          <w:lang w:eastAsia="en-US"/>
        </w:rPr>
      </w:pPr>
    </w:p>
    <w:p w:rsidRDefault="005F0414" w:rsidP="00FD7BB6" w:rsidR="005F0414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5F0414">
        <w:rPr>
          <w:bCs/>
          <w:lang w:eastAsia="en-US"/>
        </w:rPr>
        <w:t>29</w:t>
      </w:r>
      <w:r w:rsidR="00FD7BB6">
        <w:rPr>
          <w:bCs/>
          <w:lang w:eastAsia="en-US"/>
        </w:rPr>
        <w:t xml:space="preserve">. </w:t>
      </w:r>
      <w:r w:rsidR="005F0414">
        <w:rPr>
          <w:bCs/>
          <w:lang w:eastAsia="en-US"/>
        </w:rPr>
        <w:t>svib</w:t>
      </w:r>
      <w:r w:rsidR="00FD7BB6">
        <w:rPr>
          <w:bCs/>
          <w:lang w:eastAsia="en-US"/>
        </w:rPr>
        <w:t>nja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FINA, RC </w:t>
      </w:r>
      <w:r w:rsidR="005F0414">
        <w:rPr>
          <w:lang w:eastAsia="en-US"/>
        </w:rPr>
        <w:t>OSIJEK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5F0414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17</w:t>
      </w:r>
      <w:r w:rsidR="00FD7BB6">
        <w:rPr>
          <w:lang w:eastAsia="en-US"/>
        </w:rPr>
        <w:t xml:space="preserve">. </w:t>
      </w:r>
      <w:r>
        <w:rPr>
          <w:lang w:eastAsia="en-US"/>
        </w:rPr>
        <w:t>7.</w:t>
      </w:r>
      <w:r w:rsidR="00FD7BB6">
        <w:rPr>
          <w:lang w:eastAsia="en-US"/>
        </w:rPr>
        <w:t xml:space="preserve">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ED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5F0414">
      <w:t>Poslovni br. 18 St-1701/17-5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ED8"/>
    <w:rsid w:val="000459AF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10B40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0414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C4F90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St-1701/2017</izvorni_sadrzaj>
    <derivirana_varijabla naziv="DomainObject.Predmet.OznakaBroj_1">St-1701/2017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 BAR AND RESTORAN j.d.o.o. za ugostiteljstvo u likvidaciji</izvorni_sadrzaj>
    <derivirana_varijabla naziv="DomainObject.Predmet.ProtustrankaFormated_1">  VUKOVAR BAR AND RESTORAN j.d.o.o. za ugostiteljstvo u likvidaciji</derivirana_varijabla>
  </DomainObject.Predmet.ProtustrankaFormated>
  <DomainObject.Predmet.ProtustrankaFormatedOIB>
    <izvorni_sadrzaj>  VUKOVAR BAR AND RESTORAN j.d.o.o. za ugostiteljstvo u likvidaciji, OIB 64599220211</izvorni_sadrzaj>
    <derivirana_varijabla naziv="DomainObject.Predmet.ProtustrankaFormatedOIB_1">  VUKOVAR BAR AND RESTORAN j.d.o.o. za ugostiteljstvo u likvidaciji, OIB 64599220211</derivirana_varijabla>
  </DomainObject.Predmet.ProtustrankaFormatedOIB>
  <DomainObject.Predmet.ProtustrankaFormatedWithAdress>
    <izvorni_sadrzaj> VUKOVAR BAR AND RESTORAN j.d.o.o. za ugostiteljstvo u likvidaciji, Samoborska 2, 32000 Vukovar</izvorni_sadrzaj>
    <derivirana_varijabla naziv="DomainObject.Predmet.ProtustrankaFormatedWithAdress_1"> VUKOVAR BAR AND RESTORAN j.d.o.o. za ugostiteljstvo u likvidaciji, Samoborska 2, 32000 Vukovar</derivirana_varijabla>
  </DomainObject.Predmet.ProtustrankaFormatedWithAdress>
  <DomainObject.Predmet.ProtustrankaFormatedWithAdressOIB>
    <izvorni_sadrzaj> VUKOVAR BAR AND RESTORAN j.d.o.o. za ugostiteljstvo u likvidaciji, OIB 64599220211, Samoborska 2, 32000 Vukovar</izvorni_sadrzaj>
    <derivirana_varijabla naziv="DomainObject.Predmet.ProtustrankaFormatedWithAdressOIB_1"> VUKOVAR BAR AND RESTORAN j.d.o.o. za ugostiteljstvo u likvidaciji, OIB 64599220211, Samoborska 2, 32000 Vukovar</derivirana_varijabla>
  </DomainObject.Predmet.ProtustrankaFormatedWithAdressOIB>
  <DomainObject.Predmet.ProtustrankaWithAdress>
    <izvorni_sadrzaj>VUKOVAR BAR AND RESTORAN j.d.o.o. za ugostiteljstvo u likvidaciji Samoborska 2, 32000 Vukovar</izvorni_sadrzaj>
    <derivirana_varijabla naziv="DomainObject.Predmet.ProtustrankaWithAdress_1">VUKOVAR BAR AND RESTORAN j.d.o.o. za ugostiteljstvo u likvidaciji Samoborska 2, 32000 Vukovar</derivirana_varijabla>
  </DomainObject.Predmet.ProtustrankaWithAdress>
  <DomainObject.Predmet.ProtustrankaWithAdressOIB>
    <izvorni_sadrzaj>VUKOVAR BAR AND RESTORAN j.d.o.o. za ugostiteljstvo u likvidaciji, OIB 64599220211, Samoborska 2, 32000 Vukovar</izvorni_sadrzaj>
    <derivirana_varijabla naziv="DomainObject.Predmet.ProtustrankaWithAdressOIB_1">VUKOVAR BAR AND RESTORAN j.d.o.o. za ugostiteljstvo u likvidaciji, OIB 64599220211, Samoborska 2, 32000 Vukovar</derivirana_varijabla>
  </DomainObject.Predmet.ProtustrankaWithAdressOIB>
  <DomainObject.Predmet.ProtustrankaNazivFormated>
    <izvorni_sadrzaj>VUKOVAR BAR AND RESTORAN j.d.o.o. za ugostiteljstvo u likvidaciji</izvorni_sadrzaj>
    <derivirana_varijabla naziv="DomainObject.Predmet.ProtustrankaNazivFormated_1">VUKOVAR BAR AND RESTORAN j.d.o.o. za ugostiteljstvo u likvidaciji</derivirana_varijabla>
  </DomainObject.Predmet.ProtustrankaNazivFormated>
  <DomainObject.Predmet.ProtustrankaNazivFormatedOIB>
    <izvorni_sadrzaj>VUKOVAR BAR AND RESTORAN j.d.o.o. za ugostiteljstvo u likvidaciji, OIB 64599220211</izvorni_sadrzaj>
    <derivirana_varijabla naziv="DomainObject.Predmet.ProtustrankaNazivFormatedOIB_1">VUKOVAR BAR AND RESTORAN j.d.o.o. za ugostiteljstvo u likvidaciji, OIB 64599220211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VUKOVAR BAR AND RESTORAN j.d.o.o. za ugostiteljstvo u likvidaciji</item>
    </izvorni_sadrzaj>
    <derivirana_varijabla naziv="DomainObject.Predmet.ProtuStrankaListFormated_1">
      <item>VUKOVAR BAR AND RESTORAN j.d.o.o. za ugostiteljstvo u likvidaciji</item>
    </derivirana_varijabla>
  </DomainObject.Predmet.ProtuStrankaListFormated>
  <DomainObject.Predmet.ProtuStrankaListFormatedOIB>
    <izvorni_sadrzaj>
      <item>VUKOVAR BAR AND RESTORAN j.d.o.o. za ugostiteljstvo u likvidaciji, OIB 64599220211</item>
    </izvorni_sadrzaj>
    <derivirana_varijabla naziv="DomainObject.Predmet.ProtuStrankaListFormatedOIB_1">
      <item>VUKOVAR BAR AND RESTORAN j.d.o.o. za ugostiteljstvo u likvidaciji, OIB 64599220211</item>
    </derivirana_varijabla>
  </DomainObject.Predmet.ProtuStrankaListFormatedOIB>
  <DomainObject.Predmet.ProtuStrankaListFormatedWithAdress>
    <izvorni_sadrzaj>
      <item>VUKOVAR BAR AND RESTORAN j.d.o.o. za ugostiteljstvo u likvidaciji, Samoborska 2, 32000 Vukovar</item>
    </izvorni_sadrzaj>
    <derivirana_varijabla naziv="DomainObject.Predmet.ProtuStrankaListFormatedWithAdress_1">
      <item>VUKOVAR BAR AND RESTORAN j.d.o.o. za ugostiteljstvo u likvidaciji, Samoborska 2, 32000 Vukovar</item>
    </derivirana_varijabla>
  </DomainObject.Predmet.ProtuStrankaListFormatedWithAdress>
  <DomainObject.Predmet.ProtuStrankaListFormatedWithAdressOIB>
    <izvorni_sadrzaj>
      <item>VUKOVAR BAR AND RESTORAN j.d.o.o. za ugostiteljstvo u likvidaciji, OIB 64599220211, Samoborska 2, 32000 Vukovar</item>
    </izvorni_sadrzaj>
    <derivirana_varijabla naziv="DomainObject.Predmet.ProtuStrankaListFormatedWithAdressOIB_1">
      <item>VUKOVAR BAR AND RESTORAN j.d.o.o. za ugostiteljstvo u likvidaciji, OIB 64599220211, Samoborska 2, 32000 Vukovar</item>
    </derivirana_varijabla>
  </DomainObject.Predmet.ProtuStrankaListFormatedWithAdressOIB>
  <DomainObject.Predmet.ProtuStrankaListNazivFormated>
    <izvorni_sadrzaj>
      <item>VUKOVAR BAR AND RESTORAN j.d.o.o. za ugostiteljstvo u likvidaciji</item>
    </izvorni_sadrzaj>
    <derivirana_varijabla naziv="DomainObject.Predmet.ProtuStrankaListNazivFormated_1">
      <item>VUKOVAR BAR AND RESTORAN j.d.o.o. za ugostiteljstvo u likvidaciji</item>
    </derivirana_varijabla>
  </DomainObject.Predmet.ProtuStrankaListNazivFormated>
  <DomainObject.Predmet.ProtuStrankaListNazivFormatedOIB>
    <izvorni_sadrzaj>
      <item>VUKOVAR BAR AND RESTORAN j.d.o.o. za ugostiteljstvo u likvidaciji, OIB 64599220211</item>
    </izvorni_sadrzaj>
    <derivirana_varijabla naziv="DomainObject.Predmet.ProtuStrankaListNazivFormatedOIB_1">
      <item>VUKOVAR BAR AND RESTORAN j.d.o.o. za ugostiteljstvo u likvidaciji, OIB 64599220211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VUKOVAR BAR AND RESTORAN j.d.o.o. za ugostiteljstvo u likvidaciji</izvorni_sadrzaj>
    <derivirana_varijabla naziv="DomainObject.Predmet.ProtustrankaIDrugi_1">VUKOVAR BAR AND RESTORAN j.d.o.o. za ugostiteljstvo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VUKOVAR BAR AND RESTORAN j.d.o.o. za ugostiteljstvo u likvidaciji, OIB 64599220211, Samoborska 2, 32000 Vukovar</izvorni_sadrzaj>
    <derivirana_varijabla naziv="DomainObject.Predmet.ProtustrankaIDrugiAdressOIB_1">VUKOVAR BAR AND RESTORAN j.d.o.o. za ugostiteljstvo u likvidaciji, OIB 64599220211, Samoborska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VUKOVAR BAR AND RESTORAN j.d.o.o. za ugostiteljstvo u likvidaciji</item>
    </izvorni_sadrzaj>
    <derivirana_varijabla naziv="DomainObject.Predmet.SudioniciListNaziv_1">
      <item>FINA RC OSIJEK</item>
      <item>VUKOVAR BAR AND RESTORAN j.d.o.o. za ugostiteljstvo u likvidaciji</item>
    </derivirana_varijabla>
  </DomainObject.Predmet.SudioniciListNaziv>
  <DomainObject.Predmet.SudioniciListAdressOIB>
    <izvorni_sadrzaj>
      <item>FINA RC OSIJEK, OIB 85821130368</item>
      <item>VUKOVAR BAR AND RESTORAN j.d.o.o. za ugostiteljstvo u likvidaciji, OIB 64599220211, Samoborska 2,32000 Vukovar</item>
    </izvorni_sadrzaj>
    <derivirana_varijabla naziv="DomainObject.Predmet.SudioniciListAdressOIB_1">
      <item>FINA RC OSIJEK, OIB 85821130368</item>
      <item>VUKOVAR BAR AND RESTORAN j.d.o.o. za ugostiteljstvo u likvidaciji, OIB 64599220211, Samoborska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64599220211</item>
    </izvorni_sadrzaj>
    <derivirana_varijabla naziv="DomainObject.Predmet.SudioniciListNazivOIB_1">
      <item>, OIB 85821130368</item>
      <item>, OIB 64599220211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2076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2018-05-29T07:55:00Z</dcterms:created>
  <dc:creator>Snježana Andrijanić</dc:creator>
  <cp:lastModifiedBy>Gordana Harc</cp:lastModifiedBy>
  <cp:lastPrinted>2018-05-29T07:53:00Z</cp:lastPrinted>
  <dcterms:modified xmlns:xsi="http://www.w3.org/2001/XMLSchema-instance" xsi:type="dcterms:W3CDTF">2018-05-29T08:04:00Z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(St-1701-17 -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