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5801" w14:paraId="73e5801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473B00">
        <w:rPr>
          <w:rFonts w:hAnsi="Times New Roman" w:ascii="Times New Roman"/>
          <w:noProof/>
          <w:szCs w:val="24"/>
          <w:lang w:val="hr-HR"/>
        </w:rPr>
        <w:t>2436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3B00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E14822" w:rsidRPr="00473B00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73B00" w:rsidRPr="00473B00">
        <w:rPr>
          <w:rFonts w:hAnsi="Times New Roman" w:ascii="Times New Roman"/>
          <w:szCs w:val="24"/>
          <w:lang w:val="hr-HR"/>
        </w:rPr>
        <w:t>TRIJADA-GRADNJA d.o.o., Sveta Nedjelja, Vojvodići 11,  OIB:  33182090114</w:t>
      </w:r>
      <w:r w:rsidR="00FA2440" w:rsidRPr="00473B00">
        <w:rPr>
          <w:rFonts w:hAnsi="Times New Roman" w:ascii="Times New Roman"/>
          <w:lang w:val="hr-HR"/>
        </w:rPr>
        <w:t xml:space="preserve">, dana </w:t>
      </w:r>
      <w:r w:rsidR="00717986" w:rsidRPr="00473B00">
        <w:rPr>
          <w:rFonts w:hAnsi="Times New Roman" w:ascii="Times New Roman"/>
          <w:lang w:val="hr-HR"/>
        </w:rPr>
        <w:t>25</w:t>
      </w:r>
      <w:r w:rsidR="007812E0" w:rsidRPr="00473B00">
        <w:rPr>
          <w:rFonts w:hAnsi="Times New Roman" w:ascii="Times New Roman"/>
          <w:lang w:val="hr-HR"/>
        </w:rPr>
        <w:t>. siječnja 2016</w:t>
      </w:r>
      <w:r w:rsidR="00A55B1A" w:rsidRPr="00473B00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FB7D8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>Otvara se stečajni postupak nad dužnikom</w:t>
      </w:r>
      <w:r w:rsidR="00A55B1A" w:rsidRPr="00FB7D89">
        <w:rPr>
          <w:rFonts w:hAnsi="Times New Roman" w:ascii="Times New Roman"/>
          <w:szCs w:val="24"/>
        </w:rPr>
        <w:t xml:space="preserve"> </w:t>
      </w:r>
      <w:r w:rsidR="00473B00" w:rsidRPr="00473B00">
        <w:rPr>
          <w:rFonts w:hAnsi="Times New Roman" w:ascii="Times New Roman"/>
          <w:szCs w:val="24"/>
        </w:rPr>
        <w:t>TRIJADA-GRADNJA d.o.o., Sveta</w:t>
      </w:r>
      <w:r w:rsidR="00473B00">
        <w:rPr>
          <w:rFonts w:hAnsi="Times New Roman" w:ascii="Times New Roman"/>
          <w:szCs w:val="24"/>
        </w:rPr>
        <w:t xml:space="preserve"> Nedjelja, Vojvodići 11, OIB: </w:t>
      </w:r>
      <w:r w:rsidR="00473B00" w:rsidRPr="00473B00">
        <w:rPr>
          <w:rFonts w:hAnsi="Times New Roman" w:ascii="Times New Roman"/>
          <w:szCs w:val="24"/>
        </w:rPr>
        <w:t>33182090114</w:t>
      </w:r>
      <w:r w:rsidR="00A55B1A" w:rsidRPr="00473B00">
        <w:rPr>
          <w:rFonts w:hAnsi="Times New Roman" w:ascii="Times New Roman"/>
          <w:szCs w:val="24"/>
        </w:rPr>
        <w:t>.</w:t>
      </w:r>
      <w:r w:rsidR="00A55B1A" w:rsidRPr="00FB7D89">
        <w:rPr>
          <w:rFonts w:hAnsi="Times New Roman" w:ascii="Times New Roman"/>
          <w:szCs w:val="24"/>
        </w:rPr>
        <w:t xml:space="preserve"> </w:t>
      </w:r>
      <w:r w:rsidRPr="00FB7D89">
        <w:rPr>
          <w:rFonts w:hAnsi="Times New Roman" w:ascii="Times New Roman"/>
          <w:szCs w:val="24"/>
        </w:rPr>
        <w:t xml:space="preserve">Stečajni postupak otvoren je dana </w:t>
      </w:r>
      <w:r w:rsidR="00717986" w:rsidRPr="00FB7D89">
        <w:rPr>
          <w:rFonts w:hAnsi="Times New Roman" w:ascii="Times New Roman"/>
          <w:szCs w:val="24"/>
        </w:rPr>
        <w:t>25</w:t>
      </w:r>
      <w:r w:rsidR="003C192C" w:rsidRPr="00FB7D89">
        <w:rPr>
          <w:rFonts w:hAnsi="Times New Roman" w:ascii="Times New Roman"/>
          <w:szCs w:val="24"/>
        </w:rPr>
        <w:t>. siječnja 2016</w:t>
      </w:r>
      <w:r w:rsidR="00F66BF4" w:rsidRPr="00FB7D89">
        <w:rPr>
          <w:rFonts w:hAnsi="Times New Roman" w:ascii="Times New Roman"/>
          <w:szCs w:val="24"/>
        </w:rPr>
        <w:t xml:space="preserve">. </w:t>
      </w:r>
      <w:r w:rsidRPr="00FB7D89">
        <w:rPr>
          <w:rFonts w:hAnsi="Times New Roman" w:ascii="Times New Roman"/>
          <w:szCs w:val="24"/>
        </w:rPr>
        <w:t xml:space="preserve">u </w:t>
      </w:r>
      <w:r w:rsidR="00717986" w:rsidRPr="00FB7D89">
        <w:rPr>
          <w:rFonts w:hAnsi="Times New Roman" w:ascii="Times New Roman"/>
          <w:szCs w:val="24"/>
        </w:rPr>
        <w:t>10,30</w:t>
      </w:r>
      <w:r w:rsidRPr="00FB7D89">
        <w:rPr>
          <w:rFonts w:hAnsi="Times New Roman" w:ascii="Times New Roman"/>
          <w:szCs w:val="24"/>
        </w:rPr>
        <w:t xml:space="preserve"> sati, kada je ovo rješenje</w:t>
      </w:r>
      <w:r w:rsidR="00B2463B" w:rsidRPr="00FB7D8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FB7D89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FB7D8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B7D89">
        <w:rPr>
          <w:rFonts w:hAnsi="Times New Roman" w:ascii="Times New Roman"/>
          <w:szCs w:val="24"/>
        </w:rPr>
        <w:t>Za s</w:t>
      </w:r>
      <w:r w:rsidR="009240EB" w:rsidRPr="00FB7D89">
        <w:rPr>
          <w:rFonts w:hAnsi="Times New Roman" w:ascii="Times New Roman"/>
          <w:szCs w:val="24"/>
        </w:rPr>
        <w:t xml:space="preserve">tečajnog upravitelja imenuje se </w:t>
      </w:r>
      <w:r w:rsidR="00473B00" w:rsidRPr="00473B00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FB7D89">
        <w:rPr>
          <w:rFonts w:hAnsi="Times New Roman" w:ascii="Times New Roman"/>
          <w:szCs w:val="24"/>
        </w:rPr>
        <w:t>.</w:t>
      </w:r>
    </w:p>
    <w:p w:rsidRDefault="00EE69E5" w:rsidP="00EE69E5" w:rsidR="00EE69E5" w:rsidRPr="00FB7D8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B7D89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B7D89">
        <w:rPr>
          <w:lang w:val="hr-HR"/>
        </w:rPr>
        <w:t xml:space="preserve"> </w:t>
      </w:r>
      <w:r w:rsidR="00473B00" w:rsidRPr="00473B00">
        <w:rPr>
          <w:rFonts w:hAnsi="Times New Roman" w:ascii="Times New Roman"/>
        </w:rPr>
        <w:t>TRIJADA-GRADNJA d.o.o.,</w:t>
      </w:r>
      <w:r w:rsidR="00473B00">
        <w:rPr>
          <w:rFonts w:hAnsi="Times New Roman" w:ascii="Times New Roman"/>
        </w:rPr>
        <w:t xml:space="preserve"> Sveta Nedjelja, Vojvodići 11, </w:t>
      </w:r>
      <w:r w:rsidR="00473B00" w:rsidRPr="00473B00">
        <w:rPr>
          <w:rFonts w:hAnsi="Times New Roman" w:ascii="Times New Roman"/>
        </w:rPr>
        <w:t>OIB:  33182090114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650149">
        <w:rPr>
          <w:rFonts w:hAnsi="Times New Roman" w:ascii="Times New Roman"/>
          <w:lang w:val="hr-HR"/>
        </w:rPr>
        <w:t>25</w:t>
      </w:r>
      <w:r w:rsidR="00717986">
        <w:rPr>
          <w:rFonts w:hAnsi="Times New Roman" w:ascii="Times New Roman"/>
          <w:lang w:val="hr-HR"/>
        </w:rPr>
        <w:t>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650149">
        <w:rPr>
          <w:rFonts w:hAnsi="Times New Roman" w:ascii="Times New Roman"/>
          <w:lang w:val="hr-HR"/>
        </w:rPr>
        <w:t>2436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E14822">
        <w:rPr>
          <w:rFonts w:hAnsi="Times New Roman" w:ascii="Times New Roman"/>
          <w:lang w:val="hr-HR"/>
        </w:rPr>
        <w:t>1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6C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6CEA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CE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CE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CE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CE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CE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CE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CE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CE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2436</izvorni_sadrzaj>
    <derivirana_varijabla naziv="DomainObject.Predmet.Broj_1">2436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St-2436/2015</izvorni_sadrzaj>
    <derivirana_varijabla naziv="DomainObject.Predmet.OznakaBroj_1">St-2436/2015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TRIJADA-GRADNJA d.o.o.</izvorni_sadrzaj>
    <derivirana_varijabla naziv="DomainObject.Predmet.ProtustrankaFormated_1">  TRIJADA-GRADNJA d.o.o.</derivirana_varijabla>
  </DomainObject.Predmet.ProtustrankaFormated>
  <DomainObject.Predmet.ProtustrankaFormatedOIB>
    <izvorni_sadrzaj>  TRIJADA-GRADNJA d.o.o., OIB 33182090114</izvorni_sadrzaj>
    <derivirana_varijabla naziv="DomainObject.Predmet.ProtustrankaFormatedOIB_1">  TRIJADA-GRADNJA d.o.o., OIB 33182090114</derivirana_varijabla>
  </DomainObject.Predmet.ProtustrankaFormatedOIB>
  <DomainObject.Predmet.ProtustrankaFormatedWithAdress>
    <izvorni_sadrzaj> TRIJADA-GRADNJA d.o.o., Vojvodići 11, 10431 Sveta Nedelja</izvorni_sadrzaj>
    <derivirana_varijabla naziv="DomainObject.Predmet.ProtustrankaFormatedWithAdress_1"> TRIJADA-GRADNJA d.o.o., Vojvodići 11, 10431 Sveta Nedelja</derivirana_varijabla>
  </DomainObject.Predmet.ProtustrankaFormatedWithAdress>
  <DomainObject.Predmet.ProtustrankaFormatedWithAdressOIB>
    <izvorni_sadrzaj> TRIJADA-GRADNJA d.o.o., OIB 33182090114, Vojvodići 11, 10431 Sveta Nedelja</izvorni_sadrzaj>
    <derivirana_varijabla naziv="DomainObject.Predmet.ProtustrankaFormatedWithAdressOIB_1"> TRIJADA-GRADNJA d.o.o., OIB 33182090114, Vojvodići 11, 10431 Sveta Nedelja</derivirana_varijabla>
  </DomainObject.Predmet.ProtustrankaFormatedWithAdressOIB>
  <DomainObject.Predmet.ProtustrankaWithAdress>
    <izvorni_sadrzaj>TRIJADA-GRADNJA d.o.o. Vojvodići 11, 10431 Sveta Nedelja</izvorni_sadrzaj>
    <derivirana_varijabla naziv="DomainObject.Predmet.ProtustrankaWithAdress_1">TRIJADA-GRADNJA d.o.o. Vojvodići 11, 10431 Sveta Nedelja</derivirana_varijabla>
  </DomainObject.Predmet.ProtustrankaWithAdress>
  <DomainObject.Predmet.ProtustrankaWithAdressOIB>
    <izvorni_sadrzaj>TRIJADA-GRADNJA d.o.o., OIB 33182090114, Vojvodići 11, 10431 Sveta Nedelja</izvorni_sadrzaj>
    <derivirana_varijabla naziv="DomainObject.Predmet.ProtustrankaWithAdressOIB_1">TRIJADA-GRADNJA d.o.o., OIB 33182090114, Vojvodići 11, 10431 Sveta Nedelja</derivirana_varijabla>
  </DomainObject.Predmet.ProtustrankaWithAdressOIB>
  <DomainObject.Predmet.ProtustrankaNazivFormated>
    <izvorni_sadrzaj>TRIJADA-GRADNJA d.o.o.</izvorni_sadrzaj>
    <derivirana_varijabla naziv="DomainObject.Predmet.ProtustrankaNazivFormated_1">TRIJADA-GRADNJA d.o.o.</derivirana_varijabla>
  </DomainObject.Predmet.ProtustrankaNazivFormated>
  <DomainObject.Predmet.ProtustrankaNazivFormatedOIB>
    <izvorni_sadrzaj>TRIJADA-GRADNJA d.o.o., OIB 33182090114</izvorni_sadrzaj>
    <derivirana_varijabla naziv="DomainObject.Predmet.ProtustrankaNazivFormatedOIB_1">TRIJADA-GRADNJA d.o.o., OIB 33182090114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TRIJADA-GRADNJA d.o.o.</item>
    </izvorni_sadrzaj>
    <derivirana_varijabla naziv="DomainObject.Predmet.ProtuStrankaListFormated_1">
      <item>TRIJADA-GRADNJA d.o.o.</item>
    </derivirana_varijabla>
  </DomainObject.Predmet.ProtuStrankaListFormated>
  <DomainObject.Predmet.ProtuStrankaListFormatedOIB>
    <izvorni_sadrzaj>
      <item>TRIJADA-GRADNJA d.o.o., OIB 33182090114</item>
    </izvorni_sadrzaj>
    <derivirana_varijabla naziv="DomainObject.Predmet.ProtuStrankaListFormatedOIB_1">
      <item>TRIJADA-GRADNJA d.o.o., OIB 33182090114</item>
    </derivirana_varijabla>
  </DomainObject.Predmet.ProtuStrankaListFormatedOIB>
  <DomainObject.Predmet.ProtuStrankaListFormatedWithAdress>
    <izvorni_sadrzaj>
      <item>TRIJADA-GRADNJA d.o.o., Vojvodići 11, 10431 Sveta Nedelja</item>
    </izvorni_sadrzaj>
    <derivirana_varijabla naziv="DomainObject.Predmet.ProtuStrankaListFormatedWithAdress_1">
      <item>TRIJADA-GRADNJA d.o.o., Vojvodići 11, 10431 Sveta Nedelja</item>
    </derivirana_varijabla>
  </DomainObject.Predmet.ProtuStrankaListFormatedWithAdress>
  <DomainObject.Predmet.ProtuStrankaListFormatedWithAdressOIB>
    <izvorni_sadrzaj>
      <item>TRIJADA-GRADNJA d.o.o., OIB 33182090114, Vojvodići 11, 10431 Sveta Nedelja</item>
    </izvorni_sadrzaj>
    <derivirana_varijabla naziv="DomainObject.Predmet.ProtuStrankaListFormatedWithAdressOIB_1">
      <item>TRIJADA-GRADNJA d.o.o., OIB 33182090114, Vojvodići 11, 10431 Sveta Nedelja</item>
    </derivirana_varijabla>
  </DomainObject.Predmet.ProtuStrankaListFormatedWithAdressOIB>
  <DomainObject.Predmet.ProtuStrankaListNazivFormated>
    <izvorni_sadrzaj>
      <item>TRIJADA-GRADNJA d.o.o.</item>
    </izvorni_sadrzaj>
    <derivirana_varijabla naziv="DomainObject.Predmet.ProtuStrankaListNazivFormated_1">
      <item>TRIJADA-GRADNJA d.o.o.</item>
    </derivirana_varijabla>
  </DomainObject.Predmet.ProtuStrankaListNazivFormated>
  <DomainObject.Predmet.ProtuStrankaListNazivFormatedOIB>
    <izvorni_sadrzaj>
      <item>TRIJADA-GRADNJA d.o.o., OIB 33182090114</item>
    </izvorni_sadrzaj>
    <derivirana_varijabla naziv="DomainObject.Predmet.ProtuStrankaListNazivFormatedOIB_1">
      <item>TRIJADA-GRADNJA d.o.o., OIB 33182090114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Glaser, OIB 68272413058</item>
    </izvorni_sadrzaj>
    <derivirana_varijabla naziv="DomainObject.Predmet.OstaliListFormatedOIB_1">
      <item>Željko Glaser, OIB 68272413058</item>
    </derivirana_varijabla>
  </DomainObject.Predmet.OstaliListFormatedOIB>
  <DomainObject.Predmet.OstaliListFormatedWithAdress>
    <izvorni_sadrzaj>
      <item>Željko Glaser, Maje Strozzi 27, 10430 Samobor</item>
    </izvorni_sadrzaj>
    <derivirana_varijabla naziv="DomainObject.Predmet.OstaliListFormatedWithAdress_1">
      <item>Željko Glaser, Maje Strozzi 27, 10430 Samobor</item>
    </derivirana_varijabla>
  </DomainObject.Predmet.OstaliListFormatedWithAdress>
  <DomainObject.Predmet.OstaliListFormatedWithAdressOIB>
    <izvorni_sadrzaj>
      <item>Željko Glaser, OIB 68272413058, Maje Strozzi 27, 10430 Samobor</item>
    </izvorni_sadrzaj>
    <derivirana_varijabla naziv="DomainObject.Predmet.OstaliListFormatedWithAdressOIB_1">
      <item>Željko Glaser, OIB 68272413058, Maje Strozzi 27,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TRIJADA-GRADNJA d.o.o.</izvorni_sadrzaj>
    <derivirana_varijabla naziv="DomainObject.Predmet.ProtustrankaIDrugi_1">TRIJADA-GRADNJA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TRIJADA-GRADNJA d.o.o., OIB 33182090114, Vojvodići 11, 10431 Sveta Nedelja</izvorni_sadrzaj>
    <derivirana_varijabla naziv="DomainObject.Predmet.ProtustrankaIDrugiAdressOIB_1">TRIJADA-GRADNJA d.o.o., OIB 33182090114,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TRIJADA-GRADNJA d.o.o.</item>
      <item>Željko Glaser</item>
    </izvorni_sadrzaj>
    <derivirana_varijabla naziv="DomainObject.Predmet.SudioniciListNaziv_1">
      <item>FINA Regionalni centar Zagreb</item>
      <item>TRIJADA-GRADNJA d.o.o.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TRIJADA-GRADNJA d.o.o., OIB 33182090114, Vojvodići 11,10431 Sveta Nedelja</item>
      <item>Željko Glaser, OIB 68272413058, Maje Strozzi 27,10430 Samobor</item>
    </izvorni_sadrzaj>
    <derivirana_varijabla naziv="DomainObject.Predmet.SudioniciListAdressOIB_1">
      <item>FINA Regionalni centar Zagreb, OIB 85821130368, Trg svibanjskih žrtava 1995. 1,10000 Zagreb</item>
      <item>TRIJADA-GRADNJA d.o.o., OIB 33182090114, Vojvodići 11,10431 Sveta Nedelja</item>
      <item>Željko Glaser, OIB 68272413058,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33182090114</item>
      <item>, OIB 68272413058</item>
    </izvorni_sadrzaj>
    <derivirana_varijabla naziv="DomainObject.Predmet.SudioniciListNazivOIB_1">
      <item>, OIB 85821130368</item>
      <item>, OIB 33182090114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2197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2016-01-25T09:06:00Z</dcterms:created>
  <dc:creator>Sudsko vijeæe</dc:creator>
  <cp:lastModifiedBy>Ivana Slaviček</cp:lastModifiedBy>
  <cp:lastPrinted>2016-01-25T08:30:00Z</cp:lastPrinted>
  <dcterms:modified xmlns:xsi="http://www.w3.org/2001/XMLSchema-instance" xsi:type="dcterms:W3CDTF">2016-01-25T09:13:00Z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