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d11a" w14:paraId="ba2d11a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451649">
        <w:t>103</w:t>
      </w:r>
      <w:r w:rsidR="0039623A">
        <w:t>/18-34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451649">
        <w:t>21</w:t>
      </w:r>
      <w:r w:rsidR="00FB7CEF">
        <w:t>. studenog</w:t>
      </w:r>
      <w:r w:rsidR="001409EC">
        <w:t xml:space="preserve"> 201</w:t>
      </w:r>
      <w:r w:rsidR="007E49F2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</w:t>
      </w:r>
      <w:r w:rsidR="00451649">
        <w:t>3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51649" w:rsidP="00917194" w:rsidR="00BC45FB">
      <w:pPr>
        <w:jc w:val="center"/>
      </w:pPr>
      <w:r>
        <w:t xml:space="preserve">ISTRA BAVARIA AGENTUR d.o.o. </w:t>
      </w:r>
    </w:p>
    <w:p w:rsidRDefault="00451649" w:rsidP="00917194" w:rsidR="00451649">
      <w:pPr>
        <w:jc w:val="center"/>
      </w:pPr>
      <w:r>
        <w:t>Poreč, Partizanska 13</w:t>
      </w:r>
    </w:p>
    <w:p w:rsidRDefault="00451649" w:rsidP="00917194" w:rsidR="00451649">
      <w:pPr>
        <w:jc w:val="center"/>
      </w:pPr>
      <w:r>
        <w:t>OIB: 16619843112</w:t>
      </w:r>
    </w:p>
    <w:p w:rsidRDefault="00BE13F9" w:rsidP="00917194" w:rsidR="00BE13F9">
      <w:pPr>
        <w:jc w:val="center"/>
      </w:pP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FB7CEF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451649">
        <w:t>Marko Zagorac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E13F9">
        <w:t>1</w:t>
      </w:r>
      <w:r w:rsidR="00451649">
        <w:t>3</w:t>
      </w:r>
      <w:r w:rsidR="00BE13F9">
        <w:t>,</w:t>
      </w:r>
      <w:r w:rsidR="00D000FD">
        <w:t>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A6063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B435EB">
        <w:t xml:space="preserve">za vjerovnika </w:t>
      </w:r>
      <w:r w:rsidR="00A60630">
        <w:t xml:space="preserve">RH – Dalen Mikuljan, državnoodvjetnički savjetnik u ŽDO u Puli, </w:t>
      </w:r>
    </w:p>
    <w:p w:rsidRDefault="00A60630" w:rsidP="00BC45FB" w:rsidR="009E6DE0">
      <w:pPr>
        <w:jc w:val="both"/>
      </w:pPr>
      <w:r>
        <w:tab/>
        <w:t xml:space="preserve">2/ za vjerovnika </w:t>
      </w:r>
      <w:r w:rsidR="004643F9">
        <w:t xml:space="preserve">IR REAL ESTATE LEASING d.o.o. u likvidaciji </w:t>
      </w:r>
      <w:r>
        <w:t xml:space="preserve">– pun. Ivona Anđelović, </w:t>
      </w:r>
    </w:p>
    <w:p w:rsidRDefault="00A60630" w:rsidP="00BC45FB" w:rsidR="00A60630">
      <w:pPr>
        <w:jc w:val="both"/>
      </w:pPr>
      <w:r>
        <w:tab/>
        <w:t xml:space="preserve">3/ za vjerovnika HRVATSKE ŠUME – zamjenik punomoćnika Dejan Velenderić, temeljem zamjeničke punomoći, </w:t>
      </w:r>
    </w:p>
    <w:p w:rsidRDefault="00A60630" w:rsidP="00BC45FB" w:rsidR="00A60630">
      <w:pPr>
        <w:jc w:val="both"/>
      </w:pPr>
      <w:r>
        <w:tab/>
        <w:t>4/ za vjerovnike Zorana i Brigitu Štrefu</w:t>
      </w:r>
      <w:r w:rsidR="004643F9">
        <w:t>j</w:t>
      </w:r>
      <w:r>
        <w:t>, te za vjerov</w:t>
      </w:r>
      <w:r w:rsidR="004643F9">
        <w:t>n</w:t>
      </w:r>
      <w:r>
        <w:t xml:space="preserve">ika Irenu Tominić, odvjetnik Frano Štura, OD Grubeša i partneri. </w:t>
      </w:r>
    </w:p>
    <w:p w:rsidRDefault="00414E36" w:rsidP="00917194" w:rsidR="001409EC">
      <w:pPr>
        <w:jc w:val="both"/>
      </w:pPr>
      <w:r>
        <w:tab/>
      </w:r>
      <w:r w:rsidR="00756844">
        <w:tab/>
        <w:t xml:space="preserve"> </w:t>
      </w:r>
    </w:p>
    <w:p w:rsidRDefault="00567BA5" w:rsidP="00917194" w:rsidR="00567BA5">
      <w:pPr>
        <w:jc w:val="both"/>
      </w:pPr>
      <w:r>
        <w:tab/>
      </w:r>
      <w:r>
        <w:tab/>
      </w:r>
      <w:r>
        <w:tab/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451649">
        <w:t>25.10</w:t>
      </w:r>
      <w:r w:rsidR="00FB7CEF">
        <w:t>.</w:t>
      </w:r>
      <w:r w:rsidR="003D6958">
        <w:t>201</w:t>
      </w:r>
      <w:r w:rsidR="00BE73E0">
        <w:t>8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FB7CEF" w:rsidR="009D6210">
      <w:pPr>
        <w:ind w:firstLine="720"/>
        <w:jc w:val="both"/>
      </w:pPr>
      <w:r>
        <w:t>Utvrđuje se da je stečajni upravitelj</w:t>
      </w:r>
      <w:r w:rsidR="009F5C9B">
        <w:t xml:space="preserve"> </w:t>
      </w:r>
      <w:r w:rsidR="00451649">
        <w:t xml:space="preserve">Marko Zagorac 11.10.2018. </w:t>
      </w:r>
      <w:r>
        <w:t xml:space="preserve">godine dostavio sudu izvješće za ispitno ročište koje je objavljeno na e-oglasnoj ploči suda </w:t>
      </w:r>
      <w:r w:rsidR="00FB7CEF">
        <w:t>15.1</w:t>
      </w:r>
      <w:r w:rsidR="00451649">
        <w:t>0</w:t>
      </w:r>
      <w:r w:rsidR="00FB7CEF">
        <w:t>.2018</w:t>
      </w:r>
      <w:r>
        <w:t>.</w:t>
      </w:r>
    </w:p>
    <w:p w:rsidRDefault="00284FDF" w:rsidP="00250C34" w:rsidR="00284FDF">
      <w:pPr>
        <w:ind w:firstLine="720"/>
        <w:jc w:val="both"/>
      </w:pPr>
    </w:p>
    <w:p w:rsidRDefault="00480474" w:rsidP="00250C34" w:rsidR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451649">
        <w:t>17</w:t>
      </w:r>
      <w:r>
        <w:t xml:space="preserve"> tražbin</w:t>
      </w:r>
      <w:r w:rsidR="00451649">
        <w:t>a</w:t>
      </w:r>
      <w:r>
        <w:t xml:space="preserve"> u ukupnom iznosu od </w:t>
      </w:r>
      <w:r w:rsidR="00451649">
        <w:t>158.443.451,45</w:t>
      </w:r>
      <w:r w:rsidR="00174BE6">
        <w:t xml:space="preserve"> kuna.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E72AC2" w:rsidP="003D6958" w:rsidR="00E72AC2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413767" w:rsidP="00413767" w:rsidR="00413767">
      <w:pPr>
        <w:ind w:firstLine="708"/>
        <w:jc w:val="both"/>
      </w:pPr>
    </w:p>
    <w:p w:rsidRDefault="00413767" w:rsidP="00413767" w:rsidR="008E523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451649">
        <w:t>Republika Hrvatska, Porezna uprava, OIB: 52634238587,  prijavio je tražbinu u iznosu od 9.980.713,17 kn</w:t>
      </w:r>
      <w:r w:rsidR="00331177">
        <w:t xml:space="preserve"> po osnovi poreza i drugih davanja,</w:t>
      </w:r>
      <w:r w:rsidR="00451649">
        <w:t xml:space="preserve"> kao tražbinu prvog višeg isplatnog reda</w:t>
      </w:r>
    </w:p>
    <w:p w:rsidRDefault="00331177" w:rsidP="00413767" w:rsidR="00331177">
      <w:pPr>
        <w:ind w:firstLine="708"/>
        <w:jc w:val="both"/>
      </w:pPr>
    </w:p>
    <w:p w:rsidRDefault="00413767" w:rsidP="008E5237" w:rsidR="0033117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Default="00331177" w:rsidP="008E523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HRVATSKA, MINISTARSTVO FINANCIJA, POREZNA UPRAVA, Područni ured Pazin, OIB:</w:t>
      </w:r>
      <w:r w:rsidRPr="0033102B">
        <w:t xml:space="preserve"> </w:t>
      </w:r>
      <w:r>
        <w:t>52634238587, smatra u</w:t>
      </w:r>
      <w:r w:rsidRPr="00CF43B1">
        <w:t xml:space="preserve">tvrđenom u iznosu od </w:t>
      </w:r>
      <w:r>
        <w:t>9.980.713,17 kn i razvrstava se u I.</w:t>
      </w:r>
      <w:r w:rsidRPr="00CF43B1">
        <w:t xml:space="preserve">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>
      <w:pPr>
        <w:ind w:firstLine="708"/>
        <w:jc w:val="both"/>
      </w:pPr>
      <w:r>
        <w:rPr>
          <w:b/>
        </w:rPr>
        <w:t xml:space="preserve">2. </w:t>
      </w:r>
      <w:r>
        <w:t xml:space="preserve"> Vjerovnik Hrvatske šume d.o.o. Zagreb, Ulica kneza Branimira 1, OIB: 69693144506,  prijavio je tražbinu u iznosu od 8.660,24 kn po osnovi pravomoćnog rješenja o ovrsi posl. broj: Ovrv-3244/12 od 18. listopada 2012. godine, kao tražbinu drugog višeg isplatnog reda.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>
        <w:t>Hrvatske šume d.o.o. Zagreb, Ulica kneza Branimira 1, OIB: 69693144506, smatra u</w:t>
      </w:r>
      <w:r w:rsidRPr="00CF43B1">
        <w:t xml:space="preserve">tvrđenom u iznosu od </w:t>
      </w:r>
      <w:r>
        <w:t>8.660,24 kn i razvrstava se u II.</w:t>
      </w:r>
      <w:r w:rsidRPr="00CF43B1">
        <w:t xml:space="preserve">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>
      <w:pPr>
        <w:ind w:firstLine="708"/>
        <w:jc w:val="both"/>
      </w:pPr>
      <w:r>
        <w:rPr>
          <w:b/>
        </w:rPr>
        <w:t xml:space="preserve">3. </w:t>
      </w:r>
      <w:r>
        <w:t xml:space="preserve"> Vjerovnik Erste &amp; Steiermaerkische bank d.d. Rijeka, Jadranski trg 3a, OIB: 23057039320,  prijavio je tražbinu u iznosu od 6.107.924,55 kn po osnovi više ugovora o kreditu, kao i ugovoru o otvaranju i vođenju poslovnog računa, kao tražbinu drugog višeg isplatnog reda. </w:t>
      </w:r>
    </w:p>
    <w:p w:rsidRDefault="00331177" w:rsidP="00331177" w:rsidR="00331177">
      <w:pPr>
        <w:ind w:firstLine="708"/>
        <w:jc w:val="both"/>
      </w:pPr>
    </w:p>
    <w:p w:rsidRDefault="00F4143E" w:rsidP="00331177" w:rsidR="00F4143E">
      <w:pPr>
        <w:ind w:firstLine="708"/>
        <w:jc w:val="both"/>
      </w:pPr>
    </w:p>
    <w:p w:rsidRDefault="00F4143E" w:rsidP="00331177" w:rsidR="00AB4BE6">
      <w:pPr>
        <w:ind w:firstLine="708"/>
        <w:jc w:val="both"/>
      </w:pPr>
      <w:r>
        <w:t xml:space="preserve">Sud upoznaje stečajnog upravitelja i nazočne vjerovnike da je </w:t>
      </w:r>
      <w:r w:rsidR="00AB4BE6">
        <w:t>neposredno prije odražavanja ovog ročišta zaprimljen podnesak trgovačkog društva B2KAPITAL d.o.o. Radnička cesta 41, Zagreb, OIB: 57509</w:t>
      </w:r>
      <w:r>
        <w:t>775367, u kojem obavještava sud</w:t>
      </w:r>
      <w:r w:rsidR="00AB4BE6">
        <w:t xml:space="preserve"> da je vjerovnik Erste &amp; Steiermaerkische bank d.d. Rijeka, Jadranski trg 3a, OIB: 23057039320, tražbinu prijavljenu u</w:t>
      </w:r>
      <w:r>
        <w:t xml:space="preserve"> ovom postupku prenio na njega, te u spis dostavlja ovjereni preslik  ugovora o prijenosu sklopljenog između ERSTE BANKE I B2 KAPITALA , a koji se odnosi na navedenu tražbinu, pa predlaže da se shodno tome B2 KAPITAL u tablici utvrđenih tražbina evidentira kao novi vjerovnik. </w:t>
      </w:r>
    </w:p>
    <w:p w:rsidRDefault="00AB4BE6" w:rsidP="00331177" w:rsidR="00AB4BE6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Stečajni upravitelj</w:t>
      </w:r>
      <w:r>
        <w:t xml:space="preserve"> je navedenu tražbinu priznao u cijelosti</w:t>
      </w:r>
      <w:r w:rsidR="00CB7145">
        <w:t xml:space="preserve"> i suglasan je da se u tablicu utvrđenih tražbina umjesto vjerovnika Erste &amp; Steiermaerkische bank d.d. Rijeka, Jadranski trg 3a, OIB: 23057039320 navede novi vjerovnik B2KAPITAL d.o.o. Radnička cesta 41, Zagreb, OIB: 57509775367</w:t>
      </w:r>
      <w:r>
        <w:t xml:space="preserve">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AB4BE6">
        <w:t>B2KAPITAL d.o.o. Radnička cesta 41, Zagreb, OIB: 57509775367</w:t>
      </w:r>
      <w:r>
        <w:t>, smatra u</w:t>
      </w:r>
      <w:r w:rsidRPr="00CF43B1">
        <w:t xml:space="preserve">tvrđenom u iznosu od </w:t>
      </w:r>
      <w:r>
        <w:t>6.107.924,55 kn i razvrstava se u II.</w:t>
      </w:r>
      <w:r w:rsidRPr="00CF43B1">
        <w:t xml:space="preserve">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>
      <w:pPr>
        <w:ind w:firstLine="708"/>
        <w:jc w:val="both"/>
      </w:pPr>
      <w:r>
        <w:rPr>
          <w:b/>
        </w:rPr>
        <w:t xml:space="preserve">4. </w:t>
      </w:r>
      <w:r>
        <w:t xml:space="preserve"> Vjerovnik ISTARSKI VODOVOD d.o.o. Buzet, Sv. Ivan 8, OIB: 13269963589,   prijavio je tražbinu u iznosu od 17.915,25 kn po osnovi izvoda iz poslovnih knjiga i pravomoćnog rješenja o ovrsi, kao tražbinu drugog višeg isplatnog reda.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>
        <w:t>ISTARSKI VODOVOD d.o.o. Buzet, Sv. Ivan 8, OIB: 13269963589, smatra u</w:t>
      </w:r>
      <w:r w:rsidRPr="00CF43B1">
        <w:t xml:space="preserve">tvrđenom u iznosu od </w:t>
      </w:r>
      <w:r>
        <w:t>17.915,25 kn i razvrstava se u II.</w:t>
      </w:r>
      <w:r w:rsidRPr="00CF43B1">
        <w:t xml:space="preserve"> viši isplatni red.</w:t>
      </w:r>
    </w:p>
    <w:p w:rsidRDefault="00331177" w:rsidP="008E5237" w:rsidR="00331177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>
        <w:rPr>
          <w:b/>
        </w:rPr>
        <w:t xml:space="preserve">5. </w:t>
      </w:r>
      <w:r>
        <w:t xml:space="preserve"> Vjerovnik OPTIMA LEASING d.o.o. u likvidaciji, Zagreb, Miramarska 24/6, OIB: 71463153987, prijavio je tražbinu u iznosu od 5.711.471,61 kn po osnovi izvoda iz poslovnih knjiga, više ugovora o leasingu te sporazuma radi osiguranja novčane tražbine zasnivnjem založnog prava na nekretnini, kao tražbinu drugog višeg isplatnog reda.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Utvrđuje se da nijedan od stečajnih vjerovnika nije osporio tražbinu.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CF43B1">
        <w:t xml:space="preserve">Stečajni sudac objavljuje da se tražbina stečajnog vjerovnika </w:t>
      </w:r>
      <w:r>
        <w:t>OPTIMA LEASING d.o.o. u likvidaciji, Zagreb, Miramarska 24/6, OIB: 71463153987, smatra u</w:t>
      </w:r>
      <w:r w:rsidRPr="00CF43B1">
        <w:t xml:space="preserve">tvrđenom u iznosu od </w:t>
      </w:r>
      <w:r>
        <w:t>5.711.471,61 kn i razvrstava se u II.</w:t>
      </w:r>
      <w:r w:rsidRPr="00CF43B1">
        <w:t xml:space="preserve">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>
        <w:rPr>
          <w:b/>
        </w:rPr>
        <w:t xml:space="preserve">6. </w:t>
      </w:r>
      <w:r>
        <w:t xml:space="preserve"> Vjerovnik HRVATSKE VODE, Zageb, Ulica grada Vukovara 220, OIB: 28921383001, prijavio je tražbinu u iznosu od 123.923,00 kn po osnovi izvoda iz poslovnih knjiga i više upravnih rješenja, kao tražbinu drugog višeg isplatnog reda.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Utvrđuje se da nijedan od stečajnih vjerovnika nije osporio tražbinu.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CF43B1">
        <w:t xml:space="preserve">Stečajni sudac objavljuje da se tražbina stečajnog vjerovnika </w:t>
      </w:r>
      <w:r>
        <w:t>HRVATSKE VODE, Zageb, Ulica grada Vukovara 220, OIB: 28921383001, smatra u</w:t>
      </w:r>
      <w:r w:rsidRPr="00CF43B1">
        <w:t xml:space="preserve">tvrđenom u iznosu od </w:t>
      </w:r>
      <w:r>
        <w:t>123.923,00 kn i razvrstava se u II.</w:t>
      </w:r>
      <w:r w:rsidRPr="00CF43B1">
        <w:t xml:space="preserve">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>
        <w:rPr>
          <w:b/>
        </w:rPr>
        <w:t xml:space="preserve">7. </w:t>
      </w:r>
      <w:r>
        <w:t xml:space="preserve"> Vjerovnik FINANCIJSKA AGENCIJA, Zagreb, Ulica grada Vukovara 70, OIB: 85821130368, prijavio je tražbinu u iznosu od 6.296,62 kn po osnovi izvoda iz poslovnih knjiga i više upravnih rješenja, kao tražbinu drugog višeg isplatnog reda.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Utvrđuje se da nijedan od stečajnih vjerovnika nije osporio tražbinu.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CF43B1">
        <w:t xml:space="preserve">Stečajni sudac objavljuje da se tražbina stečajnog vjerovnika </w:t>
      </w:r>
      <w:r>
        <w:t>FINANCIJSKA AGENCIJA, Zagreb, Ulica grada Vukovara 70, OIB: 85821130368, smatra u</w:t>
      </w:r>
      <w:r w:rsidRPr="00CF43B1">
        <w:t xml:space="preserve">tvrđenom u iznosu od </w:t>
      </w:r>
      <w:r>
        <w:t>6.296,62 kn i razvrstava se u II.</w:t>
      </w:r>
      <w:r w:rsidRPr="00CF43B1">
        <w:t xml:space="preserve">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>
        <w:rPr>
          <w:b/>
        </w:rPr>
        <w:t xml:space="preserve">8. </w:t>
      </w:r>
      <w:r>
        <w:t xml:space="preserve"> Vjerovnik HRVATSKE VODE, Zageb, Ulica grada Vukovara 220, OIB: 28921383001, prijavio je tražbinu u iznosu od 73.953,55 kn po osnovi izvoda iz poslovnih knjiga i više upravnih rješenja, kao tražbinu drugog višeg isplatnog reda.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Utvrđuje se da nijedan od stečajnih vjerovnika nije osporio tražbinu.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CF43B1">
        <w:t xml:space="preserve">Stečajni sudac objavljuje da se tražbina stečajnog vjerovnika </w:t>
      </w:r>
      <w:r>
        <w:t>HRVATSKE VODE, Zageb, Ulica grada Vukovara 220, OIB: 28921383001, smatra u</w:t>
      </w:r>
      <w:r w:rsidRPr="00CF43B1">
        <w:t xml:space="preserve">tvrđenom u iznosu od </w:t>
      </w:r>
      <w:r>
        <w:t>73.953,55 kn i razvrstava se u II.</w:t>
      </w:r>
      <w:r w:rsidRPr="00CF43B1">
        <w:t xml:space="preserve">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>
        <w:rPr>
          <w:b/>
        </w:rPr>
        <w:t xml:space="preserve">9. </w:t>
      </w:r>
      <w:r>
        <w:t xml:space="preserve"> Vjerovnik ALLIANZ ZAGREB d.d. Zagreb, Heinzelova 70, OIB: 23759810849, prijavio je tražbinu u iznosu od 30.634,57 kn po osnovi dva pravomoćna rješenja o ovrsi, kao tražbinu drugog višeg isplatnog reda.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A6103C">
        <w:t>Utvrđuje se da nijedan od stečajnih vjerovnika nije osporio tražbinu.</w:t>
      </w:r>
    </w:p>
    <w:p w:rsidRDefault="00B223DC" w:rsidP="00B223DC" w:rsidR="00B223DC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CF43B1">
        <w:t xml:space="preserve">Stečajni sudac objavljuje da se tražbina stečajnog vjerovnika </w:t>
      </w:r>
      <w:r w:rsidR="008C446E">
        <w:t>ALLIANZ ZAGREB d.d. Zagreb, Heinzelova 70, OIB: 23759810849</w:t>
      </w:r>
      <w:r>
        <w:t>, smatra u</w:t>
      </w:r>
      <w:r w:rsidRPr="00CF43B1">
        <w:t xml:space="preserve">tvrđenom u iznosu od </w:t>
      </w:r>
      <w:r w:rsidR="008C446E">
        <w:t xml:space="preserve">30.634,57 kn </w:t>
      </w:r>
      <w:r>
        <w:t>i razvrstava se u II.</w:t>
      </w:r>
      <w:r w:rsidRPr="00CF43B1">
        <w:t xml:space="preserve"> viši isplatni red.</w:t>
      </w:r>
    </w:p>
    <w:p w:rsidRDefault="00B223DC" w:rsidP="008E5237" w:rsidR="00B223DC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>
        <w:rPr>
          <w:b/>
        </w:rPr>
        <w:t xml:space="preserve">10. </w:t>
      </w:r>
      <w:r>
        <w:t xml:space="preserve"> Vjerovnik Republika Hrvatska, Porezna uprava, OIB: 52634238587,  prijavio je tražbinu u iznosu od 34.050.261,96 kn po osnovi poreza i drug</w:t>
      </w:r>
      <w:r w:rsidR="00FE151A">
        <w:t>ih davanja, kao tražbinu drugog</w:t>
      </w:r>
      <w:r>
        <w:t xml:space="preserve"> višeg isplatnog reda</w:t>
      </w:r>
      <w:r w:rsidR="00FE151A">
        <w:t>.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Stečajni upravitelj</w:t>
      </w:r>
      <w:r>
        <w:t xml:space="preserve"> je navedenu tražbinu priznao u iznosu od 33.996.961,96 kn dok ju je osporio u iznosu od 53.300,00 kn. Osporeni iznos predstavlja novčanu kaznu temeljem pravomoćnog prekršajnog naloga, a što je tražbina nižeg isplatnog reda.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Utvrđuje se da nijedan od stečajnih vjerovnika nije osporio tražbinu.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HRVATSKA, MINISTARSTVO FINANCIJA, POREZNA UPRAVA, Područni ured Pazin, OIB:</w:t>
      </w:r>
      <w:r w:rsidRPr="0033102B">
        <w:t xml:space="preserve"> </w:t>
      </w:r>
      <w:r>
        <w:t>52634238587, smatra u</w:t>
      </w:r>
      <w:r w:rsidRPr="00CF43B1">
        <w:t xml:space="preserve">tvrđenom u iznosu od </w:t>
      </w:r>
      <w:r>
        <w:t>33.996.961,96 kn i razvrstava se u II.</w:t>
      </w:r>
      <w:r w:rsidRPr="00CF43B1">
        <w:t xml:space="preserve"> viš</w:t>
      </w:r>
      <w:r>
        <w:t>i</w:t>
      </w:r>
      <w:r w:rsidRPr="00CF43B1">
        <w:t xml:space="preserve"> isplatni red.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>
        <w:t xml:space="preserve">Tražbina </w:t>
      </w:r>
      <w:r w:rsidRPr="00CF43B1">
        <w:t xml:space="preserve">stečajnog vjerovnika </w:t>
      </w:r>
      <w:r>
        <w:t>REPUBLIKA HRVATSKA, MINISTARSTVO FINANCIJA, POREZNA UPRAVA, Područni ured Pazin, OIB:</w:t>
      </w:r>
      <w:r w:rsidRPr="0033102B">
        <w:t xml:space="preserve"> </w:t>
      </w:r>
      <w:r>
        <w:t>52634238587, u iznosu od 53.300,00 kn odbacuje se temeljem čl. 139. st. 1. t. 3. SZ-a.</w:t>
      </w:r>
    </w:p>
    <w:p w:rsidRDefault="008C446E" w:rsidP="008E5237" w:rsidR="008C446E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>
        <w:rPr>
          <w:b/>
        </w:rPr>
        <w:t xml:space="preserve">11. </w:t>
      </w:r>
      <w:r>
        <w:t xml:space="preserve"> Vjerovnik HEP ELEKTRA d.o.o. Zagreb, Ulica grada Vukovara 37, OIB: 43965974818, prijavio je tražbinu u iznosu od 8.032,33 kn po izvoda iz poslovnih knjiga i pravomoćnog rješenja o ovrsi, kao tražbinu drugog višeg isplatnog reda.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Utvrđuje se da nijedan od stečajnih vjerovnika nije osporio tražbinu.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CF43B1">
        <w:t xml:space="preserve">Stečajni sudac objavljuje da se tražbina stečajnog vjerovnika </w:t>
      </w:r>
      <w:r>
        <w:t>HEP ELEKTRA d.o.o. Zagreb, Ulica grada Vukovara 37, OIB: 43965974818, smatra u</w:t>
      </w:r>
      <w:r w:rsidRPr="00CF43B1">
        <w:t xml:space="preserve">tvrđenom u iznosu od </w:t>
      </w:r>
      <w:r>
        <w:t>8.032,33 kn i razvrstava se u II.</w:t>
      </w:r>
      <w:r w:rsidRPr="00CF43B1">
        <w:t xml:space="preserve"> viši isplatni red.</w:t>
      </w:r>
    </w:p>
    <w:p w:rsidRDefault="008C446E" w:rsidP="008E5237" w:rsidR="008C446E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>
        <w:rPr>
          <w:b/>
        </w:rPr>
        <w:t xml:space="preserve">12. </w:t>
      </w:r>
      <w:r>
        <w:t xml:space="preserve"> Vjerovnik </w:t>
      </w:r>
      <w:r w:rsidR="00DF51B0">
        <w:t>KERMAS ULAGANJA d.o.o. Pula, Dobrilina 9, OIB: 42403091909</w:t>
      </w:r>
      <w:r>
        <w:t xml:space="preserve">, prijavio je tražbinu u iznosu od </w:t>
      </w:r>
      <w:r w:rsidR="00DF51B0">
        <w:t>95.534.692,85</w:t>
      </w:r>
      <w:r>
        <w:t xml:space="preserve"> kn po </w:t>
      </w:r>
      <w:r w:rsidR="00DF51B0">
        <w:t xml:space="preserve">osnovi više različitih ugovora i sudskih odluka, </w:t>
      </w:r>
      <w:r>
        <w:t xml:space="preserve">kao tražbinu drugog višeg isplatnog reda.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Utvrđuje se da nijedan od stečajnih vjerovnika nije osporio tražbinu.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CF43B1">
        <w:t xml:space="preserve">Stečajni sudac objavljuje da se tražbina stečajnog vjerovnika </w:t>
      </w:r>
      <w:r w:rsidR="00DF51B0">
        <w:t>KERMAS ULAGANJA d.o.o. Pula, Dobrilina 9, OIB: 42403091909</w:t>
      </w:r>
      <w:r>
        <w:t>, smatra u</w:t>
      </w:r>
      <w:r w:rsidRPr="00CF43B1">
        <w:t xml:space="preserve">tvrđenom u iznosu od </w:t>
      </w:r>
      <w:r w:rsidR="00DF51B0">
        <w:t xml:space="preserve">95.534.692,85 kn </w:t>
      </w:r>
      <w:r>
        <w:t>i razvrstava se u II.</w:t>
      </w:r>
      <w:r w:rsidRPr="00CF43B1">
        <w:t xml:space="preserve"> viši isplatni red.</w:t>
      </w:r>
    </w:p>
    <w:p w:rsidRDefault="008C446E" w:rsidP="008E5237" w:rsidR="008C446E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DF51B0" w:rsidP="00DF51B0" w:rsidR="00DF51B0">
      <w:pPr>
        <w:ind w:firstLine="708"/>
        <w:jc w:val="both"/>
      </w:pPr>
      <w:r>
        <w:rPr>
          <w:b/>
        </w:rPr>
        <w:t xml:space="preserve">13. </w:t>
      </w:r>
      <w:r>
        <w:t xml:space="preserve"> </w:t>
      </w:r>
      <w:r w:rsidR="00B325FC">
        <w:t>Vjerovnik IR REAL ESTATE LEASING d.o.o. u likvidaciji, Zagreb, Ivana Lučića 2A, OIB: 35861661783</w:t>
      </w:r>
      <w:r>
        <w:t xml:space="preserve">, prijavio je tražbinu u iznosu od </w:t>
      </w:r>
      <w:r w:rsidR="00B325FC">
        <w:t>2.745.157,46</w:t>
      </w:r>
      <w:r>
        <w:t xml:space="preserve"> kn po osnovi </w:t>
      </w:r>
      <w:r w:rsidR="00B325FC">
        <w:t>ugovora o financijskom leasingu</w:t>
      </w:r>
      <w:r>
        <w:t xml:space="preserve">, kao tražbinu drugog višeg isplatnog reda. </w:t>
      </w:r>
    </w:p>
    <w:p w:rsidRDefault="00DF51B0" w:rsidP="00DF51B0" w:rsidR="00DF51B0">
      <w:pPr>
        <w:ind w:firstLine="708"/>
        <w:jc w:val="both"/>
      </w:pPr>
    </w:p>
    <w:p w:rsidRDefault="00DF51B0" w:rsidP="00DF51B0" w:rsidR="00DF51B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DF51B0" w:rsidP="00DF51B0" w:rsidR="00DF51B0">
      <w:pPr>
        <w:ind w:firstLine="708"/>
        <w:jc w:val="both"/>
      </w:pPr>
    </w:p>
    <w:p w:rsidRDefault="00DF51B0" w:rsidP="00DF51B0" w:rsidR="00DF51B0">
      <w:pPr>
        <w:ind w:firstLine="708"/>
        <w:jc w:val="both"/>
      </w:pPr>
      <w:r w:rsidRPr="00A6103C">
        <w:t>Utvrđuje se da nijedan od stečajnih vjerovnika nije osporio tražbinu.</w:t>
      </w:r>
    </w:p>
    <w:p w:rsidRDefault="00DF51B0" w:rsidP="00DF51B0" w:rsidR="00DF51B0">
      <w:pPr>
        <w:ind w:firstLine="708"/>
        <w:jc w:val="both"/>
      </w:pPr>
    </w:p>
    <w:p w:rsidRDefault="00DF51B0" w:rsidP="00DF51B0" w:rsidR="00DF51B0">
      <w:pPr>
        <w:ind w:firstLine="708"/>
        <w:jc w:val="both"/>
      </w:pPr>
      <w:r w:rsidRPr="00CF43B1">
        <w:t xml:space="preserve">Stečajni sudac objavljuje da se tražbina stečajnog vjerovnika </w:t>
      </w:r>
      <w:r w:rsidR="00B325FC">
        <w:t>IR REAL ESTATE LEASING d.o.o. u likvidaciji, Zagreb, Ivana Lučića 2A, OIB: 35861661783</w:t>
      </w:r>
      <w:r>
        <w:t>, smatra u</w:t>
      </w:r>
      <w:r w:rsidRPr="00CF43B1">
        <w:t xml:space="preserve">tvrđenom u iznosu od </w:t>
      </w:r>
      <w:r w:rsidR="00B325FC">
        <w:t xml:space="preserve">2.745.157,46 kn </w:t>
      </w:r>
      <w:r>
        <w:t>i razvrstava se u II.</w:t>
      </w:r>
      <w:r w:rsidRPr="00CF43B1">
        <w:t xml:space="preserve"> viši isplatni red.</w:t>
      </w:r>
    </w:p>
    <w:p w:rsidRDefault="00DF51B0" w:rsidP="008E5237" w:rsidR="00DF51B0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14. </w:t>
      </w:r>
      <w:r>
        <w:t xml:space="preserve"> Vjerovnik ZORAN ŠTEFULJ, Čakovec, Andrije Kačića-Miošića 13, OIB: 14873289977, prijavio je tražbinu u iznosu od 192.202,16 kn po osnovi sporazuma o osiguranju novčane tražbine zasnivanjem založnog prava na nekretnini i njegova aneksa, kao tražbinu drugog višeg isplatnog reda.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CF43B1">
        <w:t xml:space="preserve">Stečajni sudac objavljuje da se tražbina stečajnog vjerovnika </w:t>
      </w:r>
      <w:r>
        <w:t>ZORAN ŠTEFULJ, Čakovec, Andrije Kačića-Miošića 13, OIB: 14873289977, smatra u</w:t>
      </w:r>
      <w:r w:rsidRPr="00CF43B1">
        <w:t xml:space="preserve">tvrđenom u iznosu od </w:t>
      </w:r>
      <w:r>
        <w:t>192.202,16 kn i razvrstava se u II.</w:t>
      </w:r>
      <w:r w:rsidRPr="00CF43B1">
        <w:t xml:space="preserve"> viši isplatni red.</w:t>
      </w:r>
    </w:p>
    <w:p w:rsidRDefault="00B325FC" w:rsidP="008E5237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15. </w:t>
      </w:r>
      <w:r>
        <w:t xml:space="preserve"> Vjerovnik BRIGITA ŠTEFULJ, Čakovec, Andrije Kačića-Miošića 13, OIB: 85583081368, prijavio je tražbinu u iznosu od 192.202,17 kn po osnovi sporazuma o osiguranju novčane tražbine zasnivanjem založnog prava na nekretnini i njegova aneksa, kao tražbinu drugog višeg isplatnog reda.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CF43B1">
        <w:t xml:space="preserve">Stečajni sudac objavljuje da se tražbina stečajnog vjerovnika </w:t>
      </w:r>
      <w:r>
        <w:t>BRIGITA ŠTEFULJ, Čakovec, Andrije Kačića-Miošića 13, OIB: 85583081368, smatra u</w:t>
      </w:r>
      <w:r w:rsidRPr="00CF43B1">
        <w:t xml:space="preserve">tvrđenom u iznosu od </w:t>
      </w:r>
      <w:r>
        <w:t>192.202,17 kn i razvrstava se u II.</w:t>
      </w:r>
      <w:r w:rsidRPr="00CF43B1">
        <w:t xml:space="preserve"> viši isplatni red.</w:t>
      </w:r>
    </w:p>
    <w:p w:rsidRDefault="00B325FC" w:rsidP="00413767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16. </w:t>
      </w:r>
      <w:r>
        <w:t xml:space="preserve"> Vjerovnik IRENA TOMINIĆ, Cerovlje, Grimalda 6, OIB: 20694947887, prijavio </w:t>
      </w:r>
      <w:r w:rsidR="00F024DC">
        <w:t>j</w:t>
      </w:r>
      <w:r>
        <w:t xml:space="preserve">e tražbinu u iznosu od 2.607.150,00 kn po osnovi sudske odluke i sporazuma stranaka, kao tražbinu drugog višeg isplatnog reda.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CF43B1">
        <w:t xml:space="preserve">Stečajni sudac objavljuje da se tražbina stečajnog vjerovnika </w:t>
      </w:r>
      <w:r>
        <w:t>IRENA TOMINIĆ, Cerovlje, Grimalda 6, OIB: 20694947887, smatra u</w:t>
      </w:r>
      <w:r w:rsidRPr="00CF43B1">
        <w:t xml:space="preserve">tvrđenom u iznosu od </w:t>
      </w:r>
      <w:r>
        <w:t>2.607.150,00 kn i razvrstava se u II.</w:t>
      </w:r>
      <w:r w:rsidRPr="00CF43B1">
        <w:t xml:space="preserve"> viši isplatni red.</w:t>
      </w:r>
    </w:p>
    <w:p w:rsidRDefault="00B325FC" w:rsidP="00B325FC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17. </w:t>
      </w:r>
      <w:r>
        <w:t xml:space="preserve"> Vjerovnik KAŠTANJER d.o.o. u likvidaciji, Zagreb, Bogovićeva 1B, OIB: 74648526498, prijavio </w:t>
      </w:r>
      <w:r w:rsidR="00F024DC">
        <w:t>j</w:t>
      </w:r>
      <w:r>
        <w:t xml:space="preserve">e tražbinu u iznosu od 143.747,56 kn po osnovi nepravomoćne sudske odluke na ime troškova parničnog postupka.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Stečajni upravitelj</w:t>
      </w:r>
      <w:r>
        <w:t xml:space="preserve"> je navedenu tražbinu </w:t>
      </w:r>
      <w:r w:rsidR="00F024DC">
        <w:t>osporio u cijelosti budući da je presuda na koju se vjerovnik poziva nepravomoćna.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B325FC" w:rsidR="00F024DC">
      <w:pPr>
        <w:ind w:firstLine="708"/>
        <w:jc w:val="both"/>
      </w:pPr>
      <w:r w:rsidRPr="00CF43B1">
        <w:t xml:space="preserve">Stečajni sudac </w:t>
      </w:r>
      <w:r w:rsidR="00F024DC">
        <w:t xml:space="preserve">će posebnim rješenjem uputiti vjerovnika KAŠTANJER d.o.o. u likvidaciji, Zagreb, Bogovićeva 1B, OIB: 74648526498, da u roku od 8 dana od pravomoćnosti tog rješenja predloži nastavak postupka posl. broj: Povrv-3317/16, sukladno čl. 269. SZ-a. </w:t>
      </w:r>
    </w:p>
    <w:p w:rsidRDefault="00B325FC" w:rsidP="00413767" w:rsidR="00B325FC">
      <w:pPr>
        <w:ind w:firstLine="708"/>
        <w:jc w:val="both"/>
      </w:pPr>
    </w:p>
    <w:p w:rsidRDefault="00444885" w:rsidP="00413767" w:rsidR="00444885">
      <w:pPr>
        <w:ind w:firstLine="708"/>
        <w:jc w:val="both"/>
      </w:pPr>
    </w:p>
    <w:p w:rsidRDefault="00F024DC" w:rsidP="00F024DC" w:rsidR="00F024DC">
      <w:pPr>
        <w:ind w:firstLine="708"/>
        <w:jc w:val="both"/>
      </w:pPr>
      <w:r>
        <w:rPr>
          <w:b/>
        </w:rPr>
        <w:t xml:space="preserve">18. </w:t>
      </w:r>
      <w:r>
        <w:t xml:space="preserve"> Vjerovnik ARIANA TURIST VILE d.o.o. Zagreb, Bogovićeva 1B, OIB: 21017873548, prijavio e tražbinu u iznosu od 908.512,40 kn po osnovi parničnog troška nastalog u post</w:t>
      </w:r>
      <w:r w:rsidR="00AB4BE6">
        <w:t>upku posl. broj: Povrv-5613/14, kod Trgovačkog suda u Zagrebu.</w:t>
      </w:r>
    </w:p>
    <w:p w:rsidRDefault="00F024DC" w:rsidP="00F024DC" w:rsidR="00F024DC">
      <w:pPr>
        <w:ind w:firstLine="708"/>
        <w:jc w:val="both"/>
      </w:pPr>
    </w:p>
    <w:p w:rsidRDefault="00F024DC" w:rsidP="00F024DC" w:rsidR="00F024DC">
      <w:pPr>
        <w:ind w:firstLine="708"/>
        <w:jc w:val="both"/>
      </w:pPr>
      <w:r w:rsidRPr="00A6103C">
        <w:t>Stečajni upravitelj</w:t>
      </w:r>
      <w:r>
        <w:t xml:space="preserve"> je navedenu tražbinu osporio u cijelosti budući da ne postoji pravomoćna odluka kojom bi stečajnom dužniku bio priznat tako zatraženi trošak. </w:t>
      </w:r>
    </w:p>
    <w:p w:rsidRDefault="00F024DC" w:rsidP="00F024DC" w:rsidR="00F024DC">
      <w:pPr>
        <w:ind w:firstLine="708"/>
        <w:jc w:val="both"/>
      </w:pPr>
    </w:p>
    <w:p w:rsidRDefault="00F024DC" w:rsidP="00F024DC" w:rsidR="00F024DC">
      <w:pPr>
        <w:ind w:firstLine="708"/>
        <w:jc w:val="both"/>
      </w:pPr>
      <w:r w:rsidRPr="00A6103C">
        <w:t>Utvrđuje se da nijedan od stečajnih vjerovnika nije osporio tražbinu.</w:t>
      </w:r>
    </w:p>
    <w:p w:rsidRDefault="00F024DC" w:rsidP="00F024DC" w:rsidR="00F024DC">
      <w:pPr>
        <w:ind w:firstLine="708"/>
        <w:jc w:val="both"/>
      </w:pPr>
    </w:p>
    <w:p w:rsidRDefault="00F024DC" w:rsidP="00F024DC" w:rsidR="00F024DC">
      <w:pPr>
        <w:ind w:firstLine="708"/>
        <w:jc w:val="both"/>
      </w:pPr>
      <w:r w:rsidRPr="00CF43B1">
        <w:t xml:space="preserve">Stečajni sudac </w:t>
      </w:r>
      <w:r>
        <w:t xml:space="preserve">će posebnim rješenjem uputiti vjerovnika ARIANA TURIST VILE d.o.o. Zagreb, Bogovićeva 1B, OIB: 21017873548, da u roku od 8 dana od pravomoćnosti tog rješenja predloži nastavak postupka posl. broj: </w:t>
      </w:r>
      <w:r w:rsidR="00AB4BE6">
        <w:t>Povrv-5613/14</w:t>
      </w:r>
      <w:r>
        <w:t>,</w:t>
      </w:r>
      <w:r w:rsidR="00AB4BE6">
        <w:t xml:space="preserve"> kod Trgovačkog suda u Zagrebu,</w:t>
      </w:r>
      <w:r>
        <w:t xml:space="preserve"> sukladno čl. 269. SZ-a. </w:t>
      </w:r>
    </w:p>
    <w:p w:rsidRDefault="00B63A8C" w:rsidP="007546E3" w:rsidR="00B63A8C">
      <w:pPr>
        <w:ind w:firstLine="708"/>
        <w:jc w:val="both"/>
        <w:rPr>
          <w:b/>
        </w:rPr>
      </w:pPr>
    </w:p>
    <w:p w:rsidRDefault="006C589E" w:rsidP="006C589E" w:rsidR="006C589E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Default="006C589E" w:rsidP="006C589E" w:rsidR="006C589E" w:rsidRPr="00E82D2C">
      <w:pPr>
        <w:jc w:val="center"/>
        <w:rPr>
          <w:b/>
        </w:rPr>
      </w:pPr>
      <w:r>
        <w:rPr>
          <w:b/>
        </w:rPr>
        <w:t>r j e š a v a</w:t>
      </w:r>
    </w:p>
    <w:p w:rsidRDefault="006C589E" w:rsidP="006C589E" w:rsidR="006C589E" w:rsidRPr="00020471">
      <w:pPr>
        <w:jc w:val="center"/>
      </w:pPr>
    </w:p>
    <w:p w:rsidRDefault="00AB4BE6" w:rsidP="00AB4BE6" w:rsidR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Default="00AB4BE6" w:rsidP="00AB4BE6" w:rsidR="00AB4BE6">
      <w:pPr>
        <w:ind w:firstLine="720"/>
        <w:jc w:val="both"/>
      </w:pPr>
    </w:p>
    <w:p w:rsidRDefault="00AB4BE6" w:rsidP="00AB4BE6" w:rsidR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Default="00AB4BE6" w:rsidP="00AB4BE6" w:rsidR="00AB4BE6">
      <w:pPr>
        <w:ind w:firstLine="720"/>
        <w:jc w:val="both"/>
      </w:pPr>
    </w:p>
    <w:p w:rsidRDefault="00AB4BE6" w:rsidP="00AB4BE6" w:rsidR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6C589E" w:rsidP="00444885" w:rsidR="006C589E">
      <w:pPr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914080">
        <w:t>1</w:t>
      </w:r>
      <w:r w:rsidR="00AB4BE6">
        <w:t>3</w:t>
      </w:r>
      <w:r w:rsidR="00914080">
        <w:t>:</w:t>
      </w:r>
      <w:r w:rsidR="00444885">
        <w:t>23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3206F2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Default="003206F2" w:rsidP="003206F2" w:rsidR="003206F2" w:rsidRPr="003206F2"/>
    <w:p w:rsidRDefault="003206F2" w:rsidP="003206F2" w:rsidR="003206F2" w:rsidRPr="003206F2"/>
    <w:sectPr w:rsidSect="006921B7" w:rsidR="003206F2" w:rsidRPr="003206F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66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586216" w:rsidP="005D667F" w:rsidR="005D667F" w:rsidRPr="00E46CF0">
    <w:pPr>
      <w:jc w:val="right"/>
    </w:pPr>
    <w:r w:rsidRPr="00E46CF0">
      <w:t xml:space="preserve">                                   </w:t>
    </w:r>
    <w:r w:rsidR="005D667F" w:rsidRPr="00E46CF0">
      <w:t>Posl. br</w:t>
    </w:r>
    <w:r w:rsidR="005D667F">
      <w:t>oj: 4</w:t>
    </w:r>
    <w:r w:rsidR="005D667F" w:rsidRPr="00E46CF0">
      <w:t xml:space="preserve"> St</w:t>
    </w:r>
    <w:r w:rsidR="0039623A">
      <w:t>-89/18</w:t>
    </w:r>
    <w:r w:rsidR="005D667F">
      <w:t>-</w:t>
    </w:r>
    <w:r w:rsidR="0039623A">
      <w:t>34</w:t>
    </w:r>
  </w:p>
  <w:p w:rsidRDefault="009752B5" w:rsidP="005D4B42" w:rsidR="009752B5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44885"/>
    <w:rsid w:val="004508EF"/>
    <w:rsid w:val="0045130B"/>
    <w:rsid w:val="00451649"/>
    <w:rsid w:val="00457276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13660"/>
    <w:rsid w:val="00525388"/>
    <w:rsid w:val="00526075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2407C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71186"/>
    <w:rsid w:val="00972758"/>
    <w:rsid w:val="009752B5"/>
    <w:rsid w:val="00990247"/>
    <w:rsid w:val="00993D51"/>
    <w:rsid w:val="00994A4A"/>
    <w:rsid w:val="00997BFD"/>
    <w:rsid w:val="009A1DF0"/>
    <w:rsid w:val="009B4BD3"/>
    <w:rsid w:val="009C654A"/>
    <w:rsid w:val="009D6210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80BDB"/>
    <w:rsid w:val="00B81689"/>
    <w:rsid w:val="00B92234"/>
    <w:rsid w:val="00BB249E"/>
    <w:rsid w:val="00BC45FB"/>
    <w:rsid w:val="00BD7D0B"/>
    <w:rsid w:val="00BE13F9"/>
    <w:rsid w:val="00BE73E0"/>
    <w:rsid w:val="00BF6BA3"/>
    <w:rsid w:val="00C0540B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C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F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C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C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F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C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2018.</izvorni_sadrzaj>
    <derivirana_varijabla naziv="DomainObject.StvarniPocetakDatum_1">21. studenog 2018.</derivirana_varijabla>
  </DomainObject.StvarniPocetakDatum>
  <DomainObject.StvarniZavrsetakDatum>
    <izvorni_sadrzaj>21. studenog 2018.</izvorni_sadrzaj>
    <derivirana_varijabla naziv="DomainObject.StvarniZavrsetakDatum_1">21. studenog 2018.</derivirana_varijabla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St-103/2018-34</izvorni_sadrzaj>
    <derivirana_varijabla naziv="DomainObject.Zapisnik.Oznaka_1">St-103/2018-34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St-103/2018-34</izvorni_sadrzaj>
    <derivirana_varijabla naziv="DomainObject.PoslovniBrojDokumenta_1">St-103/2018-34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7</properties:Pages>
  <properties:Words>2183</properties:Words>
  <properties:Characters>12768</properties:Characters>
  <properties:Lines>344</properties:Lines>
  <properties:Paragraphs>109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2018-11-21T08:14:00Z</dcterms:created>
  <dc:creator>drabar</dc:creator>
  <cp:lastModifiedBy>Sanja Prodan</cp:lastModifiedBy>
  <cp:lastPrinted>2018-04-09T10:31:00Z</cp:lastPrinted>
  <dcterms:modified xmlns:xsi="http://www.w3.org/2001/XMLSchema-instance" xsi:type="dcterms:W3CDTF">2018-11-21T13:50:00Z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St-103/2018-34 / Zapisnik - Ispitno ročište (st10318, istra bavaria agentur.docx)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