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ae10" w14:paraId="242ae10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B33072" w:rsidRPr="00B33072">
        <w:rPr>
          <w:lang w:val="hr-HR"/>
        </w:rPr>
        <w:t xml:space="preserve">BABAROVIĆ d.o.o., OIB: </w:t>
      </w:r>
      <w:r w:rsidR="00B33072">
        <w:rPr>
          <w:lang w:val="hr-HR"/>
        </w:rPr>
        <w:t xml:space="preserve">07213560700, Split, Dubrovačka </w:t>
      </w:r>
      <w:r w:rsidR="00B33072" w:rsidRPr="00B33072">
        <w:rPr>
          <w:lang w:val="hr-HR"/>
        </w:rPr>
        <w:t>3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B33072">
        <w:rPr>
          <w:lang w:val="hr-HR"/>
        </w:rPr>
        <w:t>23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B33072" w:rsidRPr="00B33072">
        <w:rPr>
          <w:lang w:val="hr-HR"/>
        </w:rPr>
        <w:t>BABAROVIĆ d.o.o., OIB: 07</w:t>
      </w:r>
      <w:r w:rsidR="00B33072">
        <w:rPr>
          <w:lang w:val="hr-HR"/>
        </w:rPr>
        <w:t>213560700, Split, Dubrovačka 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B33072">
        <w:rPr>
          <w:lang w:val="hr-HR"/>
        </w:rPr>
        <w:t>23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B33072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B33072" w:rsidRPr="00B33072">
        <w:rPr>
          <w:lang w:val="hr-HR"/>
        </w:rPr>
        <w:t>BABAROVIĆ d.o.o., OIB: 07213560700, Split, Dubrovačka 3.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B33072">
        <w:rPr>
          <w:lang w:val="hr-HR"/>
        </w:rPr>
        <w:t>5. studenog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B33072" w:rsidRPr="00B33072">
        <w:rPr>
          <w:lang w:val="hr-HR"/>
        </w:rPr>
        <w:t>BABAROVIĆ d.o.o., OIB: 07213560700, Split, Dubrovačka 3</w:t>
      </w:r>
      <w:r w:rsidR="008B213E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B33072">
        <w:rPr>
          <w:lang w:val="hr-HR"/>
        </w:rPr>
        <w:t>853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B33072">
        <w:rPr>
          <w:lang w:val="hr-HR"/>
        </w:rPr>
        <w:t>42.181,02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</w:t>
      </w:r>
      <w:r w:rsidR="00B33072">
        <w:rPr>
          <w:lang w:val="hr-HR"/>
        </w:rPr>
        <w:t>ika iz sudskog registra (list 4-5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B33072">
        <w:rPr>
          <w:lang w:val="hr-HR"/>
        </w:rPr>
        <w:t>16. rujna</w:t>
      </w:r>
      <w:r>
        <w:rPr>
          <w:lang w:val="hr-HR"/>
        </w:rPr>
        <w:t xml:space="preserve"> 2016. godine proizlazi da dužnik nema zaposlenih (list </w:t>
      </w:r>
      <w:r w:rsidR="008B213E">
        <w:rPr>
          <w:lang w:val="hr-HR"/>
        </w:rPr>
        <w:t>8-9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>šenim osnovama za plaćanje od 2</w:t>
      </w:r>
      <w:r w:rsidR="00B33072">
        <w:rPr>
          <w:lang w:val="hr-HR"/>
        </w:rPr>
        <w:t>5</w:t>
      </w:r>
      <w:r w:rsidR="00F75832">
        <w:rPr>
          <w:lang w:val="hr-HR"/>
        </w:rPr>
        <w:t>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 xml:space="preserve">tom razdoblju od </w:t>
      </w:r>
      <w:r w:rsidR="00B33072">
        <w:rPr>
          <w:lang w:val="hr-HR"/>
        </w:rPr>
        <w:t xml:space="preserve">1301 </w:t>
      </w:r>
      <w:r w:rsidR="00F75832">
        <w:rPr>
          <w:lang w:val="hr-HR"/>
        </w:rPr>
        <w:t xml:space="preserve">dana (list </w:t>
      </w:r>
      <w:r w:rsidR="008B213E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B33072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B33072">
        <w:rPr>
          <w:lang w:val="hr-HR"/>
        </w:rPr>
        <w:t>23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F7C" w:rsidRPr="00671F7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B33072">
      <w:t>1899/2015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B33072">
      <w:t>1899/2015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1F7C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St-1899/2015</izvorni_sadrzaj>
    <derivirana_varijabla naziv="DomainObject.Predmet.OznakaBroj_1">St-1899/2015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BABAROVIĆ d.o.o. za trgovinu i usluge</izvorni_sadrzaj>
    <derivirana_varijabla naziv="DomainObject.Predmet.ProtustrankaFormated_1">  BABAROVIĆ d.o.o. za trgovinu i usluge</derivirana_varijabla>
  </DomainObject.Predmet.ProtustrankaFormated>
  <DomainObject.Predmet.ProtustrankaFormatedOIB>
    <izvorni_sadrzaj>  BABAROVIĆ d.o.o. za trgovinu i usluge, OIB 07213560700</izvorni_sadrzaj>
    <derivirana_varijabla naziv="DomainObject.Predmet.ProtustrankaFormatedOIB_1">  BABAROVIĆ d.o.o. za trgovinu i usluge, OIB 07213560700</derivirana_varijabla>
  </DomainObject.Predmet.ProtustrankaFormatedOIB>
  <DomainObject.Predmet.ProtustrankaFormatedWithAdress>
    <izvorni_sadrzaj> BABAROVIĆ d.o.o. za trgovinu i usluge, Dubrovačka 3, 21000 Split</izvorni_sadrzaj>
    <derivirana_varijabla naziv="DomainObject.Predmet.ProtustrankaFormatedWithAdress_1"> BABAROVIĆ d.o.o. za trgovinu i usluge, Dubrovačka 3, 21000 Split</derivirana_varijabla>
  </DomainObject.Predmet.ProtustrankaFormatedWithAdress>
  <DomainObject.Predmet.ProtustrankaFormatedWithAdressOIB>
    <izvorni_sadrzaj> BABAROVIĆ d.o.o. za trgovinu i usluge, OIB 07213560700, Dubrovačka 3, 21000 Split</izvorni_sadrzaj>
    <derivirana_varijabla naziv="DomainObject.Predmet.ProtustrankaFormatedWithAdressOIB_1"> BABAROVIĆ d.o.o. za trgovinu i usluge, OIB 07213560700, Dubrovačka 3, 21000 Split</derivirana_varijabla>
  </DomainObject.Predmet.ProtustrankaFormatedWithAdressOIB>
  <DomainObject.Predmet.ProtustrankaWithAdress>
    <izvorni_sadrzaj>BABAROVIĆ d.o.o. za trgovinu i usluge Dubrovačka 3, 21000 Split</izvorni_sadrzaj>
    <derivirana_varijabla naziv="DomainObject.Predmet.ProtustrankaWithAdress_1">BABAROVIĆ d.o.o. za trgovinu i usluge Dubrovačka 3, 21000 Split</derivirana_varijabla>
  </DomainObject.Predmet.ProtustrankaWithAdress>
  <DomainObject.Predmet.ProtustrankaWithAdressOIB>
    <izvorni_sadrzaj>BABAROVIĆ d.o.o. za trgovinu i usluge, OIB 07213560700, Dubrovačka 3, 21000 Split</izvorni_sadrzaj>
    <derivirana_varijabla naziv="DomainObject.Predmet.ProtustrankaWithAdressOIB_1">BABAROVIĆ d.o.o. za trgovinu i usluge, OIB 07213560700, Dubrovačka 3, 21000 Split</derivirana_varijabla>
  </DomainObject.Predmet.ProtustrankaWithAdressOIB>
  <DomainObject.Predmet.ProtustrankaNazivFormated>
    <izvorni_sadrzaj>BABAROVIĆ d.o.o. za trgovinu i usluge</izvorni_sadrzaj>
    <derivirana_varijabla naziv="DomainObject.Predmet.ProtustrankaNazivFormated_1">BABAROVIĆ d.o.o. za trgovinu i usluge</derivirana_varijabla>
  </DomainObject.Predmet.ProtustrankaNazivFormated>
  <DomainObject.Predmet.ProtustrankaNazivFormatedOIB>
    <izvorni_sadrzaj>BABAROVIĆ d.o.o. za trgovinu i usluge, OIB 07213560700</izvorni_sadrzaj>
    <derivirana_varijabla naziv="DomainObject.Predmet.ProtustrankaNazivFormatedOIB_1">BABAROVIĆ d.o.o. za trgovinu i usluge, OIB 07213560700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42181.02</izvorni_sadrzaj>
    <derivirana_varijabla naziv="DomainObject.Predmet.TrenutnaVrijednost_1">42181.02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BABAROVIĆ d.o.o. za trgovinu i usluge</item>
    </izvorni_sadrzaj>
    <derivirana_varijabla naziv="DomainObject.Predmet.ProtuStrankaListFormated_1">
      <item>BABAROVIĆ d.o.o. za trgovinu i usluge</item>
    </derivirana_varijabla>
  </DomainObject.Predmet.ProtuStrankaListFormated>
  <DomainObject.Predmet.ProtuStrankaListFormatedOIB>
    <izvorni_sadrzaj>
      <item>BABAROVIĆ d.o.o. za trgovinu i usluge, OIB 07213560700</item>
    </izvorni_sadrzaj>
    <derivirana_varijabla naziv="DomainObject.Predmet.ProtuStrankaListFormatedOIB_1">
      <item>BABAROVIĆ d.o.o. za trgovinu i usluge, OIB 07213560700</item>
    </derivirana_varijabla>
  </DomainObject.Predmet.ProtuStrankaListFormatedOIB>
  <DomainObject.Predmet.ProtuStrankaListFormatedWithAdress>
    <izvorni_sadrzaj>
      <item>BABAROVIĆ d.o.o. za trgovinu i usluge, Dubrovačka 3, 21000 Split</item>
    </izvorni_sadrzaj>
    <derivirana_varijabla naziv="DomainObject.Predmet.ProtuStrankaListFormatedWithAdress_1">
      <item>BABAROVIĆ d.o.o. za trgovinu i usluge, Dubrovačka 3, 21000 Split</item>
    </derivirana_varijabla>
  </DomainObject.Predmet.ProtuStrankaListFormatedWithAdress>
  <DomainObject.Predmet.ProtuStrankaListFormatedWithAdressOIB>
    <izvorni_sadrzaj>
      <item>BABAROVIĆ d.o.o. za trgovinu i usluge, OIB 07213560700, Dubrovačka 3, 21000 Split</item>
    </izvorni_sadrzaj>
    <derivirana_varijabla naziv="DomainObject.Predmet.ProtuStrankaListFormatedWithAdressOIB_1">
      <item>BABAROVIĆ d.o.o. za trgovinu i usluge, OIB 07213560700, Dubrovačka 3, 21000 Split</item>
    </derivirana_varijabla>
  </DomainObject.Predmet.ProtuStrankaListFormatedWithAdressOIB>
  <DomainObject.Predmet.ProtuStrankaListNazivFormated>
    <izvorni_sadrzaj>
      <item>BABAROVIĆ d.o.o. za trgovinu i usluge</item>
    </izvorni_sadrzaj>
    <derivirana_varijabla naziv="DomainObject.Predmet.ProtuStrankaListNazivFormated_1">
      <item>BABAROVIĆ d.o.o. za trgovinu i usluge</item>
    </derivirana_varijabla>
  </DomainObject.Predmet.ProtuStrankaListNazivFormated>
  <DomainObject.Predmet.ProtuStrankaListNazivFormatedOIB>
    <izvorni_sadrzaj>
      <item>BABAROVIĆ d.o.o. za trgovinu i usluge, OIB 07213560700</item>
    </izvorni_sadrzaj>
    <derivirana_varijabla naziv="DomainObject.Predmet.ProtuStrankaListNazivFormatedOIB_1">
      <item>BABAROVIĆ d.o.o. za trgovinu i usluge, OIB 07213560700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BABAROVIĆ d.o.o. za trgovinu i usluge</izvorni_sadrzaj>
    <derivirana_varijabla naziv="DomainObject.Predmet.ProtustrankaIDrugi_1">BABAROVIĆ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BABAROVIĆ d.o.o. za trgovinu i usluge, OIB 07213560700, Dubrovačka 3, 21000 Split</izvorni_sadrzaj>
    <derivirana_varijabla naziv="DomainObject.Predmet.ProtustrankaIDrugiAdressOIB_1">BABAROVIĆ d.o.o. za trgovinu i usluge, OIB 07213560700, Dubrovačka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BABAROVIĆ d.o.o. za trgovinu i usluge</item>
      <item>FINANCIJSKA AGENCIJA, RC SPLIT</item>
    </izvorni_sadrzaj>
    <derivirana_varijabla naziv="DomainObject.Predmet.SudioniciListNaziv_1">
      <item>BABAROVIĆ d.o.o. za trgovinu i usluge</item>
      <item>FINANCIJSKA AGENCIJA, RC SPLIT</item>
    </derivirana_varijabla>
  </DomainObject.Predmet.SudioniciListNaziv>
  <DomainObject.Predmet.SudioniciListAdressOIB>
    <izvorni_sadrzaj>
      <item>BABAROVIĆ d.o.o. za trgovinu i usluge, OIB 07213560700, Dubrovačka 3,21000 Split</item>
      <item>FINANCIJSKA AGENCIJA, RC SPLIT, OIB 85821130368, Mažuranićevo šetalište 24 b,21000 Split</item>
    </izvorni_sadrzaj>
    <derivirana_varijabla naziv="DomainObject.Predmet.SudioniciListAdressOIB_1">
      <item>BABAROVIĆ d.o.o. za trgovinu i usluge, OIB 07213560700, Dubrovačka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07213560700</item>
      <item>, OIB 85821130368</item>
    </izvorni_sadrzaj>
    <derivirana_varijabla naziv="DomainObject.Predmet.SudioniciListNazivOIB_1">
      <item>, OIB 07213560700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9BF05-5345-4F3B-A75C-1B5E80459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4424</properties:Characters>
  <properties:Lines>89</properties:Lines>
  <properties:Paragraphs>37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2017-01-23T09:36:00Z</cp:lastPrinted>
  <dcterms:modified xmlns:xsi="http://www.w3.org/2001/XMLSchema-instance" xsi:type="dcterms:W3CDTF">2017-01-23T11:19:00Z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