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44d2" w14:paraId="a4144d2" w:rsidRDefault="000364AB" w:rsidP="000364AB" w:rsidR="00D80CC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364AB">
        <w:rPr>
          <w:rFonts w:hAnsi="Times New Roman" w:ascii="Times New Roman"/>
        </w:rPr>
        <w:t>3 St-76/18-</w:t>
      </w:r>
      <w:r w:rsidR="001C688A">
        <w:rPr>
          <w:rFonts w:hAnsi="Times New Roman" w:ascii="Times New Roman"/>
        </w:rPr>
        <w:t>24</w:t>
      </w:r>
    </w:p>
    <w:p w:rsidRDefault="00F83E1E" w:rsidP="00F83E1E" w:rsidR="00F148E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606">
        <w:rPr>
          <w:rFonts w:hAnsi="Times New Roman" w:ascii="Times New Roman"/>
        </w:rPr>
        <w:t xml:space="preserve">            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                                                                                    </w:t>
      </w:r>
      <w:r w:rsidR="000364AB">
        <w:rPr>
          <w:rFonts w:hAnsi="Times New Roman" w:ascii="Times New Roman"/>
        </w:rPr>
        <w:t xml:space="preserve">     </w:t>
      </w:r>
      <w:r w:rsidRPr="00125606">
        <w:rPr>
          <w:rFonts w:hAnsi="Times New Roman" w:ascii="Times New Roman"/>
        </w:rPr>
        <w:t xml:space="preserve">  </w:t>
      </w:r>
      <w:r w:rsidR="00AE4D16">
        <w:rPr>
          <w:rFonts w:hAnsi="Times New Roman" w:ascii="Times New Roman"/>
        </w:rPr>
        <w:t xml:space="preserve">   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REPUBLIKA HRVATSKA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TRGOVAČKI SUD U ZAGREBU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>STALNA SLUŽBA</w:t>
      </w:r>
      <w:r w:rsidR="00286D67">
        <w:rPr>
          <w:rFonts w:hAnsi="Times New Roman" w:ascii="Times New Roman"/>
        </w:rPr>
        <w:t xml:space="preserve"> U KARLOVCU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 xml:space="preserve">Karlovac, </w:t>
      </w:r>
      <w:r w:rsidR="00286D67">
        <w:rPr>
          <w:rFonts w:hAnsi="Times New Roman" w:ascii="Times New Roman"/>
        </w:rPr>
        <w:t>Trg hrvatskih branitelja 1/II</w:t>
      </w:r>
      <w:r w:rsidRPr="00125606">
        <w:rPr>
          <w:rFonts w:hAnsi="Times New Roman" w:ascii="Times New Roman"/>
        </w:rPr>
        <w:t xml:space="preserve"> 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F83E1E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E P U B L I K A    H R V A T S K A</w:t>
      </w:r>
    </w:p>
    <w:p w:rsidRDefault="00F83E1E" w:rsidP="00E81DA8" w:rsidR="00F83E1E" w:rsidRPr="00125606">
      <w:pPr>
        <w:jc w:val="center"/>
        <w:rPr>
          <w:rFonts w:hAnsi="Times New Roman" w:ascii="Times New Roman"/>
        </w:rPr>
      </w:pPr>
      <w:r w:rsidRPr="00125606">
        <w:rPr>
          <w:rFonts w:hAnsi="Times New Roman" w:ascii="Times New Roman"/>
        </w:rPr>
        <w:t>R J E Š E N J E</w:t>
      </w:r>
    </w:p>
    <w:p w:rsidRDefault="00F83E1E" w:rsidP="00F83E1E" w:rsidR="00F83E1E" w:rsidRPr="00125606">
      <w:pPr>
        <w:jc w:val="both"/>
        <w:rPr>
          <w:rFonts w:hAnsi="Times New Roman" w:ascii="Times New Roman"/>
        </w:rPr>
      </w:pPr>
    </w:p>
    <w:p w:rsidRDefault="00F83E1E" w:rsidP="001C688A" w:rsidR="001C688A">
      <w:pPr>
        <w:jc w:val="both"/>
        <w:rPr>
          <w:rFonts w:hAnsi="Times New Roman" w:ascii="Times New Roman"/>
        </w:rPr>
      </w:pPr>
      <w:r w:rsidRPr="00125606">
        <w:rPr>
          <w:rFonts w:hAnsi="Times New Roman" w:ascii="Times New Roman"/>
        </w:rPr>
        <w:tab/>
      </w:r>
      <w:r w:rsidR="001C688A" w:rsidRPr="001C688A">
        <w:rPr>
          <w:rFonts w:hAnsi="Times New Roman" w:ascii="Times New Roman"/>
        </w:rPr>
        <w:t xml:space="preserve">Trgovački sud u Zagrebu, Stalna služba u Karlovcu, po sucu Vesni Fundurulić Perišin, u predstečajnom postupku nad  dužnikom MAAČ-GRADNJA d.o.o., Zagreb, Zeleni trg 4, OIB: 67937005999,  </w:t>
      </w:r>
      <w:r w:rsidR="001C688A">
        <w:rPr>
          <w:rFonts w:hAnsi="Times New Roman" w:ascii="Times New Roman"/>
        </w:rPr>
        <w:t>15. lipnja</w:t>
      </w:r>
      <w:r w:rsidR="001C688A" w:rsidRPr="001C688A">
        <w:rPr>
          <w:rFonts w:hAnsi="Times New Roman" w:ascii="Times New Roman"/>
        </w:rPr>
        <w:t xml:space="preserve"> 2018.,</w:t>
      </w:r>
    </w:p>
    <w:p w:rsidRDefault="001C688A" w:rsidP="001C688A" w:rsidR="001C688A">
      <w:pPr>
        <w:jc w:val="both"/>
        <w:rPr>
          <w:rFonts w:hAnsi="Times New Roman" w:ascii="Times New Roman"/>
        </w:rPr>
      </w:pPr>
    </w:p>
    <w:p w:rsidRDefault="00F148E6" w:rsidP="001C688A" w:rsidR="00F148E6">
      <w:pPr>
        <w:jc w:val="both"/>
        <w:rPr>
          <w:rFonts w:hAnsi="Times New Roman" w:ascii="Times New Roman"/>
        </w:rPr>
      </w:pPr>
    </w:p>
    <w:p w:rsidRDefault="00F86B4C" w:rsidP="001C688A" w:rsidR="00F86B4C" w:rsidRPr="00F86B4C">
      <w:pPr>
        <w:jc w:val="center"/>
        <w:rPr>
          <w:rFonts w:hAnsi="Times New Roman" w:ascii="Times New Roman"/>
        </w:rPr>
      </w:pPr>
      <w:r w:rsidRPr="00F86B4C">
        <w:rPr>
          <w:rFonts w:hAnsi="Times New Roman" w:ascii="Times New Roman"/>
        </w:rPr>
        <w:t>r i j e š i o  j e</w:t>
      </w:r>
    </w:p>
    <w:p w:rsidRDefault="00DB4B11" w:rsidP="00F86B4C" w:rsidR="00DB4B11">
      <w:pPr>
        <w:jc w:val="both"/>
        <w:rPr>
          <w:rFonts w:hAnsi="Times New Roman" w:ascii="Times New Roman"/>
        </w:rPr>
      </w:pPr>
    </w:p>
    <w:p w:rsidRDefault="00F854C8" w:rsidP="00BD7BEB" w:rsidR="006D7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1C688A">
        <w:rPr>
          <w:rFonts w:hAnsi="Times New Roman" w:ascii="Times New Roman"/>
        </w:rPr>
        <w:t>1.Utvrđuje se da je vjerovnik GRAD ZAGREB, Zagreb, Trg Stjepana Radića 1, OIB: 61817894937, povukao prijavu tražbine od 27. veljače 2018. u iznosu od 383,63 kn.</w:t>
      </w:r>
    </w:p>
    <w:p w:rsidRDefault="001C688A" w:rsidP="00BD7BEB" w:rsidR="001C688A">
      <w:pPr>
        <w:jc w:val="both"/>
        <w:rPr>
          <w:rFonts w:hAnsi="Times New Roman" w:ascii="Times New Roman"/>
        </w:rPr>
      </w:pPr>
    </w:p>
    <w:p w:rsidRDefault="001C688A" w:rsidP="00BD7BEB" w:rsidR="001C688A" w:rsidRPr="001C688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</w:t>
      </w:r>
      <w:r w:rsidR="0073532A">
        <w:rPr>
          <w:rFonts w:hAnsi="Times New Roman" w:ascii="Times New Roman"/>
        </w:rPr>
        <w:t xml:space="preserve">Rješenje ovog suda poslovni broj St-76/18-20 od 30. svibnja 2018. pod toč. II. osporene tražbine r.br. 10, a kojim je osporena tražbina vjerovnika </w:t>
      </w:r>
      <w:r w:rsidR="0073532A" w:rsidRPr="0073532A">
        <w:rPr>
          <w:rFonts w:hAnsi="Times New Roman" w:ascii="Times New Roman"/>
        </w:rPr>
        <w:t>GRAD ZAGREB, Zagreb, Trg Stjepana Radića 1, OIB: 61817894937</w:t>
      </w:r>
      <w:r w:rsidR="0073532A">
        <w:rPr>
          <w:rFonts w:hAnsi="Times New Roman" w:ascii="Times New Roman"/>
        </w:rPr>
        <w:t xml:space="preserve"> u iznosu od 383,63 kn, te toč. III. navedenog rješenja, stavlja se van snage.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E77A8D" w:rsidR="00F854C8">
      <w:pPr>
        <w:jc w:val="center"/>
        <w:rPr>
          <w:rFonts w:hAnsi="Times New Roman" w:ascii="Times New Roman"/>
        </w:rPr>
      </w:pPr>
      <w:r w:rsidRPr="00F854C8">
        <w:rPr>
          <w:rFonts w:hAnsi="Times New Roman" w:ascii="Times New Roman"/>
        </w:rPr>
        <w:t>O b r a z l o ž e n j e</w:t>
      </w:r>
    </w:p>
    <w:p w:rsidRDefault="001A763A" w:rsidP="00E77A8D" w:rsidR="001A763A">
      <w:pPr>
        <w:jc w:val="center"/>
        <w:rPr>
          <w:rFonts w:hAnsi="Times New Roman" w:ascii="Times New Roman"/>
        </w:rPr>
      </w:pPr>
    </w:p>
    <w:p w:rsidRDefault="001A763A" w:rsidP="001A763A" w:rsidR="001A7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179D6">
        <w:rPr>
          <w:rFonts w:hAnsi="Times New Roman" w:ascii="Times New Roman"/>
        </w:rPr>
        <w:t xml:space="preserve">Rješenjem ovog suda poslovni broj gornji od 30. svibnja 2018. utvrđene su i osporene tražbine </w:t>
      </w:r>
      <w:r w:rsidR="00D179D6" w:rsidRPr="00D179D6">
        <w:rPr>
          <w:rFonts w:hAnsi="Times New Roman" w:ascii="Times New Roman"/>
        </w:rPr>
        <w:t>u predstečajnom postupku nad  dužnikom MAAČ-GRADNJA d.o.o., Zagreb, Zeleni trg 4, OIB: 67937005999</w:t>
      </w:r>
      <w:r w:rsidR="00D179D6">
        <w:rPr>
          <w:rFonts w:hAnsi="Times New Roman" w:ascii="Times New Roman"/>
        </w:rPr>
        <w:t xml:space="preserve">, te je </w:t>
      </w:r>
      <w:r w:rsidR="00D179D6" w:rsidRPr="00D179D6">
        <w:rPr>
          <w:rFonts w:hAnsi="Times New Roman" w:ascii="Times New Roman"/>
        </w:rPr>
        <w:t>tražbina vjerovnika GRAD ZAGREB, Zagreb, Trg Stjepana Radića 1, OIB: 61817894937</w:t>
      </w:r>
      <w:r w:rsidR="00D179D6">
        <w:rPr>
          <w:rFonts w:hAnsi="Times New Roman" w:ascii="Times New Roman"/>
        </w:rPr>
        <w:t xml:space="preserve"> istim osporena</w:t>
      </w:r>
      <w:r w:rsidR="00D179D6" w:rsidRPr="00D179D6">
        <w:t xml:space="preserve"> </w:t>
      </w:r>
      <w:r w:rsidR="00D179D6">
        <w:rPr>
          <w:rFonts w:hAnsi="Times New Roman" w:ascii="Times New Roman"/>
        </w:rPr>
        <w:t xml:space="preserve">pod toč. II., </w:t>
      </w:r>
      <w:r w:rsidR="00D179D6" w:rsidRPr="00D179D6">
        <w:rPr>
          <w:rFonts w:hAnsi="Times New Roman" w:ascii="Times New Roman"/>
        </w:rPr>
        <w:t>r.br. 10,</w:t>
      </w:r>
      <w:r w:rsidR="00D179D6">
        <w:rPr>
          <w:rFonts w:hAnsi="Times New Roman" w:ascii="Times New Roman"/>
        </w:rPr>
        <w:t xml:space="preserve"> u iznosu od 383,63 kn, a pod toč. III. su upućeni</w:t>
      </w:r>
      <w:r w:rsidR="00D179D6" w:rsidRPr="00D179D6">
        <w:rPr>
          <w:rFonts w:hAnsi="Times New Roman" w:ascii="Times New Roman"/>
        </w:rPr>
        <w:t xml:space="preserve"> dužnik i povjerenik na parnicu radi utvrđivanja osnovanosti osporene tražbine iz toč. II. izreke pod r. br. 10 GRAD ZAGREB, Zagreb u iznosu od 383,63 kn u roku od osam dana od dana pravomoćnosti ovog rješenja, odnosno primitka drugostupanjske odluke, jer će se u protivnom smatrati da je osporavanje otklonjeno.</w:t>
      </w:r>
    </w:p>
    <w:p w:rsidRDefault="00F7401D" w:rsidP="001A763A" w:rsidR="00F7401D">
      <w:pPr>
        <w:jc w:val="both"/>
        <w:rPr>
          <w:rFonts w:hAnsi="Times New Roman" w:ascii="Times New Roman"/>
        </w:rPr>
      </w:pPr>
    </w:p>
    <w:p w:rsidRDefault="00F7401D" w:rsidP="001A763A" w:rsidR="00F7401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12. lipnja 2018. FINA je dostavila ovom sudu naknadno zaprimljenu dokumentaciju, odnosno podnesak vjerovnika </w:t>
      </w:r>
      <w:r w:rsidRPr="00F7401D">
        <w:rPr>
          <w:rFonts w:hAnsi="Times New Roman" w:ascii="Times New Roman"/>
        </w:rPr>
        <w:t>GRAD ZAGREB, Zagreb, Trg Stjepana Radića 1, OIB: 61817894937</w:t>
      </w:r>
      <w:r>
        <w:rPr>
          <w:rFonts w:hAnsi="Times New Roman" w:ascii="Times New Roman"/>
        </w:rPr>
        <w:t xml:space="preserve"> kojim isti povlači svoju prijavu tražbine u predstečajnom postupku</w:t>
      </w:r>
      <w:r w:rsidRPr="00F7401D">
        <w:t xml:space="preserve"> </w:t>
      </w:r>
      <w:r w:rsidRPr="00F7401D">
        <w:rPr>
          <w:rFonts w:hAnsi="Times New Roman" w:ascii="Times New Roman"/>
        </w:rPr>
        <w:t>od 27. veljače 2018. u iznosu od 383,63 kn</w:t>
      </w:r>
      <w:r>
        <w:rPr>
          <w:rFonts w:hAnsi="Times New Roman" w:ascii="Times New Roman"/>
        </w:rPr>
        <w:t xml:space="preserve">, budući je dužnik istu u cijelosti dobrovoljno podmirio. </w:t>
      </w:r>
    </w:p>
    <w:p w:rsidRDefault="00D179D6" w:rsidP="001A763A" w:rsidR="00D179D6">
      <w:pPr>
        <w:jc w:val="both"/>
        <w:rPr>
          <w:rFonts w:hAnsi="Times New Roman" w:ascii="Times New Roman"/>
        </w:rPr>
      </w:pPr>
    </w:p>
    <w:p w:rsidRDefault="009552F0" w:rsidP="001A763A" w:rsidR="00D970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Sukladno odredbi čl. 10.</w:t>
      </w:r>
      <w:r w:rsidRPr="009552F0">
        <w:t xml:space="preserve"> </w:t>
      </w:r>
      <w:r w:rsidRPr="009552F0">
        <w:rPr>
          <w:rFonts w:hAnsi="Times New Roman" w:ascii="Times New Roman"/>
        </w:rPr>
        <w:t>Stečajnog zakona ("Narodne novine" broj 71/15, 104/17)</w:t>
      </w:r>
      <w:r>
        <w:rPr>
          <w:rFonts w:hAnsi="Times New Roman" w:ascii="Times New Roman"/>
        </w:rPr>
        <w:t xml:space="preserve">, a u svezi čl. 193. </w:t>
      </w:r>
      <w:r w:rsidRPr="009552F0">
        <w:rPr>
          <w:rFonts w:hAnsi="Times New Roman" w:ascii="Times New Roman"/>
        </w:rPr>
        <w:t>Zakona o parničnom postupku ("Narodne novine" broj 53/91, 91/92, 58/93, 112/99, 117/03, 88/05, 2/07, 84/08, 123/08, 57/11, 25/13),</w:t>
      </w:r>
      <w:r>
        <w:rPr>
          <w:rFonts w:hAnsi="Times New Roman" w:ascii="Times New Roman"/>
        </w:rPr>
        <w:t xml:space="preserve"> </w:t>
      </w:r>
      <w:r w:rsidR="00594921">
        <w:rPr>
          <w:rFonts w:hAnsi="Times New Roman" w:ascii="Times New Roman"/>
        </w:rPr>
        <w:t>odlučeno je kao u izreci rješenja.</w:t>
      </w:r>
    </w:p>
    <w:p w:rsidRDefault="00D97020" w:rsidP="00F854C8" w:rsidR="00D97020" w:rsidRPr="00F854C8">
      <w:pPr>
        <w:rPr>
          <w:rFonts w:hAnsi="Times New Roman" w:ascii="Times New Roman"/>
        </w:rPr>
      </w:pPr>
    </w:p>
    <w:p w:rsidRDefault="00514EC0" w:rsidP="00514EC0" w:rsidR="00F854C8" w:rsidRPr="00F854C8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F854C8" w:rsidRPr="00F854C8">
        <w:rPr>
          <w:rFonts w:hAnsi="Times New Roman" w:ascii="Times New Roman"/>
        </w:rPr>
        <w:t xml:space="preserve">, </w:t>
      </w:r>
      <w:r w:rsidR="009552F0">
        <w:rPr>
          <w:rFonts w:hAnsi="Times New Roman" w:ascii="Times New Roman"/>
        </w:rPr>
        <w:t>15. lipnja</w:t>
      </w:r>
      <w:r w:rsidR="00FE7392">
        <w:rPr>
          <w:rFonts w:hAnsi="Times New Roman" w:ascii="Times New Roman"/>
        </w:rPr>
        <w:t xml:space="preserve"> 201</w:t>
      </w:r>
      <w:r w:rsidR="004B1771">
        <w:rPr>
          <w:rFonts w:hAnsi="Times New Roman" w:ascii="Times New Roman"/>
        </w:rPr>
        <w:t>8</w:t>
      </w:r>
      <w:r w:rsidR="00FE7392">
        <w:rPr>
          <w:rFonts w:hAnsi="Times New Roman" w:ascii="Times New Roman"/>
        </w:rPr>
        <w:t>.</w:t>
      </w: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F854C8" w:rsidP="00514EC0" w:rsidR="00F854C8" w:rsidRPr="00F854C8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Stečajni sudac:</w:t>
      </w:r>
    </w:p>
    <w:p w:rsidRDefault="00F854C8" w:rsidP="00F92F89" w:rsidR="00F92F89">
      <w:pPr>
        <w:jc w:val="right"/>
        <w:rPr>
          <w:rFonts w:hAnsi="Times New Roman" w:ascii="Times New Roman"/>
        </w:rPr>
      </w:pPr>
      <w:r w:rsidRPr="00F854C8">
        <w:rPr>
          <w:rFonts w:hAnsi="Times New Roman" w:ascii="Times New Roman"/>
        </w:rPr>
        <w:t xml:space="preserve">                                                                                            </w:t>
      </w:r>
      <w:r w:rsidR="00514EC0">
        <w:rPr>
          <w:rFonts w:hAnsi="Times New Roman" w:ascii="Times New Roman"/>
        </w:rPr>
        <w:t>Vesna Fundurulić Perišin</w:t>
      </w:r>
      <w:r w:rsidR="00F92F89">
        <w:rPr>
          <w:rFonts w:hAnsi="Times New Roman" w:ascii="Times New Roman"/>
        </w:rPr>
        <w:t>, v.r.</w:t>
      </w:r>
    </w:p>
    <w:p w:rsidRDefault="00F92F89" w:rsidP="00F92F89" w:rsidR="00F92F89">
      <w:pPr>
        <w:jc w:val="right"/>
        <w:rPr>
          <w:rFonts w:hAnsi="Times New Roman" w:ascii="Times New Roman"/>
        </w:rPr>
      </w:pPr>
    </w:p>
    <w:p w:rsidRDefault="00F92F89" w:rsidP="00F92F89" w:rsidR="00F92F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92F89" w:rsidP="00F92F89" w:rsidR="00F92F8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92F89" w:rsidP="00F92F89" w:rsidR="00F92F89" w:rsidRPr="00F854C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854C8" w:rsidP="00A47042" w:rsidR="00F854C8" w:rsidRPr="00F854C8">
      <w:pPr>
        <w:jc w:val="right"/>
        <w:rPr>
          <w:rFonts w:hAnsi="Times New Roman" w:ascii="Times New Roman"/>
        </w:rPr>
      </w:pPr>
    </w:p>
    <w:p w:rsidRDefault="00F854C8" w:rsidP="00F854C8" w:rsidR="00F854C8" w:rsidRPr="00F854C8">
      <w:pPr>
        <w:rPr>
          <w:rFonts w:hAnsi="Times New Roman" w:ascii="Times New Roman"/>
        </w:rPr>
      </w:pPr>
    </w:p>
    <w:p w:rsidRDefault="00A47042" w:rsidP="00A47042" w:rsidR="00A47042" w:rsidRPr="00A47042">
      <w:pPr>
        <w:rPr>
          <w:rFonts w:hAnsi="Times New Roman" w:ascii="Times New Roman"/>
        </w:rPr>
      </w:pPr>
      <w:r w:rsidRPr="00A47042">
        <w:rPr>
          <w:rFonts w:hAnsi="Times New Roman" w:ascii="Times New Roman"/>
        </w:rPr>
        <w:t>UPUTA O PRAVNOM LIJEKU:</w:t>
      </w:r>
    </w:p>
    <w:p w:rsidRDefault="00A47042" w:rsidP="00A47042" w:rsidR="00F854C8">
      <w:pPr>
        <w:ind w:firstLine="708"/>
        <w:rPr>
          <w:rFonts w:hAnsi="Times New Roman" w:ascii="Times New Roman"/>
        </w:rPr>
      </w:pPr>
      <w:r w:rsidRPr="00A47042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A47042" w:rsidP="00A47042" w:rsidR="00A47042" w:rsidRPr="00F854C8">
      <w:pPr>
        <w:ind w:firstLine="708"/>
        <w:rPr>
          <w:rFonts w:hAnsi="Times New Roman" w:ascii="Times New Roman"/>
        </w:rPr>
      </w:pPr>
    </w:p>
    <w:p w:rsidRDefault="00583492" w:rsidP="00F854C8" w:rsidR="00F854C8" w:rsidRPr="00F854C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AC1DCF" w:rsidP="002265DF" w:rsidR="00AC1DCF" w:rsidRPr="002265DF">
      <w:pPr>
        <w:rPr>
          <w:rFonts w:hAnsi="Times New Roman" w:ascii="Times New Roman"/>
        </w:rPr>
      </w:pPr>
    </w:p>
    <w:sectPr w:rsidSect="00AF20F8" w:rsidR="00AC1DCF" w:rsidRPr="002265DF">
      <w:headerReference w:type="default" r:id="rId11"/>
      <w:pgSz w:code="9" w:h="16838" w:w="11906"/>
      <w:pgMar w:gutter="0" w:footer="709" w:header="709" w:left="1418" w:bottom="2127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F89">
          <w:rPr>
            <w:noProof/>
          </w:rPr>
          <w:t>2</w:t>
        </w:r>
        <w:r>
          <w:fldChar w:fldCharType="end"/>
        </w:r>
      </w:p>
    </w:sdtContent>
  </w:sdt>
  <w:p w:rsidRDefault="000364AB" w:rsidP="000364AB" w:rsidR="00624E2F" w:rsidRPr="00624E2F">
    <w:pPr>
      <w:pStyle w:val="Zaglavlje"/>
      <w:jc w:val="right"/>
      <w:rPr>
        <w:rFonts w:hAnsi="Times New Roman" w:ascii="Times New Roman"/>
      </w:rPr>
    </w:pPr>
    <w:r w:rsidRPr="000364AB">
      <w:rPr>
        <w:rFonts w:hAnsi="Times New Roman" w:ascii="Times New Roman"/>
      </w:rPr>
      <w:t>3 St-76/18-</w:t>
    </w:r>
    <w:r w:rsidR="009552F0">
      <w:rPr>
        <w:rFonts w:hAnsi="Times New Roman" w:ascii="Times New Roman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9E3AF2"/>
    <w:multiLevelType w:val="hybridMultilevel"/>
    <w:tmpl w:val="D6DEB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364AB"/>
    <w:rsid w:val="00070805"/>
    <w:rsid w:val="00077D03"/>
    <w:rsid w:val="000B0E3E"/>
    <w:rsid w:val="000F147B"/>
    <w:rsid w:val="00100E9D"/>
    <w:rsid w:val="00125606"/>
    <w:rsid w:val="0016127A"/>
    <w:rsid w:val="0017008A"/>
    <w:rsid w:val="00181DBC"/>
    <w:rsid w:val="001A24EC"/>
    <w:rsid w:val="001A763A"/>
    <w:rsid w:val="001B37EE"/>
    <w:rsid w:val="001C688A"/>
    <w:rsid w:val="001E13C8"/>
    <w:rsid w:val="001F232C"/>
    <w:rsid w:val="00226361"/>
    <w:rsid w:val="002265DF"/>
    <w:rsid w:val="00286D67"/>
    <w:rsid w:val="00297BB5"/>
    <w:rsid w:val="0030056A"/>
    <w:rsid w:val="0032187C"/>
    <w:rsid w:val="003251A8"/>
    <w:rsid w:val="00350083"/>
    <w:rsid w:val="00357EE0"/>
    <w:rsid w:val="00370A7C"/>
    <w:rsid w:val="003B3C10"/>
    <w:rsid w:val="003C26FD"/>
    <w:rsid w:val="00410A59"/>
    <w:rsid w:val="004157E8"/>
    <w:rsid w:val="004314A2"/>
    <w:rsid w:val="004A3CCE"/>
    <w:rsid w:val="004B1771"/>
    <w:rsid w:val="00514EC0"/>
    <w:rsid w:val="005338AA"/>
    <w:rsid w:val="00551E67"/>
    <w:rsid w:val="00573D49"/>
    <w:rsid w:val="00583492"/>
    <w:rsid w:val="00592BF9"/>
    <w:rsid w:val="00594921"/>
    <w:rsid w:val="00596FD7"/>
    <w:rsid w:val="00624E2F"/>
    <w:rsid w:val="00644259"/>
    <w:rsid w:val="006516F0"/>
    <w:rsid w:val="006B1B88"/>
    <w:rsid w:val="006D19C2"/>
    <w:rsid w:val="006D7019"/>
    <w:rsid w:val="006E6B6E"/>
    <w:rsid w:val="006E704E"/>
    <w:rsid w:val="00707CAF"/>
    <w:rsid w:val="00732586"/>
    <w:rsid w:val="0073532A"/>
    <w:rsid w:val="00750FD4"/>
    <w:rsid w:val="00761C7B"/>
    <w:rsid w:val="007A75B0"/>
    <w:rsid w:val="007E4552"/>
    <w:rsid w:val="0086017A"/>
    <w:rsid w:val="0086652E"/>
    <w:rsid w:val="00866947"/>
    <w:rsid w:val="008B38FE"/>
    <w:rsid w:val="008C11C1"/>
    <w:rsid w:val="008F1BE4"/>
    <w:rsid w:val="00902ADC"/>
    <w:rsid w:val="00923FDB"/>
    <w:rsid w:val="0092427B"/>
    <w:rsid w:val="00924BF1"/>
    <w:rsid w:val="009552F0"/>
    <w:rsid w:val="0096132D"/>
    <w:rsid w:val="0099186D"/>
    <w:rsid w:val="009942DC"/>
    <w:rsid w:val="009C6B35"/>
    <w:rsid w:val="009F1630"/>
    <w:rsid w:val="00A45B86"/>
    <w:rsid w:val="00A47042"/>
    <w:rsid w:val="00A52F44"/>
    <w:rsid w:val="00A75097"/>
    <w:rsid w:val="00A84356"/>
    <w:rsid w:val="00AC1DCF"/>
    <w:rsid w:val="00AE4D16"/>
    <w:rsid w:val="00AF20F8"/>
    <w:rsid w:val="00AF2D9E"/>
    <w:rsid w:val="00AF4EE6"/>
    <w:rsid w:val="00B25462"/>
    <w:rsid w:val="00B4592C"/>
    <w:rsid w:val="00B50A27"/>
    <w:rsid w:val="00B60592"/>
    <w:rsid w:val="00B660FF"/>
    <w:rsid w:val="00B706BB"/>
    <w:rsid w:val="00BD6394"/>
    <w:rsid w:val="00BD7BEB"/>
    <w:rsid w:val="00C15EEB"/>
    <w:rsid w:val="00C64A9C"/>
    <w:rsid w:val="00CA2526"/>
    <w:rsid w:val="00CB05E0"/>
    <w:rsid w:val="00D179D6"/>
    <w:rsid w:val="00D329BF"/>
    <w:rsid w:val="00D42DB0"/>
    <w:rsid w:val="00D45348"/>
    <w:rsid w:val="00D80CC9"/>
    <w:rsid w:val="00D85FD8"/>
    <w:rsid w:val="00D92139"/>
    <w:rsid w:val="00D97020"/>
    <w:rsid w:val="00DB4B11"/>
    <w:rsid w:val="00DB7EB4"/>
    <w:rsid w:val="00DD3EBB"/>
    <w:rsid w:val="00DF792A"/>
    <w:rsid w:val="00E4635F"/>
    <w:rsid w:val="00E624AC"/>
    <w:rsid w:val="00E77A8D"/>
    <w:rsid w:val="00E81DA8"/>
    <w:rsid w:val="00E8562B"/>
    <w:rsid w:val="00EA2934"/>
    <w:rsid w:val="00F148E6"/>
    <w:rsid w:val="00F205B6"/>
    <w:rsid w:val="00F364AB"/>
    <w:rsid w:val="00F7401D"/>
    <w:rsid w:val="00F8325A"/>
    <w:rsid w:val="00F83E1E"/>
    <w:rsid w:val="00F854C8"/>
    <w:rsid w:val="00F86B4C"/>
    <w:rsid w:val="00F92F89"/>
    <w:rsid w:val="00FB31E9"/>
    <w:rsid w:val="00FE59C4"/>
    <w:rsid w:val="00FE5F82"/>
    <w:rsid w:val="00FE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F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9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F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Povučena prijava tražbine GRAD ZAGREB</izvorni_sadrzaj>
    <derivirana_varijabla naziv="DomainObject.Primjedba_1">Povučena prijava tražbine GRAD ZAGREB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B0A1F-651A-42B4-B722-C85297E49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2044</properties:Characters>
  <properties:Lines>62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2018-06-15T08:38:00Z</dcterms:created>
  <dc:creator>Žana Livaja</dc:creator>
  <cp:lastModifiedBy>Žana Livaja</cp:lastModifiedBy>
  <cp:lastPrinted>2017-10-31T09:25:00Z</cp:lastPrinted>
  <dcterms:modified xmlns:xsi="http://www.w3.org/2001/XMLSchema-instance" xsi:type="dcterms:W3CDTF">2018-06-15T08:58:00Z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(St-76-18-Rješenje -povlačenje prijave.docx)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