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16bb" w14:paraId="07116bb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567189" w:rsidP="004F3E41" w:rsidR="0056718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567189" w:rsidP="004F3E41" w:rsidR="0056718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567189" w:rsidP="004F3E41" w:rsidR="00567189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567189" w:rsidR="005671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567189" w:rsidP="00567189" w:rsidR="005671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567189" w:rsidR="0065743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567189" w:rsidP="00567189" w:rsidR="005671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7189" w:rsidP="00567189" w:rsidR="005671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5671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nad </w:t>
      </w:r>
      <w:r w:rsidR="005023F7">
        <w:rPr>
          <w:rFonts w:cs="Times New Roman" w:hAnsi="Times New Roman" w:ascii="Times New Roman"/>
          <w:sz w:val="24"/>
          <w:szCs w:val="24"/>
        </w:rPr>
        <w:t>stečajnom masom iza</w:t>
      </w:r>
      <w:r w:rsidR="00AF09E1">
        <w:rPr>
          <w:rFonts w:cs="Times New Roman" w:hAnsi="Times New Roman" w:ascii="Times New Roman"/>
          <w:sz w:val="24"/>
          <w:szCs w:val="24"/>
        </w:rPr>
        <w:t xml:space="preserve"> </w:t>
      </w:r>
      <w:r w:rsidR="006327E9">
        <w:rPr>
          <w:rFonts w:cs="Times New Roman" w:hAnsi="Times New Roman" w:ascii="Times New Roman"/>
          <w:sz w:val="24"/>
          <w:szCs w:val="24"/>
        </w:rPr>
        <w:t xml:space="preserve">ŠIREC </w:t>
      </w:r>
      <w:r w:rsidR="006327E9" w:rsidRPr="006327E9">
        <w:rPr>
          <w:rFonts w:cs="Times New Roman" w:hAnsi="Times New Roman" w:ascii="Times New Roman"/>
          <w:sz w:val="24"/>
          <w:szCs w:val="24"/>
        </w:rPr>
        <w:t>d.o.o.</w:t>
      </w:r>
      <w:r w:rsidR="006327E9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6327E9" w:rsidRPr="006327E9">
        <w:rPr>
          <w:rFonts w:cs="Times New Roman" w:hAnsi="Times New Roman" w:ascii="Times New Roman"/>
          <w:sz w:val="24"/>
          <w:szCs w:val="24"/>
        </w:rPr>
        <w:t xml:space="preserve">, Ferdinandovac, Dravska 51, </w:t>
      </w:r>
      <w:r w:rsidR="006327E9">
        <w:rPr>
          <w:rFonts w:cs="Times New Roman" w:hAnsi="Times New Roman" w:ascii="Times New Roman"/>
          <w:sz w:val="24"/>
          <w:szCs w:val="24"/>
        </w:rPr>
        <w:t>po službenoj dužnosti, 18. travnja 2018</w:t>
      </w:r>
      <w:r w:rsidR="00E521E6">
        <w:rPr>
          <w:rFonts w:cs="Times New Roman" w:hAnsi="Times New Roman" w:ascii="Times New Roman"/>
          <w:sz w:val="24"/>
          <w:szCs w:val="24"/>
        </w:rPr>
        <w:t>.</w:t>
      </w:r>
    </w:p>
    <w:p w:rsidRDefault="00567189" w:rsidP="00E521E6" w:rsidR="005671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567189" w:rsidR="004F3E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67189" w:rsidP="00567189" w:rsidR="005671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7189" w:rsidP="00567189" w:rsidR="005671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6327E9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Određuje se nastavak stečajnog postupka nad </w:t>
      </w:r>
      <w:r w:rsidR="005C10E2">
        <w:rPr>
          <w:rFonts w:cs="Times New Roman" w:hAnsi="Times New Roman" w:ascii="Times New Roman"/>
          <w:sz w:val="24"/>
          <w:szCs w:val="24"/>
        </w:rPr>
        <w:t>stečajnom masom iza</w:t>
      </w:r>
      <w:r w:rsidR="006327E9">
        <w:rPr>
          <w:rFonts w:cs="Times New Roman" w:hAnsi="Times New Roman" w:ascii="Times New Roman"/>
          <w:sz w:val="24"/>
          <w:szCs w:val="24"/>
        </w:rPr>
        <w:t xml:space="preserve"> </w:t>
      </w:r>
      <w:r w:rsidR="006327E9" w:rsidRPr="006327E9">
        <w:rPr>
          <w:rFonts w:cs="Times New Roman" w:hAnsi="Times New Roman" w:ascii="Times New Roman"/>
          <w:sz w:val="24"/>
          <w:szCs w:val="24"/>
        </w:rPr>
        <w:t>ŠIREC d.o.o. u steč</w:t>
      </w:r>
      <w:r w:rsidR="0046146F">
        <w:rPr>
          <w:rFonts w:cs="Times New Roman" w:hAnsi="Times New Roman" w:ascii="Times New Roman"/>
          <w:sz w:val="24"/>
          <w:szCs w:val="24"/>
        </w:rPr>
        <w:t>aju, Ferdinandovac, Dravska 51</w:t>
      </w:r>
      <w:r w:rsidRPr="00C4686F"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006060" w:rsidP="00006060" w:rsidR="00006060" w:rsidRPr="0000606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8556F" w:rsidP="0046146F" w:rsidR="0046146F" w:rsidRPr="004614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</w:t>
      </w:r>
      <w:r w:rsidR="006327E9">
        <w:rPr>
          <w:rFonts w:cs="Times New Roman" w:hAnsi="Times New Roman" w:ascii="Times New Roman"/>
          <w:sz w:val="24"/>
          <w:szCs w:val="24"/>
        </w:rPr>
        <w:t>laže se stečajnom upravitelju Berislavu Maksimović, Hrašćica, Braće Radić 1, OIB: 57300759557,</w:t>
      </w:r>
      <w:r w:rsidR="00006060">
        <w:rPr>
          <w:rFonts w:cs="Times New Roman" w:hAnsi="Times New Roman" w:ascii="Times New Roman"/>
          <w:sz w:val="24"/>
          <w:szCs w:val="24"/>
        </w:rPr>
        <w:t xml:space="preserve"> </w:t>
      </w:r>
      <w:r w:rsidR="00E10261" w:rsidRPr="00C4686F">
        <w:rPr>
          <w:rFonts w:cs="Times New Roman" w:hAnsi="Times New Roman" w:ascii="Times New Roman"/>
          <w:sz w:val="24"/>
          <w:szCs w:val="24"/>
        </w:rPr>
        <w:t xml:space="preserve">da </w:t>
      </w:r>
      <w:r w:rsidR="00006060">
        <w:rPr>
          <w:rFonts w:cs="Times New Roman" w:hAnsi="Times New Roman" w:ascii="Times New Roman"/>
          <w:sz w:val="24"/>
          <w:szCs w:val="24"/>
        </w:rPr>
        <w:t>preuzme u posjed naknadno pr</w:t>
      </w:r>
      <w:r w:rsidR="0046146F">
        <w:rPr>
          <w:rFonts w:cs="Times New Roman" w:hAnsi="Times New Roman" w:ascii="Times New Roman"/>
          <w:sz w:val="24"/>
          <w:szCs w:val="24"/>
        </w:rPr>
        <w:t>onađenu imovinu i to nekretninu:</w:t>
      </w:r>
    </w:p>
    <w:p w:rsidRDefault="0046146F" w:rsidP="0046146F" w:rsidR="00006060" w:rsidRPr="004614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 502 u Dravskoj ulici kbr. 51 sa 391 čhv, koja se sastoji od gospodarske zgrade – svinjac u Dravskoj ulici kbr. 51 sa 110 čhv i dvorišta u Dravskoj ulici kbr. 51 sa 281 čhv, upisane u z.k. ul. broj 840, k.o. Ferdinandovac, </w:t>
      </w:r>
      <w:r w:rsidR="00487239" w:rsidRPr="0046146F">
        <w:rPr>
          <w:rFonts w:cs="Times New Roman" w:hAnsi="Times New Roman" w:ascii="Times New Roman"/>
          <w:sz w:val="24"/>
          <w:szCs w:val="24"/>
        </w:rPr>
        <w:t>kod Zemljišno-knjižnog odjela Općinskog suda u</w:t>
      </w:r>
      <w:r w:rsidRPr="0046146F">
        <w:rPr>
          <w:rFonts w:cs="Times New Roman" w:hAnsi="Times New Roman" w:ascii="Times New Roman"/>
          <w:sz w:val="24"/>
          <w:szCs w:val="24"/>
        </w:rPr>
        <w:t xml:space="preserve"> Koprivnici</w:t>
      </w:r>
      <w:r w:rsidR="00487239" w:rsidRPr="0046146F">
        <w:rPr>
          <w:rFonts w:cs="Times New Roman" w:hAnsi="Times New Roman" w:ascii="Times New Roman"/>
          <w:sz w:val="24"/>
          <w:szCs w:val="24"/>
        </w:rPr>
        <w:t>, te se nalaže Općinskom sudu u</w:t>
      </w:r>
      <w:r>
        <w:rPr>
          <w:rFonts w:cs="Times New Roman" w:hAnsi="Times New Roman" w:ascii="Times New Roman"/>
          <w:sz w:val="24"/>
          <w:szCs w:val="24"/>
        </w:rPr>
        <w:t xml:space="preserve"> Koprivnici</w:t>
      </w:r>
      <w:r w:rsidR="00487239" w:rsidRPr="0046146F">
        <w:rPr>
          <w:rFonts w:cs="Times New Roman" w:hAnsi="Times New Roman" w:ascii="Times New Roman"/>
          <w:sz w:val="24"/>
          <w:szCs w:val="24"/>
        </w:rPr>
        <w:t xml:space="preserve">, Zemljišno-knjižnom odjelu </w:t>
      </w:r>
      <w:r w:rsidR="005C10E2" w:rsidRPr="0046146F">
        <w:rPr>
          <w:rFonts w:cs="Times New Roman" w:hAnsi="Times New Roman" w:ascii="Times New Roman"/>
          <w:sz w:val="24"/>
          <w:szCs w:val="24"/>
        </w:rPr>
        <w:t>da upiše zabilježbu točke I. ovog rješenja za ovu nekretninu.</w:t>
      </w:r>
    </w:p>
    <w:p w:rsidRDefault="00006060" w:rsidP="00006060" w:rsidR="00006060" w:rsidRPr="0000606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="00657435">
        <w:rPr>
          <w:rFonts w:cs="Times New Roman" w:hAnsi="Times New Roman" w:ascii="Times New Roman"/>
          <w:sz w:val="24"/>
          <w:szCs w:val="24"/>
        </w:rPr>
        <w:t>na e-Og</w:t>
      </w:r>
      <w:r w:rsidRPr="00C4686F">
        <w:rPr>
          <w:rFonts w:cs="Times New Roman" w:hAnsi="Times New Roman" w:ascii="Times New Roman"/>
          <w:sz w:val="24"/>
          <w:szCs w:val="24"/>
        </w:rPr>
        <w:t>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6327E9">
        <w:rPr>
          <w:rFonts w:cs="Times New Roman" w:hAnsi="Times New Roman" w:ascii="Times New Roman"/>
          <w:sz w:val="24"/>
          <w:szCs w:val="24"/>
        </w:rPr>
        <w:t>13518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lastRenderedPageBreak/>
        <w:t>Razlučni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46146F">
        <w:rPr>
          <w:rFonts w:cs="Times New Roman" w:hAnsi="Times New Roman" w:ascii="Times New Roman"/>
          <w:b/>
          <w:sz w:val="24"/>
          <w:szCs w:val="24"/>
        </w:rPr>
        <w:t xml:space="preserve">3. srpnja </w:t>
      </w:r>
      <w:r w:rsidR="006327E9">
        <w:rPr>
          <w:rFonts w:cs="Times New Roman" w:hAnsi="Times New Roman" w:ascii="Times New Roman"/>
          <w:b/>
          <w:sz w:val="24"/>
          <w:szCs w:val="24"/>
        </w:rPr>
        <w:t>2018</w:t>
      </w:r>
      <w:r w:rsidR="00006060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46146F">
        <w:rPr>
          <w:rFonts w:cs="Times New Roman" w:hAnsi="Times New Roman" w:ascii="Times New Roman"/>
          <w:b/>
          <w:sz w:val="24"/>
          <w:szCs w:val="24"/>
        </w:rPr>
        <w:t>09,00</w:t>
      </w:r>
      <w:r w:rsidR="00074547" w:rsidRPr="00E804A4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Pr="00E804A4">
        <w:rPr>
          <w:rFonts w:cs="Times New Roman" w:hAnsi="Times New Roman" w:ascii="Times New Roman"/>
          <w:sz w:val="24"/>
          <w:szCs w:val="24"/>
        </w:rPr>
        <w:t>soba br. 232/II.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777989" w:rsidR="00E804A4" w:rsidRPr="0077798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777989" w:rsidR="00E804A4" w:rsidRPr="00E804A4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 w:rsidRPr="0000606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 xml:space="preserve">nom </w:t>
      </w:r>
      <w:r w:rsidRPr="00006060">
        <w:rPr>
          <w:rFonts w:cs="Times New Roman" w:hAnsi="Times New Roman" w:ascii="Times New Roman"/>
          <w:sz w:val="24"/>
          <w:szCs w:val="24"/>
        </w:rPr>
        <w:t>donošenja</w:t>
      </w:r>
      <w:r w:rsidR="00513280" w:rsidRPr="00006060">
        <w:rPr>
          <w:rFonts w:cs="Times New Roman" w:hAnsi="Times New Roman" w:ascii="Times New Roman"/>
          <w:sz w:val="24"/>
          <w:szCs w:val="24"/>
        </w:rPr>
        <w:t>.</w:t>
      </w:r>
    </w:p>
    <w:p w:rsidRDefault="00006060" w:rsidP="00006060" w:rsidR="00006060" w:rsidRPr="0000606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06060" w:rsidP="00DD1FE2" w:rsidR="0000606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6060">
        <w:rPr>
          <w:rFonts w:cs="Times New Roman" w:hAnsi="Times New Roman" w:ascii="Times New Roman"/>
          <w:sz w:val="24"/>
          <w:szCs w:val="24"/>
        </w:rPr>
        <w:t>N</w:t>
      </w:r>
      <w:r w:rsidR="00487239">
        <w:rPr>
          <w:rFonts w:cs="Times New Roman" w:hAnsi="Times New Roman" w:ascii="Times New Roman"/>
          <w:sz w:val="24"/>
          <w:szCs w:val="24"/>
        </w:rPr>
        <w:t>alaže se stečajnom upravitelju</w:t>
      </w:r>
      <w:r w:rsidR="0046146F">
        <w:rPr>
          <w:rFonts w:cs="Times New Roman" w:hAnsi="Times New Roman" w:ascii="Times New Roman"/>
          <w:sz w:val="24"/>
          <w:szCs w:val="24"/>
        </w:rPr>
        <w:t xml:space="preserve"> Berislavu Maksimović, Hrašćica, Braće Radić 1</w:t>
      </w:r>
      <w:r w:rsidRPr="00006060">
        <w:rPr>
          <w:rFonts w:cs="Times New Roman" w:hAnsi="Times New Roman" w:ascii="Times New Roman"/>
          <w:sz w:val="24"/>
          <w:szCs w:val="24"/>
        </w:rPr>
        <w:t xml:space="preserve">, </w:t>
      </w:r>
      <w:r w:rsidR="00567189">
        <w:rPr>
          <w:rFonts w:cs="Times New Roman" w:hAnsi="Times New Roman" w:ascii="Times New Roman"/>
          <w:sz w:val="24"/>
          <w:szCs w:val="24"/>
        </w:rPr>
        <w:t xml:space="preserve">OIB: 57300759557, </w:t>
      </w:r>
      <w:r w:rsidRPr="00006060">
        <w:rPr>
          <w:rFonts w:cs="Times New Roman" w:hAnsi="Times New Roman" w:ascii="Times New Roman"/>
          <w:sz w:val="24"/>
          <w:szCs w:val="24"/>
        </w:rPr>
        <w:t>da bez odgode pristupi ovome sudu radi davanja izjave o prihvaćanju dužnosti i primitka potvrde o imenovanju u skladu s čl. 86. Stečajnog zakona (Narodne novine broj 71/15</w:t>
      </w:r>
      <w:r w:rsidR="0046146F">
        <w:rPr>
          <w:rFonts w:cs="Times New Roman" w:hAnsi="Times New Roman" w:ascii="Times New Roman"/>
          <w:sz w:val="24"/>
          <w:szCs w:val="24"/>
        </w:rPr>
        <w:t xml:space="preserve"> i 104/17, dalje SZ</w:t>
      </w:r>
      <w:r w:rsidRPr="00006060">
        <w:rPr>
          <w:rFonts w:cs="Times New Roman" w:hAnsi="Times New Roman" w:ascii="Times New Roman"/>
          <w:sz w:val="24"/>
          <w:szCs w:val="24"/>
        </w:rPr>
        <w:t>).</w:t>
      </w:r>
    </w:p>
    <w:p w:rsidRDefault="005C10E2" w:rsidP="005C10E2" w:rsidR="005C10E2" w:rsidRPr="005C10E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C10E2" w:rsidP="005C10E2" w:rsidR="007779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sudskom registru ovoga suda da u sudski registar izvrši upis stečajne mase iza</w:t>
      </w:r>
      <w:r w:rsidR="006327E9">
        <w:rPr>
          <w:rFonts w:cs="Times New Roman" w:hAnsi="Times New Roman" w:ascii="Times New Roman"/>
          <w:sz w:val="24"/>
          <w:szCs w:val="24"/>
        </w:rPr>
        <w:t xml:space="preserve"> </w:t>
      </w:r>
      <w:r w:rsidR="006327E9" w:rsidRPr="006327E9">
        <w:rPr>
          <w:rFonts w:cs="Times New Roman" w:hAnsi="Times New Roman" w:ascii="Times New Roman"/>
          <w:sz w:val="24"/>
          <w:szCs w:val="24"/>
        </w:rPr>
        <w:t>ŠIREC d.o.o. u stečaju, Ferdinandovac, Dravska 51</w:t>
      </w:r>
      <w:r>
        <w:rPr>
          <w:rFonts w:cs="Times New Roman" w:hAnsi="Times New Roman" w:ascii="Times New Roman"/>
          <w:sz w:val="24"/>
          <w:szCs w:val="24"/>
        </w:rPr>
        <w:t xml:space="preserve">, sa sjedištem </w:t>
      </w:r>
      <w:r w:rsidR="006327E9">
        <w:rPr>
          <w:rFonts w:cs="Times New Roman" w:hAnsi="Times New Roman" w:ascii="Times New Roman"/>
          <w:sz w:val="24"/>
          <w:szCs w:val="24"/>
        </w:rPr>
        <w:t>Hrašćica, Braće Radića 1,</w:t>
      </w:r>
      <w:r>
        <w:rPr>
          <w:rFonts w:cs="Times New Roman" w:hAnsi="Times New Roman" w:ascii="Times New Roman"/>
          <w:sz w:val="24"/>
          <w:szCs w:val="24"/>
        </w:rPr>
        <w:t xml:space="preserve"> sa imenom i prezimenom stečajnog upravitelja </w:t>
      </w:r>
      <w:r w:rsidR="006327E9">
        <w:rPr>
          <w:rFonts w:cs="Times New Roman" w:hAnsi="Times New Roman" w:ascii="Times New Roman"/>
          <w:sz w:val="24"/>
          <w:szCs w:val="24"/>
        </w:rPr>
        <w:t>Berislav Maksimović, OIB: 57300759557</w:t>
      </w:r>
      <w:r>
        <w:rPr>
          <w:rFonts w:cs="Times New Roman" w:hAnsi="Times New Roman" w:ascii="Times New Roman"/>
          <w:sz w:val="24"/>
          <w:szCs w:val="24"/>
        </w:rPr>
        <w:t xml:space="preserve"> i adresom</w:t>
      </w:r>
      <w:r w:rsidR="006327E9">
        <w:rPr>
          <w:rFonts w:cs="Times New Roman" w:hAnsi="Times New Roman" w:ascii="Times New Roman"/>
          <w:sz w:val="24"/>
          <w:szCs w:val="24"/>
        </w:rPr>
        <w:t xml:space="preserve"> Hrašćica, Braće Radić 1</w:t>
      </w:r>
      <w:r w:rsidR="00487239">
        <w:rPr>
          <w:rFonts w:cs="Times New Roman" w:hAnsi="Times New Roman" w:ascii="Times New Roman"/>
          <w:sz w:val="24"/>
          <w:szCs w:val="24"/>
        </w:rPr>
        <w:t>, te rješenju ovoga suda od</w:t>
      </w:r>
      <w:r w:rsidR="006327E9">
        <w:rPr>
          <w:rFonts w:cs="Times New Roman" w:hAnsi="Times New Roman" w:ascii="Times New Roman"/>
          <w:sz w:val="24"/>
          <w:szCs w:val="24"/>
        </w:rPr>
        <w:t xml:space="preserve"> 18. travnja 2018</w:t>
      </w:r>
      <w:r w:rsidR="00487239">
        <w:rPr>
          <w:rFonts w:cs="Times New Roman" w:hAnsi="Times New Roman" w:ascii="Times New Roman"/>
          <w:sz w:val="24"/>
          <w:szCs w:val="24"/>
        </w:rPr>
        <w:t>., poslovni broj St-</w:t>
      </w:r>
      <w:r w:rsidR="006327E9">
        <w:rPr>
          <w:rFonts w:cs="Times New Roman" w:hAnsi="Times New Roman" w:ascii="Times New Roman"/>
          <w:sz w:val="24"/>
          <w:szCs w:val="24"/>
        </w:rPr>
        <w:t>135/18-</w:t>
      </w:r>
      <w:r w:rsidR="0046146F">
        <w:rPr>
          <w:rFonts w:cs="Times New Roman" w:hAnsi="Times New Roman" w:ascii="Times New Roman"/>
          <w:sz w:val="24"/>
          <w:szCs w:val="24"/>
        </w:rPr>
        <w:t>16</w:t>
      </w:r>
      <w:r w:rsidR="00487239">
        <w:rPr>
          <w:rFonts w:cs="Times New Roman" w:hAnsi="Times New Roman" w:ascii="Times New Roman"/>
          <w:sz w:val="24"/>
          <w:szCs w:val="24"/>
        </w:rPr>
        <w:t>, kojim je naložen upis stečajne mase u sudski registar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67189" w:rsidP="00567189" w:rsidR="005671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189" w:rsidP="00567189" w:rsidR="00567189" w:rsidRPr="005671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567189" w:rsidR="005671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67189" w:rsidP="00567189" w:rsidR="005671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</w:t>
      </w:r>
      <w:r w:rsidR="0046146F">
        <w:rPr>
          <w:rFonts w:cs="Times New Roman" w:hAnsi="Times New Roman" w:ascii="Times New Roman"/>
          <w:sz w:val="24"/>
          <w:szCs w:val="24"/>
        </w:rPr>
        <w:t xml:space="preserve"> 24. ožujka 2016</w:t>
      </w:r>
      <w:r>
        <w:rPr>
          <w:rFonts w:cs="Times New Roman" w:hAnsi="Times New Roman" w:ascii="Times New Roman"/>
          <w:sz w:val="24"/>
          <w:szCs w:val="24"/>
        </w:rPr>
        <w:t>.,</w:t>
      </w:r>
      <w:r w:rsidR="00DB2945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</w:t>
      </w:r>
      <w:r w:rsidR="00487239">
        <w:rPr>
          <w:rFonts w:cs="Times New Roman" w:hAnsi="Times New Roman" w:ascii="Times New Roman"/>
          <w:sz w:val="24"/>
          <w:szCs w:val="24"/>
        </w:rPr>
        <w:t>St-</w:t>
      </w:r>
      <w:r w:rsidR="0046146F">
        <w:rPr>
          <w:rFonts w:cs="Times New Roman" w:hAnsi="Times New Roman" w:ascii="Times New Roman"/>
          <w:sz w:val="24"/>
          <w:szCs w:val="24"/>
        </w:rPr>
        <w:t xml:space="preserve">70/16-5 </w:t>
      </w:r>
      <w:r>
        <w:rPr>
          <w:rFonts w:cs="Times New Roman" w:hAnsi="Times New Roman" w:ascii="Times New Roman"/>
          <w:sz w:val="24"/>
          <w:szCs w:val="24"/>
        </w:rPr>
        <w:t>otvoren je i zaključen stečajni postupak nad stečajnim dužnikom</w:t>
      </w:r>
      <w:r w:rsidR="0046146F">
        <w:rPr>
          <w:rFonts w:cs="Times New Roman" w:hAnsi="Times New Roman" w:ascii="Times New Roman"/>
          <w:sz w:val="24"/>
          <w:szCs w:val="24"/>
        </w:rPr>
        <w:t xml:space="preserve"> ŠIREC </w:t>
      </w:r>
      <w:r w:rsidR="0046146F" w:rsidRPr="006327E9">
        <w:rPr>
          <w:rFonts w:cs="Times New Roman" w:hAnsi="Times New Roman" w:ascii="Times New Roman"/>
          <w:sz w:val="24"/>
          <w:szCs w:val="24"/>
        </w:rPr>
        <w:t>d.o.o.</w:t>
      </w:r>
      <w:r w:rsidR="0046146F">
        <w:rPr>
          <w:rFonts w:cs="Times New Roman" w:hAnsi="Times New Roman" w:ascii="Times New Roman"/>
          <w:sz w:val="24"/>
          <w:szCs w:val="24"/>
        </w:rPr>
        <w:t xml:space="preserve"> u stečaju, Ferdinandovac, Dravska 51</w:t>
      </w:r>
      <w:r w:rsidRPr="00E1026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za st</w:t>
      </w:r>
      <w:r w:rsidR="00DE6319">
        <w:rPr>
          <w:rFonts w:cs="Times New Roman" w:hAnsi="Times New Roman" w:ascii="Times New Roman"/>
          <w:sz w:val="24"/>
          <w:szCs w:val="24"/>
        </w:rPr>
        <w:t>ečajnog upravitelja imenovan</w:t>
      </w:r>
      <w:r w:rsidR="005C10E2">
        <w:rPr>
          <w:rFonts w:cs="Times New Roman" w:hAnsi="Times New Roman" w:ascii="Times New Roman"/>
          <w:sz w:val="24"/>
          <w:szCs w:val="24"/>
        </w:rPr>
        <w:t xml:space="preserve"> je </w:t>
      </w:r>
      <w:r w:rsidR="0046146F">
        <w:rPr>
          <w:rFonts w:cs="Times New Roman" w:hAnsi="Times New Roman" w:ascii="Times New Roman"/>
          <w:sz w:val="24"/>
          <w:szCs w:val="24"/>
        </w:rPr>
        <w:t>Berislav Maksimović iz Hrašćice</w:t>
      </w:r>
      <w:r w:rsidR="005C10E2">
        <w:rPr>
          <w:rFonts w:cs="Times New Roman" w:hAnsi="Times New Roman" w:ascii="Times New Roman"/>
          <w:sz w:val="24"/>
          <w:szCs w:val="24"/>
        </w:rPr>
        <w:t>, te je stečajni dužnik brisan iz sudskog registra rješenjem ovoga suda od</w:t>
      </w:r>
      <w:r w:rsidR="0046146F">
        <w:rPr>
          <w:rFonts w:cs="Times New Roman" w:hAnsi="Times New Roman" w:ascii="Times New Roman"/>
          <w:sz w:val="24"/>
          <w:szCs w:val="24"/>
        </w:rPr>
        <w:t xml:space="preserve"> 16. rujna 2016</w:t>
      </w:r>
      <w:r w:rsidR="00487239">
        <w:rPr>
          <w:rFonts w:cs="Times New Roman" w:hAnsi="Times New Roman" w:ascii="Times New Roman"/>
          <w:sz w:val="24"/>
          <w:szCs w:val="24"/>
        </w:rPr>
        <w:t>., poslovni broj Tt-16/</w:t>
      </w:r>
      <w:r w:rsidR="0046146F">
        <w:rPr>
          <w:rFonts w:cs="Times New Roman" w:hAnsi="Times New Roman" w:ascii="Times New Roman"/>
          <w:sz w:val="24"/>
          <w:szCs w:val="24"/>
        </w:rPr>
        <w:t>4129-3</w:t>
      </w:r>
      <w:r w:rsidR="005C10E2">
        <w:rPr>
          <w:rFonts w:cs="Times New Roman" w:hAnsi="Times New Roman" w:ascii="Times New Roman"/>
          <w:sz w:val="24"/>
          <w:szCs w:val="24"/>
        </w:rPr>
        <w:t>.</w:t>
      </w:r>
    </w:p>
    <w:p w:rsidRDefault="005C10E2" w:rsidP="00E521E6" w:rsidR="005C10E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46146F">
        <w:rPr>
          <w:rFonts w:cs="Times New Roman" w:hAnsi="Times New Roman" w:ascii="Times New Roman"/>
          <w:sz w:val="24"/>
          <w:szCs w:val="24"/>
        </w:rPr>
        <w:t>26. veljače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87239">
        <w:rPr>
          <w:rFonts w:cs="Times New Roman" w:hAnsi="Times New Roman" w:ascii="Times New Roman"/>
          <w:sz w:val="24"/>
          <w:szCs w:val="24"/>
        </w:rPr>
        <w:t xml:space="preserve">obavijestio je stečajni upravitelj </w:t>
      </w:r>
      <w:r w:rsidR="0046146F">
        <w:rPr>
          <w:rFonts w:cs="Times New Roman" w:hAnsi="Times New Roman" w:ascii="Times New Roman"/>
          <w:sz w:val="24"/>
          <w:szCs w:val="24"/>
        </w:rPr>
        <w:t>Berislav Maksimović</w:t>
      </w:r>
      <w:r w:rsidR="00487239">
        <w:rPr>
          <w:rFonts w:cs="Times New Roman" w:hAnsi="Times New Roman" w:ascii="Times New Roman"/>
          <w:sz w:val="24"/>
          <w:szCs w:val="24"/>
        </w:rPr>
        <w:t xml:space="preserve"> suca u ovome predmetu</w:t>
      </w:r>
      <w:r>
        <w:rPr>
          <w:rFonts w:cs="Times New Roman" w:hAnsi="Times New Roman" w:ascii="Times New Roman"/>
          <w:sz w:val="24"/>
          <w:szCs w:val="24"/>
        </w:rPr>
        <w:t xml:space="preserve"> da je</w:t>
      </w:r>
      <w:r w:rsidR="00487239">
        <w:rPr>
          <w:rFonts w:cs="Times New Roman" w:hAnsi="Times New Roman" w:ascii="Times New Roman"/>
          <w:sz w:val="24"/>
          <w:szCs w:val="24"/>
        </w:rPr>
        <w:t xml:space="preserve"> stečajni </w:t>
      </w:r>
      <w:r>
        <w:rPr>
          <w:rFonts w:cs="Times New Roman" w:hAnsi="Times New Roman" w:ascii="Times New Roman"/>
          <w:sz w:val="24"/>
          <w:szCs w:val="24"/>
        </w:rPr>
        <w:t xml:space="preserve">dužnik vlasnik nekretnine navedene u točci. II. izreke ovog rješenja, a što je potvrdio i </w:t>
      </w:r>
      <w:r w:rsidR="0046146F">
        <w:rPr>
          <w:rFonts w:cs="Times New Roman" w:hAnsi="Times New Roman" w:ascii="Times New Roman"/>
          <w:sz w:val="24"/>
          <w:szCs w:val="24"/>
        </w:rPr>
        <w:t>izvatkom</w:t>
      </w:r>
      <w:r>
        <w:rPr>
          <w:rFonts w:cs="Times New Roman" w:hAnsi="Times New Roman" w:ascii="Times New Roman"/>
          <w:sz w:val="24"/>
          <w:szCs w:val="24"/>
        </w:rPr>
        <w:t xml:space="preserve"> iz zemljišnih knjiga.</w:t>
      </w:r>
    </w:p>
    <w:p w:rsidRDefault="004C0EB6" w:rsidP="005C10E2" w:rsidR="000014F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46146F">
        <w:rPr>
          <w:rFonts w:cs="Times New Roman" w:hAnsi="Times New Roman" w:ascii="Times New Roman"/>
          <w:sz w:val="24"/>
          <w:szCs w:val="24"/>
        </w:rPr>
        <w:t xml:space="preserve">SZ </w:t>
      </w:r>
      <w:r>
        <w:rPr>
          <w:rFonts w:cs="Times New Roman" w:hAnsi="Times New Roman" w:ascii="Times New Roman"/>
          <w:sz w:val="24"/>
          <w:szCs w:val="24"/>
        </w:rPr>
        <w:t>propisuje da će sud na prijedlog stečajnog upravitelja, kojega od stečajnih vjerovnika ili po službenoj dužnosti odrediti nastavljanje postupka radi naknadne diobe</w:t>
      </w:r>
      <w:r w:rsidR="00DB294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ostalo ako se pronađe imovina koja ulazi u stečajnu masu, </w:t>
      </w:r>
      <w:r w:rsidR="00657435">
        <w:rPr>
          <w:rFonts w:cs="Times New Roman" w:hAnsi="Times New Roman" w:ascii="Times New Roman"/>
          <w:sz w:val="24"/>
          <w:szCs w:val="24"/>
        </w:rPr>
        <w:t>pa kako se u ovom stečajnom postupku naknadno pronašla nekretnina, sud je primjenom ovog članka odlučio kao u izreci ovog rješenja te je naložio upis stečajne mase u skladu s čl. 438. SZ.</w:t>
      </w:r>
    </w:p>
    <w:p w:rsidRDefault="00074547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7779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567189" w:rsidP="00E521E6" w:rsidR="005671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4A4" w:rsidP="00567189" w:rsidR="00AB364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327E9">
        <w:rPr>
          <w:rFonts w:cs="Times New Roman" w:hAnsi="Times New Roman" w:ascii="Times New Roman"/>
          <w:sz w:val="24"/>
          <w:szCs w:val="24"/>
        </w:rPr>
        <w:t>18. travnja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736E6" w:rsidP="008736E6" w:rsidR="008736E6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536D71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8736E6" w:rsidP="008736E6" w:rsidR="008736E6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736E6" w:rsidP="008736E6" w:rsidR="008736E6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536D71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8736E6" w:rsidP="008736E6" w:rsidR="008736E6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736E6" w:rsidP="008736E6" w:rsidR="008736E6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736E6" w:rsidP="008736E6" w:rsidR="008736E6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536D71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67189" w:rsidP="00567189" w:rsidR="005671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3862" w:rsidP="00AB3646" w:rsidR="00E13862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567189" w:rsidP="00AB3646" w:rsidR="00567189" w:rsidRP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13862" w:rsidP="00E13862" w:rsidR="00E138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13862" w:rsidP="00AB3646" w:rsidR="00E138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57435" w:rsidP="006C503C" w:rsidR="0065743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6146F" w:rsidP="0046146F" w:rsidR="0046146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Koprivnica, Koprivnica, Opatička 1,</w:t>
      </w:r>
    </w:p>
    <w:p w:rsidRDefault="0046146F" w:rsidP="0046146F" w:rsidR="0046146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Koprivnici, Zemljišno-knjižni odjel, Hrvatske državnosti 5,</w:t>
      </w:r>
    </w:p>
    <w:p w:rsidRDefault="0046146F" w:rsidP="0046146F" w:rsidR="0046146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146F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</w:t>
      </w:r>
      <w:r w:rsidR="00567189">
        <w:rPr>
          <w:rFonts w:cs="Times New Roman" w:hAnsi="Times New Roman" w:ascii="Times New Roman"/>
          <w:sz w:val="24"/>
          <w:szCs w:val="24"/>
        </w:rPr>
        <w:t>Koprivnica</w:t>
      </w:r>
      <w:r w:rsidRPr="0046146F">
        <w:rPr>
          <w:rFonts w:cs="Times New Roman" w:hAnsi="Times New Roman" w:ascii="Times New Roman"/>
          <w:sz w:val="24"/>
          <w:szCs w:val="24"/>
        </w:rPr>
        <w:t xml:space="preserve">, Ispostava Koprivnica, </w:t>
      </w:r>
      <w:r w:rsidR="00567189">
        <w:rPr>
          <w:rFonts w:cs="Times New Roman" w:hAnsi="Times New Roman" w:ascii="Times New Roman"/>
          <w:sz w:val="24"/>
          <w:szCs w:val="24"/>
        </w:rPr>
        <w:t>Hrvatske državnosti 7,</w:t>
      </w:r>
    </w:p>
    <w:p w:rsidRDefault="0036776F" w:rsidP="0036776F" w:rsidR="0036776F" w:rsidRPr="0036776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46146F" w:rsidP="006C503C" w:rsidR="0046146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146F"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906501" w:rsidP="006C503C" w:rsidR="00906501" w:rsidRPr="0046146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146F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906501" w:rsidP="006C503C" w:rsidR="00AB3B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EB74CA">
        <w:rPr>
          <w:rFonts w:cs="Times New Roman" w:hAnsi="Times New Roman" w:ascii="Times New Roman"/>
          <w:sz w:val="24"/>
          <w:szCs w:val="24"/>
        </w:rPr>
        <w:t xml:space="preserve"> </w:t>
      </w:r>
      <w:r w:rsidR="006327E9">
        <w:rPr>
          <w:rFonts w:cs="Times New Roman" w:hAnsi="Times New Roman" w:ascii="Times New Roman"/>
          <w:sz w:val="24"/>
          <w:szCs w:val="24"/>
        </w:rPr>
        <w:t>Berislav Maksimović, Hrašćica, Braće Radić 1,</w:t>
      </w:r>
    </w:p>
    <w:p w:rsidRDefault="00906501" w:rsidP="00AB3646" w:rsidR="004F3E4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36776F" w:rsidP="008736E6" w:rsidR="0036776F" w:rsidRPr="00AB36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567189" w:rsidR="0036776F" w:rsidRPr="00AB3646">
      <w:headerReference w:type="default" r:id="rId10"/>
      <w:headerReference w:type="first" r:id="rId11"/>
      <w:pgSz w:h="16838" w:w="11906"/>
      <w:pgMar w:gutter="0" w:footer="1417" w:header="1417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CEC" w:rsidP="00E521E6" w:rsidR="00153CEC">
      <w:pPr>
        <w:spacing w:lineRule="auto" w:line="240" w:after="0"/>
      </w:pPr>
      <w:r>
        <w:separator/>
      </w:r>
    </w:p>
  </w:endnote>
  <w:endnote w:id="0" w:type="continuationSeparator">
    <w:p w:rsidRDefault="00153CEC" w:rsidP="00E521E6" w:rsidR="00153C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CEC" w:rsidP="00E521E6" w:rsidR="00153CEC">
      <w:pPr>
        <w:spacing w:lineRule="auto" w:line="240" w:after="0"/>
      </w:pPr>
      <w:r>
        <w:separator/>
      </w:r>
    </w:p>
  </w:footnote>
  <w:footnote w:id="0" w:type="continuationSeparator">
    <w:p w:rsidRDefault="00153CEC" w:rsidP="00E521E6" w:rsidR="00153C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56718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6718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6718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6718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84811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67189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6327E9">
          <w:rPr>
            <w:rFonts w:cs="Times New Roman" w:hAnsi="Times New Roman" w:ascii="Times New Roman"/>
            <w:sz w:val="24"/>
            <w:szCs w:val="24"/>
          </w:rPr>
          <w:t>135/18-16</w:t>
        </w:r>
      </w:p>
      <w:p w:rsidRDefault="00684811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>Poslovni broj: 5 St-</w:t>
    </w:r>
    <w:r w:rsidR="006327E9">
      <w:rPr>
        <w:rFonts w:cs="Times New Roman" w:hAnsi="Times New Roman" w:ascii="Times New Roman"/>
        <w:sz w:val="24"/>
        <w:szCs w:val="24"/>
      </w:rPr>
      <w:t>135/18-16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06060"/>
    <w:rsid w:val="00074547"/>
    <w:rsid w:val="00123FAE"/>
    <w:rsid w:val="0015017C"/>
    <w:rsid w:val="00153CEC"/>
    <w:rsid w:val="002A7732"/>
    <w:rsid w:val="00335B8D"/>
    <w:rsid w:val="0036776F"/>
    <w:rsid w:val="003872A5"/>
    <w:rsid w:val="003A00DD"/>
    <w:rsid w:val="003D4999"/>
    <w:rsid w:val="00404CA5"/>
    <w:rsid w:val="00412EA4"/>
    <w:rsid w:val="0046146F"/>
    <w:rsid w:val="0048556F"/>
    <w:rsid w:val="00487239"/>
    <w:rsid w:val="004C0EB6"/>
    <w:rsid w:val="004F3E41"/>
    <w:rsid w:val="005023F7"/>
    <w:rsid w:val="00513280"/>
    <w:rsid w:val="00567189"/>
    <w:rsid w:val="005C10E2"/>
    <w:rsid w:val="005E21E6"/>
    <w:rsid w:val="005E78E9"/>
    <w:rsid w:val="006327E9"/>
    <w:rsid w:val="0064540B"/>
    <w:rsid w:val="00657435"/>
    <w:rsid w:val="00684811"/>
    <w:rsid w:val="006C503C"/>
    <w:rsid w:val="00724C67"/>
    <w:rsid w:val="00777989"/>
    <w:rsid w:val="008736E6"/>
    <w:rsid w:val="00881289"/>
    <w:rsid w:val="00887ECB"/>
    <w:rsid w:val="00892A20"/>
    <w:rsid w:val="008D603D"/>
    <w:rsid w:val="00906501"/>
    <w:rsid w:val="009B32B7"/>
    <w:rsid w:val="009E2760"/>
    <w:rsid w:val="00A11CF7"/>
    <w:rsid w:val="00A50880"/>
    <w:rsid w:val="00A51C28"/>
    <w:rsid w:val="00AB3646"/>
    <w:rsid w:val="00AB3B59"/>
    <w:rsid w:val="00AB56B1"/>
    <w:rsid w:val="00AF09E1"/>
    <w:rsid w:val="00BC067B"/>
    <w:rsid w:val="00BD1103"/>
    <w:rsid w:val="00C05B8B"/>
    <w:rsid w:val="00C41E26"/>
    <w:rsid w:val="00C4686F"/>
    <w:rsid w:val="00C55F13"/>
    <w:rsid w:val="00CD5CDC"/>
    <w:rsid w:val="00CF0D95"/>
    <w:rsid w:val="00D62552"/>
    <w:rsid w:val="00DB2945"/>
    <w:rsid w:val="00DD1FE2"/>
    <w:rsid w:val="00DE6319"/>
    <w:rsid w:val="00E10261"/>
    <w:rsid w:val="00E13862"/>
    <w:rsid w:val="00E521E6"/>
    <w:rsid w:val="00E804A4"/>
    <w:rsid w:val="00EB74CA"/>
    <w:rsid w:val="00ED4206"/>
    <w:rsid w:val="00FB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81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81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81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81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81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81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81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81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brisanog ŠIREC društvo s ograničenom rnošću za proizvodnju, usluge i trgovinu</izvorni_sadrzaj>
    <derivirana_varijabla naziv="DomainObject.Predmet.ProtustrankaFormated_1">  Stečajna masa brisanog ŠIREC društvo s ograničenom rnošću za proizvodnju, usluge i trgovinu</derivirana_varijabla>
  </DomainObject.Predmet.ProtustrankaFormated>
  <DomainObject.Predmet.ProtustrankaFormatedOIB>
    <izvorni_sadrzaj>  Stečajna masa brisanog ŠIREC društvo s ograničenom rnošću za proizvodnju, usluge i trgovinu, OIB 21263242803</izvorni_sadrzaj>
    <derivirana_varijabla naziv="DomainObject.Predmet.ProtustrankaFormatedOIB_1">  Stečajna masa brisanog ŠIREC društvo s ograničenom rnošću za proizvodnju, usluge i trgovinu, OIB 21263242803</derivirana_varijabla>
  </DomainObject.Predmet.ProtustrankaFormatedOIB>
  <DomainObject.Predmet.ProtustrankaFormatedWithAdress>
    <izvorni_sadrzaj> Stečajna masa brisanog ŠIREC društvo s ograničenom rnošću za proizvodnju, usluge i trgovinu, ulica Dravska 51, 48350 Ferdinandovac</izvorni_sadrzaj>
    <derivirana_varijabla naziv="DomainObject.Predmet.ProtustrankaFormatedWithAdress_1"> Stečajna masa brisanog ŠIREC društvo s ograničenom rnošću za proizvodnju, usluge i trgovinu, ulica Dravska 51, 48350 Ferdinandovac</derivirana_varijabla>
  </DomainObject.Predmet.ProtustrankaFormatedWithAdress>
  <DomainObject.Predmet.ProtustrankaFormatedWithAdressOIB>
    <izvorni_sadrzaj> Stečajna masa brisanog ŠIREC društvo s ograničenom rnošću za proizvodnju, usluge i trgovinu, OIB 21263242803, ulica Dravska 51, 48350 Ferdinandovac</izvorni_sadrzaj>
    <derivirana_varijabla naziv="DomainObject.Predmet.ProtustrankaFormatedWithAdressOIB_1"> Stečajna masa brisanog ŠIREC društvo s ograničenom rnošću za proizvodnju, usluge i trgovinu, OIB 21263242803, ulica Dravska 51, 48350 Ferdinandovac</derivirana_varijabla>
  </DomainObject.Predmet.ProtustrankaFormatedWithAdressOIB>
  <DomainObject.Predmet.ProtustrankaWithAdress>
    <izvorni_sadrzaj>Stečajna masa brisanog ŠIREC društvo s ograničenom rnošću za proizvodnju, usluge i trgovinu ulica Dravska 51, 48350 Ferdinandovac</izvorni_sadrzaj>
    <derivirana_varijabla naziv="DomainObject.Predmet.ProtustrankaWithAdress_1">Stečajna masa brisanog ŠIREC društvo s ograničenom rnošću za proizvodnju, usluge i trgovinu ulica Dravska 51, 48350 Ferdinandovac</derivirana_varijabla>
  </DomainObject.Predmet.ProtustrankaWithAdress>
  <DomainObject.Predmet.ProtustrankaWithAdressOIB>
    <izvorni_sadrzaj>Stečajna masa brisanog ŠIREC društvo s ograničenom rnošću za proizvodnju, usluge i trgovinu, OIB 21263242803, ulica Dravska 51, 48350 Ferdinandovac</izvorni_sadrzaj>
    <derivirana_varijabla naziv="DomainObject.Predmet.ProtustrankaWithAdressOIB_1">Stečajna masa brisanog ŠIREC društvo s ograničenom rnošću za proizvodnju, usluge i trgovinu, OIB 21263242803, ulica Dravska 51, 48350 Ferdinandovac</derivirana_varijabla>
  </DomainObject.Predmet.ProtustrankaWithAdressOIB>
  <DomainObject.Predmet.ProtustrankaNazivFormated>
    <izvorni_sadrzaj>Stečajna masa brisanog ŠIREC društvo s ograničenom rnošću za proizvodnju, usluge i trgovinu</izvorni_sadrzaj>
    <derivirana_varijabla naziv="DomainObject.Predmet.ProtustrankaNazivFormated_1">Stečajna masa brisanog ŠIREC društvo s ograničenom rnošću za proizvodnju, usluge i trgovinu</derivirana_varijabla>
  </DomainObject.Predmet.ProtustrankaNazivFormated>
  <DomainObject.Predmet.ProtustrankaNazivFormatedOIB>
    <izvorni_sadrzaj>Stečajna masa brisanog ŠIREC društvo s ograničenom rnošću za proizvodnju, usluge i trgovinu, OIB 21263242803</izvorni_sadrzaj>
    <derivirana_varijabla naziv="DomainObject.Predmet.ProtustrankaNazivFormatedOIB_1">Stečajna masa brisanog ŠIREC društvo s ograničenom rnošću za proizvodnju, usluge i trgovinu, OIB 21263242803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brisanog ŠIREC društvo s ograničenom rnošću za proizvodnju, usluge i trgovinu</item>
    </izvorni_sadrzaj>
    <derivirana_varijabla naziv="DomainObject.Predmet.ProtuStrankaListFormated_1">
      <item>Stečajna masa brisanog ŠIREC društvo s ograničenom rnošću za proizvodnju, usluge i trgovinu</item>
    </derivirana_varijabla>
  </DomainObject.Predmet.ProtuStrankaListFormated>
  <DomainObject.Predmet.ProtuStrankaListFormatedOIB>
    <izvorni_sadrzaj>
      <item>Stečajna masa brisanog ŠIREC društvo s ograničenom rnošću za proizvodnju, usluge i trgovinu, OIB 21263242803</item>
    </izvorni_sadrzaj>
    <derivirana_varijabla naziv="DomainObject.Predmet.ProtuStrankaListFormatedOIB_1">
      <item>Stečajna masa brisanog ŠIREC društvo s ograničenom rnošću za proizvodnju, usluge i trgovinu, OIB 21263242803</item>
    </derivirana_varijabla>
  </DomainObject.Predmet.ProtuStrankaListFormatedOIB>
  <DomainObject.Predmet.ProtuStrankaListFormatedWithAdress>
    <izvorni_sadrzaj>
      <item>Stečajna masa brisanog ŠIREC društvo s ograničenom rnošću za proizvodnju, usluge i trgovinu, ulica Dravska 51, 48350 Ferdinandovac</item>
    </izvorni_sadrzaj>
    <derivirana_varijabla naziv="DomainObject.Predmet.ProtuStrankaListFormatedWithAdress_1">
      <item>Stečajna masa brisanog ŠIREC društvo s ograničenom rnošću za proizvodnju, usluge i trgovinu, ulica Dravska 51, 48350 Ferdinandovac</item>
    </derivirana_varijabla>
  </DomainObject.Predmet.ProtuStrankaListFormatedWithAdress>
  <DomainObject.Predmet.ProtuStrankaListFormatedWithAdressOIB>
    <izvorni_sadrzaj>
      <item>Stečajna masa brisanog ŠIREC društvo s ograničenom rnošću za proizvodnju, usluge i trgovinu, OIB 21263242803, ulica Dravska 51, 48350 Ferdinandovac</item>
    </izvorni_sadrzaj>
    <derivirana_varijabla naziv="DomainObject.Predmet.ProtuStrankaListFormatedWithAdressOIB_1">
      <item>Stečajna masa brisanog ŠIREC društvo s ograničenom rnošću za proizvodnju, usluge i trgovinu, OIB 21263242803, ulica Dravska 51, 48350 Ferdinandovac</item>
    </derivirana_varijabla>
  </DomainObject.Predmet.ProtuStrankaListFormatedWithAdressOIB>
  <DomainObject.Predmet.ProtuStrankaListNazivFormated>
    <izvorni_sadrzaj>
      <item>Stečajna masa brisanog ŠIREC društvo s ograničenom rnošću za proizvodnju, usluge i trgovinu</item>
    </izvorni_sadrzaj>
    <derivirana_varijabla naziv="DomainObject.Predmet.ProtuStrankaListNazivFormated_1">
      <item>Stečajna masa brisanog ŠIREC društvo s ograničenom rnošću za proizvodnju, usluge i trgovinu</item>
    </derivirana_varijabla>
  </DomainObject.Predmet.ProtuStrankaListNazivFormated>
  <DomainObject.Predmet.ProtuStrankaListNazivFormatedOIB>
    <izvorni_sadrzaj>
      <item>Stečajna masa brisanog ŠIREC društvo s ograničenom rnošću za proizvodnju, usluge i trgovinu, OIB 21263242803</item>
    </izvorni_sadrzaj>
    <derivirana_varijabla naziv="DomainObject.Predmet.ProtuStrankaListNazivFormatedOIB_1">
      <item>Stečajna masa brisanog ŠIREC društvo s ograničenom rnošću za proizvodnju, usluge i trgovinu, OIB 21263242803</item>
    </derivirana_varijabla>
  </DomainObject.Predmet.ProtuStrankaListNazivFormatedOIB>
  <DomainObject.Predmet.OstaliListFormated>
    <izvorni_sadrzaj>
      <item>e-Oglasna</item>
      <item>Trgovački sud u Varaždinu</item>
    </izvorni_sadrzaj>
    <derivirana_varijabla naziv="DomainObject.Predmet.OstaliListFormated_1">
      <item>e-Oglasna</item>
      <item>Trgovački sud u Varaždinu</item>
    </derivirana_varijabla>
  </DomainObject.Predmet.OstaliListFormated>
  <DomainObject.Predmet.OstaliListFormatedOIB>
    <izvorni_sadrzaj>
      <item>e-Oglasna</item>
      <item>Trgovački sud u Varaždinu</item>
    </izvorni_sadrzaj>
    <derivirana_varijabla naziv="DomainObject.Predmet.OstaliListFormatedOIB_1">
      <item>e-Oglasna</item>
      <item>Trgovački sud u Varaždinu</item>
    </derivirana_varijabla>
  </DomainObject.Predmet.OstaliListFormatedOIB>
  <DomainObject.Predmet.OstaliListFormatedWithAdress>
    <izvorni_sadrzaj>
      <item>e-Oglasna</item>
      <item>Trgovački sud u Varaždinu</item>
    </izvorni_sadrzaj>
    <derivirana_varijabla naziv="DomainObject.Predmet.OstaliListFormatedWithAdress_1">
      <item>e-Oglasna</item>
      <item>Trgovački sud u Varaždinu</item>
    </derivirana_varijabla>
  </DomainObject.Predmet.OstaliListFormatedWithAdress>
  <DomainObject.Predmet.OstaliListFormatedWithAdressOIB>
    <izvorni_sadrzaj>
      <item>e-Oglasna</item>
      <item>Trgovački sud u Varaždinu</item>
    </izvorni_sadrzaj>
    <derivirana_varijabla naziv="DomainObject.Predmet.OstaliListFormatedWithAdressOIB_1">
      <item>e-Oglasna</item>
      <item>Trgovački sud u Varaždinu</item>
    </derivirana_varijabla>
  </DomainObject.Predmet.OstaliListFormatedWithAdressOIB>
  <DomainObject.Predmet.OstaliListNazivFormated>
    <izvorni_sadrzaj>
      <item>e-Oglasna</item>
      <item>Trgovački sud u Varaždinu</item>
    </izvorni_sadrzaj>
    <derivirana_varijabla naziv="DomainObject.Predmet.OstaliListNazivFormated_1">
      <item>e-Oglasna</item>
      <item>Trgovački sud u Varaždinu</item>
    </derivirana_varijabla>
  </DomainObject.Predmet.OstaliListNazivFormated>
  <DomainObject.Predmet.OstaliListNazivFormatedOIB>
    <izvorni_sadrzaj>
      <item>e-Oglasna</item>
      <item>Trgovački sud u Varaždinu</item>
    </izvorni_sadrzaj>
    <derivirana_varijabla naziv="DomainObject.Predmet.OstaliListNazivFormatedOIB_1">
      <item>e-Oglasna</item>
      <item>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brisanog ŠIREC društvo s ograničenom rnošću za proizvodnju, usluge i trgovinu</izvorni_sadrzaj>
    <derivirana_varijabla naziv="DomainObject.Predmet.ProtustrankaIDrugi_1">Stečajna masa brisanog ŠIREC društvo s ograničenom rnošću za proizvodnju,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brisanog ŠIREC društvo s ograničenom rnošću za proizvodnju, usluge i trgovinu, OIB 21263242803, ulica Dravska 51, 48350 Ferdinandovac</izvorni_sadrzaj>
    <derivirana_varijabla naziv="DomainObject.Predmet.ProtustrankaIDrugiAdressOIB_1">Stečajna masa brisanog ŠIREC društvo s ograničenom rnošću za proizvodnju, usluge i trgovinu, OIB 21263242803, ulica Dravska 51,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brisanog ŠIREC društvo s ograničenom rnošću za proizvodnju, usluge i trgovinu</item>
      <item>Financijska agencija</item>
      <item>e-Oglasna</item>
      <item>Trgovački sud u Varaždinu</item>
    </izvorni_sadrzaj>
    <derivirana_varijabla naziv="DomainObject.Predmet.SudioniciListNaziv_1">
      <item>Stečajna masa brisanog ŠIREC društvo s ograničenom rnošću za proizvodnju, usluge i trgovinu</item>
      <item>Financijska agencija</item>
      <item>e-Oglasna</item>
      <item>Trgovački sud u Varaždinu</item>
    </derivirana_varijabla>
  </DomainObject.Predmet.SudioniciListNaziv>
  <DomainObject.Predmet.SudioniciListAdressOIB>
    <izvorni_sadrzaj>
      <item>Stečajna masa brisanog ŠIREC društvo s ograničenom rnošću za proizvodnju, usluge i trgovinu, OIB 21263242803, ulica Dravska 51,48350 Ferdinandovac</item>
      <item>Financijska agencija, OIB 85821130368, A. Cesarca 2,42000 Varaždin</item>
      <item>e-Oglasna</item>
      <item>Trgovački sud u Varaždinu</item>
    </izvorni_sadrzaj>
    <derivirana_varijabla naziv="DomainObject.Predmet.SudioniciListAdressOIB_1">
      <item>Stečajna masa brisanog ŠIREC društvo s ograničenom rnošću za proizvodnju, usluge i trgovinu, OIB 21263242803, ulica Dravska 51,48350 Ferdinandovac</item>
      <item>Financijska agencija, OIB 85821130368, A. Cesarca 2,42000 Varaždin</item>
      <item>e-Oglasna</item>
      <item>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21263242803</item>
      <item>, OIB 85821130368</item>
      <item>, OIB null</item>
      <item>, OIB null</item>
    </izvorni_sadrzaj>
    <derivirana_varijabla naziv="DomainObject.Predmet.SudioniciListNazivOIB_1">
      <item>, OIB 21263242803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4740</properties:Characters>
  <properties:Lines>120</properties:Lines>
  <properties:Paragraphs>39</properties:Paragraphs>
  <properties:TotalTime>265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2016-09-14T12:28:00Z</dcterms:created>
  <dc:creator>Ksenija Flack Makitan</dc:creator>
  <cp:lastModifiedBy>Lea Rogina</cp:lastModifiedBy>
  <cp:lastPrinted>2018-04-18T12:52:00Z</cp:lastPrinted>
  <dcterms:modified xmlns:xsi="http://www.w3.org/2001/XMLSchema-instance" xsi:type="dcterms:W3CDTF">2018-04-18T12:52:00Z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(ST-257-17-14 nastavak stečajnog postupka CUBUS.docx)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