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c143" w14:paraId="ef8c143" w:rsidRDefault="00075E7B" w:rsidP="00075E7B" w:rsidR="00075E7B">
      <w:pPr>
        <w15:collapsed w:val="false"/>
      </w:pPr>
      <w:bookmarkStart w:name="_GoBack" w:id="0"/>
      <w:bookmarkEnd w:id="0"/>
    </w:p>
    <w:p w:rsidRDefault="009D6A60" w:rsidP="00075E7B" w:rsidR="00075E7B">
      <w:pPr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308" w:rsidP="00075E7B" w:rsidR="00CD7308" w:rsidRPr="00075E7B">
      <w:pPr>
        <w:rPr>
          <w:b/>
        </w:rPr>
      </w:pP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 xml:space="preserve">REPUBLIKA HRVATSKA                                                             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TRGOVAČKI SUD U OSIJEKU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STALNA SLUŽBA U SLAVONSKOM BRODU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Trg pobjede 13</w:t>
      </w:r>
    </w:p>
    <w:p w:rsidRDefault="00075E7B" w:rsidP="00075E7B" w:rsidR="00075E7B">
      <w:pPr>
        <w:rPr>
          <w:b/>
          <w:color w:val="000000"/>
        </w:rPr>
      </w:pPr>
      <w:r w:rsidRPr="00075E7B">
        <w:rPr>
          <w:b/>
          <w:color w:val="000000"/>
        </w:rPr>
        <w:t>SLAVONSKI BROD</w:t>
      </w:r>
    </w:p>
    <w:p w:rsidRDefault="00CD7308" w:rsidP="00075E7B" w:rsidR="00CD7308" w:rsidRPr="00075E7B">
      <w:pPr>
        <w:rPr>
          <w:b/>
        </w:rPr>
      </w:pPr>
    </w:p>
    <w:p w:rsidRDefault="00075E7B" w:rsidP="00075E7B" w:rsidR="00075E7B" w:rsidRPr="00075E7B">
      <w:pPr>
        <w:rPr>
          <w:b/>
        </w:rPr>
      </w:pPr>
    </w:p>
    <w:p w:rsidRDefault="00075E7B" w:rsidP="00075E7B" w:rsidR="00075E7B" w:rsidRPr="00075E7B">
      <w:pPr>
        <w:jc w:val="center"/>
        <w:rPr>
          <w:b/>
        </w:rPr>
      </w:pPr>
      <w:r w:rsidRPr="00075E7B">
        <w:rPr>
          <w:b/>
          <w:color w:val="000000"/>
        </w:rPr>
        <w:t>R E P U B L I K A  H R V A T S K A</w:t>
      </w:r>
    </w:p>
    <w:p w:rsidRDefault="00075E7B" w:rsidP="00075E7B" w:rsidR="00075E7B" w:rsidRPr="00075E7B">
      <w:pPr>
        <w:rPr>
          <w:b/>
        </w:rPr>
      </w:pPr>
    </w:p>
    <w:p w:rsidRDefault="00075E7B" w:rsidP="00075E7B" w:rsidR="00075E7B" w:rsidRPr="00075E7B">
      <w:pPr>
        <w:jc w:val="center"/>
        <w:rPr>
          <w:b/>
        </w:rPr>
      </w:pPr>
      <w:r w:rsidRPr="00075E7B">
        <w:rPr>
          <w:b/>
          <w:color w:val="000000"/>
        </w:rPr>
        <w:t>RJEŠENJE</w:t>
      </w:r>
    </w:p>
    <w:p w:rsidRDefault="00075E7B" w:rsidP="00075E7B" w:rsidR="00075E7B"/>
    <w:p w:rsidRDefault="00075E7B" w:rsidP="00075E7B" w:rsidR="00075E7B"/>
    <w:p w:rsidRDefault="00075E7B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TRGOVAČKI SUD U OSIJEKU, STALNA SLUŽBA U SLAVONSKOM BRODU, po stečajnoj sutkinji Mirni Vujčić, u stečajnom postupku nad stečajnim dužnikom </w:t>
      </w:r>
      <w:r w:rsidR="008563BB">
        <w:t>BIZI d.o.o. za trgovinu, ugostiteljstvo i poslovne usluge, uvoz-izvoz „u stečaju“, skraćena tvrtka: BIZI d.o.o. „u stečaju“, Slavonski Brod, Krste Frankopana 16, OIB 69715618327</w:t>
      </w:r>
      <w:r>
        <w:rPr>
          <w:color w:val="000000"/>
        </w:rPr>
        <w:t xml:space="preserve">, nakon održanog ročišta za diobu kupovnine, dana </w:t>
      </w:r>
      <w:r w:rsidR="009264EE">
        <w:rPr>
          <w:color w:val="000000"/>
        </w:rPr>
        <w:t>18</w:t>
      </w:r>
      <w:r>
        <w:rPr>
          <w:color w:val="000000"/>
        </w:rPr>
        <w:t>. svibnja 2018. godine</w:t>
      </w:r>
    </w:p>
    <w:p w:rsidRDefault="00075E7B" w:rsidP="00075E7B" w:rsidR="00075E7B"/>
    <w:p w:rsidRDefault="00075E7B" w:rsidP="00075E7B" w:rsidR="00075E7B">
      <w:pPr>
        <w:jc w:val="center"/>
      </w:pPr>
      <w:r>
        <w:rPr>
          <w:color w:val="000000"/>
        </w:rPr>
        <w:t>r i j e š i o   j e</w:t>
      </w:r>
    </w:p>
    <w:p w:rsidRDefault="00075E7B" w:rsidP="00075E7B" w:rsidR="00075E7B"/>
    <w:p w:rsidRDefault="00075E7B" w:rsidP="00075E7B" w:rsidR="00075E7B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I </w:t>
      </w:r>
      <w:r w:rsidR="00966276">
        <w:rPr>
          <w:color w:val="000000"/>
        </w:rPr>
        <w:t>.</w:t>
      </w:r>
      <w:r>
        <w:rPr>
          <w:color w:val="000000"/>
        </w:rPr>
        <w:t xml:space="preserve"> Utvrđuje se da je tražbina kupca – razlučnog vjerovnika </w:t>
      </w:r>
      <w:r w:rsidR="00197743">
        <w:t>Addiko B</w:t>
      </w:r>
      <w:r w:rsidR="00C97B28">
        <w:t>ank d.d.  Zagreb, Slavonska Avenija 6</w:t>
      </w:r>
      <w:r w:rsidR="000F691E">
        <w:t>, OIB</w:t>
      </w:r>
      <w:r w:rsidR="000F691E">
        <w:rPr>
          <w:b/>
        </w:rPr>
        <w:t xml:space="preserve"> </w:t>
      </w:r>
      <w:r w:rsidR="00686E35">
        <w:t>14036333887 ( ranije Hypo Alpe- Adria bank d.d. ) kao pravnog sl</w:t>
      </w:r>
      <w:r w:rsidR="00197743">
        <w:t>i</w:t>
      </w:r>
      <w:r w:rsidR="00C97B28">
        <w:t>jednik</w:t>
      </w:r>
      <w:r w:rsidR="00686E35">
        <w:t>a</w:t>
      </w:r>
      <w:r w:rsidR="00C97B28">
        <w:t xml:space="preserve"> Slavonske banke d.d. Osijek</w:t>
      </w:r>
      <w:r w:rsidR="000F691E">
        <w:t xml:space="preserve"> </w:t>
      </w:r>
      <w:r>
        <w:rPr>
          <w:color w:val="000000"/>
        </w:rPr>
        <w:t xml:space="preserve">koji se namiruje u stečajnom postupku iz prodaje nekretnina stečajnog dužnika upisanih u zk.ul. </w:t>
      </w:r>
      <w:r w:rsidR="0067608A">
        <w:rPr>
          <w:color w:val="000000"/>
        </w:rPr>
        <w:t>12376</w:t>
      </w:r>
      <w:r>
        <w:rPr>
          <w:color w:val="000000"/>
        </w:rPr>
        <w:t xml:space="preserve"> k.o. </w:t>
      </w:r>
      <w:r w:rsidR="000F691E">
        <w:rPr>
          <w:color w:val="000000"/>
        </w:rPr>
        <w:t>Slavonski Brod</w:t>
      </w:r>
      <w:r>
        <w:rPr>
          <w:color w:val="000000"/>
        </w:rPr>
        <w:t xml:space="preserve"> i to:  kč.br. </w:t>
      </w:r>
      <w:r w:rsidR="0067608A">
        <w:rPr>
          <w:color w:val="000000"/>
        </w:rPr>
        <w:t>5787/30</w:t>
      </w:r>
      <w:r w:rsidR="000F691E">
        <w:rPr>
          <w:color w:val="000000"/>
        </w:rPr>
        <w:t xml:space="preserve"> - </w:t>
      </w:r>
      <w:r w:rsidR="001932A3">
        <w:rPr>
          <w:color w:val="000000"/>
        </w:rPr>
        <w:t>G</w:t>
      </w:r>
      <w:r w:rsidR="006B2FA1">
        <w:rPr>
          <w:color w:val="000000"/>
        </w:rPr>
        <w:t>raba</w:t>
      </w:r>
      <w:r w:rsidR="00CF3CEF">
        <w:rPr>
          <w:color w:val="000000"/>
        </w:rPr>
        <w:t xml:space="preserve"> u Os</w:t>
      </w:r>
      <w:r w:rsidR="000F691E">
        <w:rPr>
          <w:color w:val="000000"/>
        </w:rPr>
        <w:t xml:space="preserve">ječkoj ulici sa </w:t>
      </w:r>
      <w:r w:rsidR="006B2FA1">
        <w:rPr>
          <w:color w:val="000000"/>
        </w:rPr>
        <w:t>17667</w:t>
      </w:r>
      <w:r w:rsidR="000F691E">
        <w:rPr>
          <w:color w:val="000000"/>
        </w:rPr>
        <w:t xml:space="preserve"> m2</w:t>
      </w:r>
      <w:r>
        <w:rPr>
          <w:color w:val="000000"/>
        </w:rPr>
        <w:t xml:space="preserve"> djelomično namirena prebijanjem s protutražbinom stečajnog dužnika za isplatu kupovnine (kupoprodajne cijene) za predmetnu nekretninu u iznosu od </w:t>
      </w:r>
      <w:r w:rsidR="00CC3E80">
        <w:rPr>
          <w:color w:val="000000"/>
        </w:rPr>
        <w:t>1.525.000,00</w:t>
      </w:r>
      <w:r>
        <w:rPr>
          <w:color w:val="000000"/>
        </w:rPr>
        <w:t xml:space="preserve"> Kn i to po osnovi</w:t>
      </w:r>
      <w:r w:rsidR="00EF4C70">
        <w:rPr>
          <w:color w:val="000000"/>
        </w:rPr>
        <w:t xml:space="preserve"> </w:t>
      </w:r>
      <w:r w:rsidR="00FB0C01">
        <w:rPr>
          <w:color w:val="000000"/>
        </w:rPr>
        <w:t xml:space="preserve">troškova, </w:t>
      </w:r>
      <w:r>
        <w:rPr>
          <w:color w:val="000000"/>
        </w:rPr>
        <w:t>zateznih</w:t>
      </w:r>
      <w:r w:rsidR="000E2BB3">
        <w:rPr>
          <w:color w:val="000000"/>
        </w:rPr>
        <w:t xml:space="preserve"> kamata</w:t>
      </w:r>
      <w:r>
        <w:rPr>
          <w:color w:val="000000"/>
        </w:rPr>
        <w:t xml:space="preserve"> </w:t>
      </w:r>
      <w:r w:rsidR="00A92C72">
        <w:rPr>
          <w:color w:val="000000"/>
        </w:rPr>
        <w:t>,</w:t>
      </w:r>
      <w:r w:rsidR="00FB0C01">
        <w:rPr>
          <w:color w:val="000000"/>
        </w:rPr>
        <w:t xml:space="preserve"> ugovornih </w:t>
      </w:r>
      <w:r>
        <w:rPr>
          <w:color w:val="000000"/>
        </w:rPr>
        <w:t>kamata</w:t>
      </w:r>
      <w:r w:rsidR="00A92C72">
        <w:rPr>
          <w:color w:val="000000"/>
        </w:rPr>
        <w:t xml:space="preserve"> i dijela glavnog duga.</w:t>
      </w:r>
      <w:r>
        <w:rPr>
          <w:color w:val="000000"/>
        </w:rPr>
        <w:t xml:space="preserve"> </w:t>
      </w:r>
    </w:p>
    <w:p w:rsidRDefault="00EF4C70" w:rsidP="00075E7B" w:rsidR="00EF4C70">
      <w:pPr>
        <w:jc w:val="both"/>
      </w:pPr>
    </w:p>
    <w:p w:rsidRDefault="00EF4C70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>II</w:t>
      </w:r>
      <w:r w:rsidR="00966276">
        <w:rPr>
          <w:color w:val="000000"/>
        </w:rPr>
        <w:t>.</w:t>
      </w:r>
      <w:r w:rsidR="00075E7B">
        <w:rPr>
          <w:color w:val="000000"/>
        </w:rPr>
        <w:t xml:space="preserve"> </w:t>
      </w:r>
      <w:r>
        <w:rPr>
          <w:color w:val="000000"/>
        </w:rPr>
        <w:t xml:space="preserve">U preostalom dijelu u iznosu od </w:t>
      </w:r>
      <w:r w:rsidR="009D3874">
        <w:rPr>
          <w:color w:val="000000"/>
        </w:rPr>
        <w:t xml:space="preserve">1.666.472,70 </w:t>
      </w:r>
      <w:r w:rsidR="00A11146">
        <w:rPr>
          <w:color w:val="000000"/>
        </w:rPr>
        <w:t xml:space="preserve"> </w:t>
      </w:r>
      <w:r w:rsidR="00075E7B" w:rsidRPr="00834303">
        <w:rPr>
          <w:color w:val="000000"/>
        </w:rPr>
        <w:t>Kn</w:t>
      </w:r>
      <w:r w:rsidR="00075E7B">
        <w:rPr>
          <w:color w:val="000000"/>
        </w:rPr>
        <w:t xml:space="preserve"> tražbina razlučnog vjerovnika </w:t>
      </w:r>
      <w:r w:rsidR="00197743">
        <w:t>Addiko B</w:t>
      </w:r>
      <w:r w:rsidR="006F6B1E">
        <w:t>ank d.d.  Zagreb, Slavonska Avenija 6, OIB</w:t>
      </w:r>
      <w:r w:rsidR="006F6B1E">
        <w:rPr>
          <w:b/>
        </w:rPr>
        <w:t xml:space="preserve"> </w:t>
      </w:r>
      <w:r w:rsidR="006F6B1E">
        <w:t xml:space="preserve">14036333887 </w:t>
      </w:r>
      <w:r w:rsidR="00075E7B">
        <w:rPr>
          <w:color w:val="000000"/>
        </w:rPr>
        <w:t xml:space="preserve">koja je uzeta pri diobi, a po osnovi </w:t>
      </w:r>
      <w:r w:rsidR="00A92C72">
        <w:rPr>
          <w:color w:val="000000"/>
        </w:rPr>
        <w:t xml:space="preserve">dijela </w:t>
      </w:r>
      <w:r w:rsidR="00075E7B">
        <w:rPr>
          <w:color w:val="000000"/>
        </w:rPr>
        <w:t>glavnog duga ostaje nenamirena.</w:t>
      </w:r>
    </w:p>
    <w:p w:rsidRDefault="00075E7B" w:rsidP="00075E7B" w:rsidR="00075E7B">
      <w:pPr>
        <w:jc w:val="both"/>
      </w:pPr>
    </w:p>
    <w:p w:rsidRDefault="004120A7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>III</w:t>
      </w:r>
      <w:r w:rsidR="00966276">
        <w:rPr>
          <w:color w:val="000000"/>
        </w:rPr>
        <w:t>.</w:t>
      </w:r>
      <w:r w:rsidR="00075E7B">
        <w:rPr>
          <w:color w:val="000000"/>
        </w:rPr>
        <w:t xml:space="preserve"> Utvrđuje se da u cijelosti osta</w:t>
      </w:r>
      <w:r w:rsidR="008E314C">
        <w:rPr>
          <w:color w:val="000000"/>
        </w:rPr>
        <w:t>ju nenamirene</w:t>
      </w:r>
      <w:r w:rsidR="00686E35">
        <w:rPr>
          <w:color w:val="000000"/>
        </w:rPr>
        <w:t xml:space="preserve"> osigurane </w:t>
      </w:r>
      <w:r w:rsidR="008E314C">
        <w:rPr>
          <w:color w:val="000000"/>
        </w:rPr>
        <w:t xml:space="preserve"> tražbine razlučnog</w:t>
      </w:r>
      <w:r w:rsidR="00075E7B">
        <w:rPr>
          <w:color w:val="000000"/>
        </w:rPr>
        <w:t xml:space="preserve"> vjerovnika </w:t>
      </w:r>
      <w:r w:rsidR="00197743">
        <w:t>Addiko B</w:t>
      </w:r>
      <w:r w:rsidR="008E314C">
        <w:t>ank d.d.  Zagreb, Slavonska Avenija 6, OIB</w:t>
      </w:r>
      <w:r w:rsidR="008E314C">
        <w:rPr>
          <w:b/>
        </w:rPr>
        <w:t xml:space="preserve"> </w:t>
      </w:r>
      <w:r w:rsidR="008E314C">
        <w:t xml:space="preserve">14036333887 </w:t>
      </w:r>
      <w:r w:rsidR="00686E35">
        <w:t xml:space="preserve">po osnovi </w:t>
      </w:r>
      <w:r w:rsidR="00686E35" w:rsidRPr="0038538B">
        <w:t>založnog prava</w:t>
      </w:r>
      <w:r w:rsidR="00686E35">
        <w:t xml:space="preserve"> uknjiženog</w:t>
      </w:r>
      <w:r w:rsidR="008E314C">
        <w:t xml:space="preserve"> pod brojem Z</w:t>
      </w:r>
      <w:r w:rsidR="004B574C">
        <w:t>-7736/08 i Z-7737/08</w:t>
      </w:r>
      <w:r w:rsidR="005C67DB">
        <w:t>.</w:t>
      </w:r>
    </w:p>
    <w:p w:rsidRDefault="00075E7B" w:rsidP="00075E7B" w:rsidR="00075E7B">
      <w:pPr>
        <w:jc w:val="both"/>
      </w:pPr>
    </w:p>
    <w:p w:rsidRDefault="00287035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>IV</w:t>
      </w:r>
      <w:r w:rsidR="00966276">
        <w:rPr>
          <w:color w:val="000000"/>
        </w:rPr>
        <w:t>.</w:t>
      </w:r>
      <w:r w:rsidR="00075E7B">
        <w:rPr>
          <w:color w:val="000000"/>
        </w:rPr>
        <w:t xml:space="preserve"> Iznos od </w:t>
      </w:r>
      <w:r w:rsidR="005C67DB">
        <w:rPr>
          <w:color w:val="000000"/>
        </w:rPr>
        <w:t>76.250,00</w:t>
      </w:r>
      <w:r w:rsidR="00075E7B">
        <w:rPr>
          <w:color w:val="000000"/>
        </w:rPr>
        <w:t xml:space="preserve"> Kn koji je kupac – razlučni vjerovnik </w:t>
      </w:r>
      <w:r w:rsidR="009C0DF7">
        <w:t>Addiko bank d.d.  Zagreb, Slavonska Avenija 6, OIB</w:t>
      </w:r>
      <w:r w:rsidR="009C0DF7">
        <w:rPr>
          <w:b/>
        </w:rPr>
        <w:t xml:space="preserve"> </w:t>
      </w:r>
      <w:r w:rsidR="009C0DF7">
        <w:t xml:space="preserve">14036333887 </w:t>
      </w:r>
      <w:r w:rsidR="00075E7B">
        <w:rPr>
          <w:color w:val="000000"/>
        </w:rPr>
        <w:t>uplatio na ime dijela kupovnine koji se odnosi na trošk</w:t>
      </w:r>
      <w:r w:rsidR="009D3874">
        <w:rPr>
          <w:color w:val="000000"/>
        </w:rPr>
        <w:t xml:space="preserve">ove utvrđivanja </w:t>
      </w:r>
      <w:r w:rsidR="003E1E61">
        <w:rPr>
          <w:color w:val="000000"/>
        </w:rPr>
        <w:t>tražbine</w:t>
      </w:r>
      <w:r w:rsidR="00075E7B">
        <w:rPr>
          <w:color w:val="000000"/>
        </w:rPr>
        <w:t xml:space="preserve"> prenijet će se u korist stečajne  mase stečajnog dužnika po pravomoćnosti ovoga rješenja</w:t>
      </w:r>
      <w:r>
        <w:rPr>
          <w:color w:val="000000"/>
        </w:rPr>
        <w:t>.</w:t>
      </w:r>
      <w:r w:rsidR="00075E7B">
        <w:rPr>
          <w:color w:val="000000"/>
        </w:rPr>
        <w:t xml:space="preserve"> 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</w:t>
      </w:r>
    </w:p>
    <w:p w:rsidRDefault="00075E7B" w:rsidP="00287035" w:rsidR="00075E7B">
      <w:pPr>
        <w:jc w:val="both"/>
      </w:pPr>
      <w:r>
        <w:rPr>
          <w:color w:val="000000"/>
        </w:rPr>
        <w:lastRenderedPageBreak/>
        <w:t xml:space="preserve"> </w:t>
      </w:r>
      <w:r>
        <w:rPr>
          <w:color w:val="000000"/>
        </w:rPr>
        <w:tab/>
        <w:t xml:space="preserve">          V</w:t>
      </w:r>
      <w:r w:rsidR="00966276">
        <w:rPr>
          <w:color w:val="000000"/>
        </w:rPr>
        <w:t>.</w:t>
      </w:r>
      <w:r>
        <w:rPr>
          <w:color w:val="000000"/>
        </w:rPr>
        <w:t xml:space="preserve"> Nala</w:t>
      </w:r>
      <w:r w:rsidR="003E1E61">
        <w:rPr>
          <w:color w:val="000000"/>
        </w:rPr>
        <w:t>že se računovodstvu suda iznos naveden</w:t>
      </w:r>
      <w:r>
        <w:rPr>
          <w:color w:val="000000"/>
        </w:rPr>
        <w:t xml:space="preserve"> u točci IV izreke rješenja isplatiti na poslovni račun stečajnog dužnika broj </w:t>
      </w:r>
      <w:r w:rsidRPr="00735586">
        <w:rPr>
          <w:color w:val="000000"/>
        </w:rPr>
        <w:t>IBAN HR</w:t>
      </w:r>
      <w:r w:rsidR="00C72567">
        <w:rPr>
          <w:color w:val="000000"/>
        </w:rPr>
        <w:t>6723400091190021795</w:t>
      </w:r>
      <w:r w:rsidR="00A03855">
        <w:rPr>
          <w:color w:val="000000"/>
        </w:rPr>
        <w:t xml:space="preserve"> kod Privredne banke Zagreb d.d.</w:t>
      </w:r>
      <w:r w:rsidR="003E1E61">
        <w:rPr>
          <w:color w:val="000000"/>
        </w:rPr>
        <w:t xml:space="preserve"> po pravomoćnosti rješenja.</w:t>
      </w:r>
    </w:p>
    <w:p w:rsidRDefault="00CD7308" w:rsidP="00CD7308" w:rsidR="00CD7308">
      <w:pPr>
        <w:jc w:val="center"/>
        <w:rPr>
          <w:color w:val="000000"/>
        </w:rPr>
      </w:pPr>
    </w:p>
    <w:p w:rsidRDefault="00EE3658" w:rsidP="00CD7308" w:rsidR="00EE3658">
      <w:pPr>
        <w:jc w:val="center"/>
        <w:rPr>
          <w:color w:val="000000"/>
        </w:rPr>
      </w:pPr>
    </w:p>
    <w:p w:rsidRDefault="00075E7B" w:rsidP="00CD7308" w:rsidR="00CD7308">
      <w:pPr>
        <w:jc w:val="center"/>
      </w:pPr>
      <w:r>
        <w:rPr>
          <w:color w:val="000000"/>
        </w:rPr>
        <w:t>Obrazloženje</w:t>
      </w:r>
    </w:p>
    <w:p w:rsidRDefault="00287035" w:rsidP="00075E7B" w:rsidR="00287035"/>
    <w:p w:rsidRDefault="00075E7B" w:rsidP="00287035" w:rsidR="008369D1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3E1E61">
        <w:rPr>
          <w:color w:val="000000"/>
        </w:rPr>
        <w:t>Nekretnina stečajnog dužnika upisana</w:t>
      </w:r>
      <w:r w:rsidR="00BA682C">
        <w:rPr>
          <w:color w:val="000000"/>
        </w:rPr>
        <w:t xml:space="preserve"> u zk. ul. 12376 k.o. Slavonski Brod p</w:t>
      </w:r>
      <w:r w:rsidR="003E1E61">
        <w:rPr>
          <w:color w:val="000000"/>
        </w:rPr>
        <w:t xml:space="preserve">rodana je u ovršnom postupku koji se vodio kod </w:t>
      </w:r>
      <w:r w:rsidR="00BA682C">
        <w:rPr>
          <w:color w:val="000000"/>
        </w:rPr>
        <w:t xml:space="preserve"> Općinskog suda u </w:t>
      </w:r>
      <w:r w:rsidR="00845E4F">
        <w:rPr>
          <w:color w:val="000000"/>
        </w:rPr>
        <w:t>Slavonskom</w:t>
      </w:r>
      <w:r w:rsidR="00BA682C">
        <w:rPr>
          <w:color w:val="000000"/>
        </w:rPr>
        <w:t xml:space="preserve"> Brodu </w:t>
      </w:r>
      <w:r w:rsidR="009667AE">
        <w:rPr>
          <w:color w:val="000000"/>
        </w:rPr>
        <w:t>pod</w:t>
      </w:r>
      <w:r w:rsidR="003E1E61">
        <w:rPr>
          <w:color w:val="000000"/>
        </w:rPr>
        <w:t xml:space="preserve"> </w:t>
      </w:r>
      <w:r w:rsidR="00BA682C">
        <w:rPr>
          <w:color w:val="000000"/>
        </w:rPr>
        <w:t>posl. br. O</w:t>
      </w:r>
      <w:r w:rsidR="008369D1">
        <w:rPr>
          <w:color w:val="000000"/>
        </w:rPr>
        <w:t xml:space="preserve">vr-1818/10 </w:t>
      </w:r>
      <w:r w:rsidR="003E1E61">
        <w:rPr>
          <w:color w:val="000000"/>
        </w:rPr>
        <w:t xml:space="preserve">sada Ovr – 1686/14, </w:t>
      </w:r>
      <w:r w:rsidR="008369D1">
        <w:rPr>
          <w:color w:val="000000"/>
        </w:rPr>
        <w:t xml:space="preserve">na način da je kupac i prvi razlučni vjerovnik dao izjavu o prijeboju </w:t>
      </w:r>
      <w:r w:rsidR="009667AE">
        <w:rPr>
          <w:color w:val="000000"/>
        </w:rPr>
        <w:t xml:space="preserve">da osiguranu tražbinu prebija s kupoprodajnom cijenom za nekretninu </w:t>
      </w:r>
      <w:r w:rsidR="008369D1">
        <w:rPr>
          <w:color w:val="000000"/>
        </w:rPr>
        <w:t>te je sukladno tome doneseno pravomoćno rješenje o dosudi posl. br. Ovr-1818/10</w:t>
      </w:r>
      <w:r w:rsidR="009667AE">
        <w:rPr>
          <w:color w:val="000000"/>
        </w:rPr>
        <w:t xml:space="preserve"> kojim su </w:t>
      </w:r>
      <w:r w:rsidR="00FE7660">
        <w:rPr>
          <w:color w:val="000000"/>
        </w:rPr>
        <w:t xml:space="preserve">predmetne nekretnine i dosuđene razlučnom vjerovniku </w:t>
      </w:r>
      <w:r w:rsidR="009667AE">
        <w:rPr>
          <w:color w:val="000000"/>
        </w:rPr>
        <w:t xml:space="preserve"> Hy</w:t>
      </w:r>
      <w:r w:rsidR="008369D1">
        <w:rPr>
          <w:color w:val="000000"/>
        </w:rPr>
        <w:t>po Alpe</w:t>
      </w:r>
      <w:r w:rsidR="009667AE">
        <w:rPr>
          <w:color w:val="000000"/>
        </w:rPr>
        <w:t>-</w:t>
      </w:r>
      <w:r w:rsidR="008369D1">
        <w:rPr>
          <w:color w:val="000000"/>
        </w:rPr>
        <w:t xml:space="preserve"> Adria</w:t>
      </w:r>
      <w:r w:rsidR="009667AE">
        <w:rPr>
          <w:color w:val="000000"/>
        </w:rPr>
        <w:t>-</w:t>
      </w:r>
      <w:r w:rsidR="008369D1">
        <w:rPr>
          <w:color w:val="000000"/>
        </w:rPr>
        <w:t xml:space="preserve"> bank d.d. Zagreb, Sl</w:t>
      </w:r>
      <w:r w:rsidR="00FE7660">
        <w:rPr>
          <w:color w:val="000000"/>
        </w:rPr>
        <w:t>avonska avenija 6, sada Adikko B</w:t>
      </w:r>
      <w:r w:rsidR="008369D1">
        <w:rPr>
          <w:color w:val="000000"/>
        </w:rPr>
        <w:t>ank d.d.</w:t>
      </w:r>
      <w:r w:rsidR="009667AE">
        <w:rPr>
          <w:color w:val="000000"/>
        </w:rPr>
        <w:t xml:space="preserve"> Zagreb.</w:t>
      </w:r>
      <w:r w:rsidR="008369D1">
        <w:rPr>
          <w:color w:val="000000"/>
        </w:rPr>
        <w:t xml:space="preserve"> </w:t>
      </w:r>
    </w:p>
    <w:p w:rsidRDefault="008369D1" w:rsidP="00287035" w:rsidR="00075E7B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Općinski sud u Slavonskom Brodu </w:t>
      </w:r>
      <w:r w:rsidR="009667AE">
        <w:rPr>
          <w:color w:val="000000"/>
        </w:rPr>
        <w:t xml:space="preserve">nastavno tome u ovršnom postupku </w:t>
      </w:r>
      <w:r>
        <w:rPr>
          <w:color w:val="000000"/>
        </w:rPr>
        <w:t xml:space="preserve">donio je i pravomoćno rješenje </w:t>
      </w:r>
      <w:r w:rsidR="009667AE">
        <w:rPr>
          <w:color w:val="000000"/>
        </w:rPr>
        <w:t xml:space="preserve">o namirenju </w:t>
      </w:r>
      <w:r>
        <w:rPr>
          <w:color w:val="000000"/>
        </w:rPr>
        <w:t>posl br. Ovr-1686/14</w:t>
      </w:r>
      <w:r w:rsidR="009667AE">
        <w:rPr>
          <w:color w:val="000000"/>
        </w:rPr>
        <w:t xml:space="preserve"> od 9. stud</w:t>
      </w:r>
      <w:r w:rsidR="00A11146">
        <w:rPr>
          <w:color w:val="000000"/>
        </w:rPr>
        <w:t>e</w:t>
      </w:r>
      <w:r w:rsidR="009667AE">
        <w:rPr>
          <w:color w:val="000000"/>
        </w:rPr>
        <w:t xml:space="preserve">nog 2017. godine </w:t>
      </w:r>
      <w:r>
        <w:rPr>
          <w:color w:val="000000"/>
        </w:rPr>
        <w:t xml:space="preserve"> koji</w:t>
      </w:r>
      <w:r w:rsidR="009667AE">
        <w:rPr>
          <w:color w:val="000000"/>
        </w:rPr>
        <w:t>m</w:t>
      </w:r>
      <w:r>
        <w:rPr>
          <w:color w:val="000000"/>
        </w:rPr>
        <w:t xml:space="preserve"> je </w:t>
      </w:r>
      <w:r w:rsidR="00075E7B">
        <w:rPr>
          <w:color w:val="000000"/>
        </w:rPr>
        <w:t xml:space="preserve"> </w:t>
      </w:r>
      <w:r>
        <w:rPr>
          <w:color w:val="000000"/>
        </w:rPr>
        <w:t>namirio trošk</w:t>
      </w:r>
      <w:r w:rsidR="009D3874">
        <w:rPr>
          <w:color w:val="000000"/>
        </w:rPr>
        <w:t>ove</w:t>
      </w:r>
      <w:r w:rsidR="00EB4084">
        <w:rPr>
          <w:color w:val="000000"/>
        </w:rPr>
        <w:t xml:space="preserve"> ovršnog postupka</w:t>
      </w:r>
      <w:r w:rsidR="00A11146">
        <w:rPr>
          <w:color w:val="000000"/>
        </w:rPr>
        <w:t xml:space="preserve"> u iznosu od 6.850,00 Kn</w:t>
      </w:r>
      <w:r w:rsidR="00EB4084">
        <w:rPr>
          <w:color w:val="000000"/>
        </w:rPr>
        <w:t xml:space="preserve">, a iznos od 76.250,00 Kn </w:t>
      </w:r>
      <w:r w:rsidR="009667AE">
        <w:rPr>
          <w:color w:val="000000"/>
        </w:rPr>
        <w:t>koji je uplatio kupac – razlučni vjerovnik po osnovi dijela kupovnine koji se odnosi na tro</w:t>
      </w:r>
      <w:r w:rsidR="009D3874">
        <w:rPr>
          <w:color w:val="000000"/>
        </w:rPr>
        <w:t>š</w:t>
      </w:r>
      <w:r w:rsidR="009667AE">
        <w:rPr>
          <w:color w:val="000000"/>
        </w:rPr>
        <w:t>a</w:t>
      </w:r>
      <w:r w:rsidR="009D3874">
        <w:rPr>
          <w:color w:val="000000"/>
        </w:rPr>
        <w:t>k</w:t>
      </w:r>
      <w:r w:rsidR="009667AE">
        <w:rPr>
          <w:color w:val="000000"/>
        </w:rPr>
        <w:t xml:space="preserve"> utvrđivanja tražbine </w:t>
      </w:r>
      <w:r w:rsidR="00EB4084">
        <w:rPr>
          <w:color w:val="000000"/>
        </w:rPr>
        <w:t>uplati</w:t>
      </w:r>
      <w:r w:rsidR="00196853">
        <w:rPr>
          <w:color w:val="000000"/>
        </w:rPr>
        <w:t>o na depozitni račun ovoga suda.</w:t>
      </w:r>
    </w:p>
    <w:p w:rsidRDefault="00196853" w:rsidP="00287035" w:rsidR="00196853" w:rsidRPr="00287035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Stoga je</w:t>
      </w:r>
      <w:r w:rsidR="009667AE">
        <w:rPr>
          <w:color w:val="000000"/>
        </w:rPr>
        <w:t xml:space="preserve"> valjalo </w:t>
      </w:r>
      <w:r>
        <w:rPr>
          <w:color w:val="000000"/>
        </w:rPr>
        <w:t xml:space="preserve"> sukladno odredbi čl. 164. </w:t>
      </w:r>
      <w:r w:rsidR="009667AE">
        <w:rPr>
          <w:color w:val="000000"/>
        </w:rPr>
        <w:t xml:space="preserve">a. </w:t>
      </w:r>
      <w:r>
        <w:rPr>
          <w:color w:val="000000"/>
        </w:rPr>
        <w:t>Stečajnog zakona ( NN 44/96 i dr. ) koji se na ovaj postupak primjenjuje na temelju odredbe čl. 441. st. 1. Stečajnog zakona ( NN 71/15 i 104/17 )</w:t>
      </w:r>
      <w:r w:rsidR="009667AE">
        <w:rPr>
          <w:color w:val="000000"/>
        </w:rPr>
        <w:t xml:space="preserve"> izvršiti namirenje tražbine razlučnog</w:t>
      </w:r>
      <w:r w:rsidR="00F816A9">
        <w:rPr>
          <w:color w:val="000000"/>
        </w:rPr>
        <w:t xml:space="preserve"> vjerovnika i</w:t>
      </w:r>
      <w:r w:rsidR="009667AE">
        <w:rPr>
          <w:color w:val="000000"/>
        </w:rPr>
        <w:t xml:space="preserve"> izvršiti  odgovarajuća izdvajanja</w:t>
      </w:r>
      <w:r w:rsidR="00F816A9">
        <w:rPr>
          <w:color w:val="000000"/>
        </w:rPr>
        <w:t xml:space="preserve"> u stečajnu masu</w:t>
      </w:r>
      <w:r w:rsidR="009667AE">
        <w:rPr>
          <w:color w:val="000000"/>
        </w:rPr>
        <w:t xml:space="preserve"> dužnika</w:t>
      </w:r>
      <w:r w:rsidR="00F816A9">
        <w:rPr>
          <w:color w:val="000000"/>
        </w:rPr>
        <w:t xml:space="preserve">. </w:t>
      </w:r>
    </w:p>
    <w:p w:rsidRDefault="00075E7B" w:rsidP="00287035" w:rsidR="007F3F5A">
      <w:pPr>
        <w:jc w:val="both"/>
        <w:rPr>
          <w:color w:val="000000"/>
        </w:rPr>
      </w:pPr>
      <w:r>
        <w:rPr>
          <w:color w:val="000000"/>
        </w:rPr>
        <w:t xml:space="preserve">                        </w:t>
      </w:r>
      <w:r w:rsidR="002D6B7A">
        <w:rPr>
          <w:color w:val="000000"/>
        </w:rPr>
        <w:t>Na ročištu za diobu kupovnine utvrđeno je da pravo na namirenje ostvaruje r</w:t>
      </w:r>
      <w:r>
        <w:rPr>
          <w:color w:val="000000"/>
        </w:rPr>
        <w:t xml:space="preserve">azlučni vjerovnik </w:t>
      </w:r>
      <w:r w:rsidR="002D6B7A">
        <w:t>Addiko bank d.d.  Zagreb, Slavonska Avenija 6, OIB</w:t>
      </w:r>
      <w:r w:rsidR="002D6B7A">
        <w:rPr>
          <w:b/>
        </w:rPr>
        <w:t xml:space="preserve"> </w:t>
      </w:r>
      <w:r w:rsidR="002D6B7A">
        <w:t>14036333887</w:t>
      </w:r>
      <w:r w:rsidR="00120B4F">
        <w:t xml:space="preserve"> ( ranije Hypo – Alpe Adri bank d.d. Zagreb ) kao pravni sl</w:t>
      </w:r>
      <w:r w:rsidR="00A11146">
        <w:t>i</w:t>
      </w:r>
      <w:r w:rsidR="00120B4F">
        <w:t>jednik</w:t>
      </w:r>
      <w:r w:rsidR="00A11146">
        <w:t xml:space="preserve"> Slavo</w:t>
      </w:r>
      <w:r w:rsidR="00120B4F">
        <w:t>n</w:t>
      </w:r>
      <w:r w:rsidR="00A11146">
        <w:t>s</w:t>
      </w:r>
      <w:r w:rsidR="00120B4F">
        <w:t xml:space="preserve">ke banke d.d. Osijek </w:t>
      </w:r>
      <w:r w:rsidR="001A22FD">
        <w:rPr>
          <w:color w:val="000000"/>
        </w:rPr>
        <w:t xml:space="preserve"> po osnovi</w:t>
      </w:r>
      <w:r w:rsidR="005647FE">
        <w:rPr>
          <w:color w:val="000000"/>
        </w:rPr>
        <w:t xml:space="preserve"> založnog prava</w:t>
      </w:r>
      <w:r w:rsidR="001A22FD">
        <w:rPr>
          <w:color w:val="000000"/>
        </w:rPr>
        <w:t xml:space="preserve"> uknjiženog  pod brojem Z- </w:t>
      </w:r>
      <w:r w:rsidR="002D6B7A">
        <w:rPr>
          <w:color w:val="000000"/>
        </w:rPr>
        <w:t>10752/07</w:t>
      </w:r>
      <w:r w:rsidR="00120B4F">
        <w:rPr>
          <w:color w:val="000000"/>
        </w:rPr>
        <w:t>,a</w:t>
      </w:r>
      <w:r w:rsidR="00B73307">
        <w:rPr>
          <w:color w:val="000000"/>
        </w:rPr>
        <w:t xml:space="preserve"> po osnovi Ugovora o kratkoročnom kreditu s višekratnim korištenjem </w:t>
      </w:r>
      <w:r w:rsidR="005647FE">
        <w:rPr>
          <w:color w:val="000000"/>
        </w:rPr>
        <w:t xml:space="preserve">sa Sporazumom o osiguranju novčane tražbine od </w:t>
      </w:r>
      <w:r w:rsidR="00626B2E">
        <w:rPr>
          <w:color w:val="000000"/>
        </w:rPr>
        <w:t>03. prosinca 2007</w:t>
      </w:r>
      <w:r w:rsidR="005647FE">
        <w:rPr>
          <w:color w:val="000000"/>
        </w:rPr>
        <w:t>. godine br. Ov-</w:t>
      </w:r>
      <w:r w:rsidR="00626B2E">
        <w:rPr>
          <w:color w:val="000000"/>
        </w:rPr>
        <w:t>19705/02</w:t>
      </w:r>
      <w:r w:rsidR="007F3F5A">
        <w:rPr>
          <w:color w:val="000000"/>
        </w:rPr>
        <w:t xml:space="preserve">. </w:t>
      </w:r>
    </w:p>
    <w:p w:rsidRDefault="007F3F5A" w:rsidP="00287035" w:rsidR="007F3F5A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Razlučni vjerovnik </w:t>
      </w:r>
      <w:r w:rsidR="00120B4F">
        <w:rPr>
          <w:color w:val="000000"/>
        </w:rPr>
        <w:t>Addiko bank d.d.</w:t>
      </w:r>
      <w:r w:rsidR="00A11146">
        <w:rPr>
          <w:color w:val="000000"/>
        </w:rPr>
        <w:t xml:space="preserve"> Zagreb </w:t>
      </w:r>
      <w:r w:rsidR="00120B4F">
        <w:rPr>
          <w:color w:val="000000"/>
        </w:rPr>
        <w:t xml:space="preserve"> </w:t>
      </w:r>
      <w:r>
        <w:rPr>
          <w:color w:val="000000"/>
        </w:rPr>
        <w:t xml:space="preserve">dostavio je izračun tražbine iz koje je vidljivo da </w:t>
      </w:r>
      <w:r w:rsidR="00120B4F">
        <w:rPr>
          <w:color w:val="000000"/>
        </w:rPr>
        <w:t xml:space="preserve">osigurana </w:t>
      </w:r>
      <w:r>
        <w:rPr>
          <w:color w:val="000000"/>
        </w:rPr>
        <w:t>tražbina po ovoj osnovi</w:t>
      </w:r>
      <w:r w:rsidR="00120B4F">
        <w:rPr>
          <w:color w:val="000000"/>
        </w:rPr>
        <w:t xml:space="preserve"> koja sudjeluje u namirenju </w:t>
      </w:r>
      <w:r>
        <w:rPr>
          <w:color w:val="000000"/>
        </w:rPr>
        <w:t xml:space="preserve"> na dan 25. veljače 2013. godine, dakle na dan donošenja rješenja o dosudi</w:t>
      </w:r>
      <w:r w:rsidR="00120B4F">
        <w:rPr>
          <w:color w:val="000000"/>
        </w:rPr>
        <w:t xml:space="preserve">, </w:t>
      </w:r>
      <w:r w:rsidR="008D4005">
        <w:rPr>
          <w:color w:val="000000"/>
        </w:rPr>
        <w:t xml:space="preserve"> iznosi 3.108.372,70 Kn,  a involvira glavni dug, ugovorne i zatezne kamate i troškove.</w:t>
      </w:r>
      <w:r>
        <w:rPr>
          <w:color w:val="000000"/>
        </w:rPr>
        <w:t xml:space="preserve"> </w:t>
      </w:r>
    </w:p>
    <w:p w:rsidRDefault="00AE7446" w:rsidP="00287035" w:rsidR="00A47C0A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>Stoga je valjalo utvrditi da je tražbina  razlučnog vjerovnika</w:t>
      </w:r>
      <w:r w:rsidR="00120B4F">
        <w:rPr>
          <w:color w:val="000000"/>
        </w:rPr>
        <w:t xml:space="preserve"> Addiko banke d.d. Zagreb </w:t>
      </w:r>
      <w:r w:rsidR="009D3874">
        <w:rPr>
          <w:color w:val="000000"/>
        </w:rPr>
        <w:t>prema dužniku</w:t>
      </w:r>
      <w:r w:rsidR="00075E7B">
        <w:rPr>
          <w:color w:val="000000"/>
        </w:rPr>
        <w:t xml:space="preserve"> djelomično namirena prebijanjem s protutražbinom dužnika za kupoprodajnu cijenu za predmetnu nekretninu u iznosu od </w:t>
      </w:r>
      <w:r>
        <w:rPr>
          <w:color w:val="000000"/>
        </w:rPr>
        <w:t>1.525.000,00</w:t>
      </w:r>
      <w:r w:rsidR="00075E7B">
        <w:rPr>
          <w:color w:val="000000"/>
        </w:rPr>
        <w:t xml:space="preserve"> Kn i to po osnovi </w:t>
      </w:r>
      <w:r w:rsidR="00A11146">
        <w:rPr>
          <w:color w:val="000000"/>
        </w:rPr>
        <w:t xml:space="preserve">troškova, </w:t>
      </w:r>
      <w:r w:rsidR="00042108" w:rsidRPr="003E3E94">
        <w:rPr>
          <w:b/>
          <w:color w:val="000000"/>
        </w:rPr>
        <w:t xml:space="preserve"> </w:t>
      </w:r>
      <w:r w:rsidR="00D04210" w:rsidRPr="00A11146">
        <w:rPr>
          <w:color w:val="000000"/>
        </w:rPr>
        <w:t>zateznih kamata</w:t>
      </w:r>
      <w:r w:rsidR="00C81282">
        <w:rPr>
          <w:color w:val="000000"/>
        </w:rPr>
        <w:t xml:space="preserve"> ,</w:t>
      </w:r>
      <w:r w:rsidR="009D3874">
        <w:rPr>
          <w:color w:val="000000"/>
        </w:rPr>
        <w:t xml:space="preserve"> </w:t>
      </w:r>
      <w:r w:rsidR="00A11146" w:rsidRPr="00A11146">
        <w:rPr>
          <w:color w:val="000000"/>
        </w:rPr>
        <w:t xml:space="preserve"> ugovornih kamata</w:t>
      </w:r>
      <w:r w:rsidR="00A92C72">
        <w:rPr>
          <w:color w:val="000000"/>
        </w:rPr>
        <w:t xml:space="preserve"> i dijela glavnog duga</w:t>
      </w:r>
      <w:r w:rsidR="00075E7B" w:rsidRPr="00A11146">
        <w:rPr>
          <w:color w:val="000000"/>
        </w:rPr>
        <w:t>,</w:t>
      </w:r>
      <w:r w:rsidR="00075E7B">
        <w:rPr>
          <w:color w:val="000000"/>
        </w:rPr>
        <w:t xml:space="preserve"> a s obzirom da ovome</w:t>
      </w:r>
      <w:r w:rsidR="00796D0A">
        <w:rPr>
          <w:color w:val="000000"/>
        </w:rPr>
        <w:t xml:space="preserve"> razlučnom</w:t>
      </w:r>
      <w:r w:rsidR="00075E7B">
        <w:rPr>
          <w:color w:val="000000"/>
        </w:rPr>
        <w:t xml:space="preserve"> vjerovniku nitko od vjerovnika koji polažu pravo na namirenje nije osporio postojanje i visinu tr</w:t>
      </w:r>
      <w:r w:rsidR="009D3874">
        <w:rPr>
          <w:color w:val="000000"/>
        </w:rPr>
        <w:t>ažbine, kao i red namirenja i</w:t>
      </w:r>
      <w:r w:rsidR="00075E7B">
        <w:rPr>
          <w:color w:val="000000"/>
        </w:rPr>
        <w:t xml:space="preserve"> </w:t>
      </w:r>
      <w:r w:rsidR="00120B4F">
        <w:rPr>
          <w:color w:val="000000"/>
        </w:rPr>
        <w:t xml:space="preserve">uz poziv na citirane zakonske </w:t>
      </w:r>
      <w:r w:rsidR="00075E7B">
        <w:rPr>
          <w:color w:val="000000"/>
        </w:rPr>
        <w:t xml:space="preserve">odlučeno kao u točci I izreke rješenja. </w:t>
      </w:r>
    </w:p>
    <w:p w:rsidRDefault="00A47C0A" w:rsidP="00287035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Kako je tražbina razlučnog vjerovnika koja je bila osigurana razlučnim pravom </w:t>
      </w:r>
      <w:r w:rsidR="00930172">
        <w:rPr>
          <w:color w:val="000000"/>
        </w:rPr>
        <w:t xml:space="preserve">i sudjeluje u namirenju </w:t>
      </w:r>
      <w:r w:rsidR="00075E7B">
        <w:rPr>
          <w:color w:val="000000"/>
        </w:rPr>
        <w:t xml:space="preserve">veća od iznosa </w:t>
      </w:r>
      <w:r w:rsidR="00A0086F">
        <w:rPr>
          <w:color w:val="000000"/>
        </w:rPr>
        <w:t>kupoprodajne cijene</w:t>
      </w:r>
      <w:r w:rsidR="00075E7B">
        <w:rPr>
          <w:color w:val="000000"/>
        </w:rPr>
        <w:t xml:space="preserve">, valjalo je utvrditi da je ostala nenamirena tražbina razlučnog vjerovnika </w:t>
      </w:r>
      <w:r w:rsidR="003E3E94">
        <w:t>Addiko bank d.d.  Zagreb, Slavonska Avenija 6, OIB</w:t>
      </w:r>
      <w:r w:rsidR="003E3E94">
        <w:rPr>
          <w:b/>
        </w:rPr>
        <w:t xml:space="preserve"> </w:t>
      </w:r>
      <w:r w:rsidR="003E3E94">
        <w:t>14036333887</w:t>
      </w:r>
      <w:r w:rsidR="00075E7B">
        <w:rPr>
          <w:color w:val="000000"/>
        </w:rPr>
        <w:t xml:space="preserve">  u </w:t>
      </w:r>
      <w:r>
        <w:rPr>
          <w:color w:val="000000"/>
        </w:rPr>
        <w:t>iznosu</w:t>
      </w:r>
      <w:r w:rsidR="00A0086F">
        <w:rPr>
          <w:color w:val="000000"/>
        </w:rPr>
        <w:t xml:space="preserve"> od </w:t>
      </w:r>
      <w:r w:rsidR="009D3874">
        <w:rPr>
          <w:color w:val="000000"/>
        </w:rPr>
        <w:t xml:space="preserve"> 1.666.472,70 </w:t>
      </w:r>
      <w:r w:rsidR="00A0086F">
        <w:rPr>
          <w:color w:val="000000"/>
        </w:rPr>
        <w:t xml:space="preserve"> Kn</w:t>
      </w:r>
      <w:r>
        <w:rPr>
          <w:color w:val="000000"/>
        </w:rPr>
        <w:t>, a</w:t>
      </w:r>
      <w:r w:rsidR="009D3874">
        <w:rPr>
          <w:color w:val="000000"/>
        </w:rPr>
        <w:t xml:space="preserve"> po osnovi</w:t>
      </w:r>
      <w:r w:rsidR="005737E0">
        <w:rPr>
          <w:color w:val="000000"/>
        </w:rPr>
        <w:t xml:space="preserve"> </w:t>
      </w:r>
      <w:r w:rsidR="00075E7B">
        <w:rPr>
          <w:color w:val="000000"/>
        </w:rPr>
        <w:t>glavnog duga, pa je odlučno kao u točci II izreke rješenja.</w:t>
      </w:r>
      <w:r w:rsidR="00A0086F">
        <w:rPr>
          <w:color w:val="000000"/>
        </w:rPr>
        <w:t xml:space="preserve"> Pri uračuna</w:t>
      </w:r>
      <w:r w:rsidR="009D3874">
        <w:rPr>
          <w:color w:val="000000"/>
        </w:rPr>
        <w:t>vanju</w:t>
      </w:r>
      <w:r w:rsidR="00C81282">
        <w:rPr>
          <w:color w:val="000000"/>
        </w:rPr>
        <w:t xml:space="preserve"> i prijeboju</w:t>
      </w:r>
      <w:r w:rsidR="009D3874">
        <w:rPr>
          <w:color w:val="000000"/>
        </w:rPr>
        <w:t xml:space="preserve"> </w:t>
      </w:r>
      <w:r w:rsidR="00A0086F">
        <w:rPr>
          <w:color w:val="000000"/>
        </w:rPr>
        <w:t>uračunat je</w:t>
      </w:r>
      <w:r w:rsidR="0070708E">
        <w:rPr>
          <w:color w:val="000000"/>
        </w:rPr>
        <w:t xml:space="preserve"> položeni iznos po osnovi</w:t>
      </w:r>
      <w:r w:rsidR="009D3874">
        <w:rPr>
          <w:color w:val="000000"/>
        </w:rPr>
        <w:t xml:space="preserve"> odredbe čl. 170 SZ-a </w:t>
      </w:r>
      <w:r w:rsidR="00A0086F">
        <w:rPr>
          <w:color w:val="000000"/>
        </w:rPr>
        <w:t xml:space="preserve"> i već prebijeni iznos ovrših troškova po rješenju o namirenju Općinskog suda u Slavonskom Brodu.</w:t>
      </w:r>
    </w:p>
    <w:p w:rsidRDefault="00EC6BAE" w:rsidP="00287035" w:rsidR="003E3E94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S obzirom da iznos realiziran prodajom nekretnine nije bio dostatan za namirenje </w:t>
      </w:r>
      <w:r w:rsidR="00120B4F">
        <w:rPr>
          <w:color w:val="000000"/>
        </w:rPr>
        <w:t>ostalih osigur</w:t>
      </w:r>
      <w:r w:rsidR="009D3874">
        <w:rPr>
          <w:color w:val="000000"/>
        </w:rPr>
        <w:t>a</w:t>
      </w:r>
      <w:r w:rsidR="00120B4F">
        <w:rPr>
          <w:color w:val="000000"/>
        </w:rPr>
        <w:t xml:space="preserve">nih </w:t>
      </w:r>
      <w:r w:rsidR="003E3E94">
        <w:rPr>
          <w:color w:val="000000"/>
        </w:rPr>
        <w:t xml:space="preserve">tražbina ovog </w:t>
      </w:r>
      <w:r w:rsidR="00075E7B">
        <w:rPr>
          <w:color w:val="000000"/>
        </w:rPr>
        <w:t>ra</w:t>
      </w:r>
      <w:r w:rsidR="003E3E94">
        <w:rPr>
          <w:color w:val="000000"/>
        </w:rPr>
        <w:t xml:space="preserve">zlučnog </w:t>
      </w:r>
      <w:r w:rsidR="00075E7B">
        <w:rPr>
          <w:color w:val="000000"/>
        </w:rPr>
        <w:t>vjerovnika koji polaž</w:t>
      </w:r>
      <w:r w:rsidR="003E3E94">
        <w:rPr>
          <w:color w:val="000000"/>
        </w:rPr>
        <w:t>e</w:t>
      </w:r>
      <w:r w:rsidR="00075E7B">
        <w:rPr>
          <w:color w:val="000000"/>
        </w:rPr>
        <w:t xml:space="preserve"> pravo na namirenje, va</w:t>
      </w:r>
      <w:r w:rsidR="0078671D">
        <w:rPr>
          <w:color w:val="000000"/>
        </w:rPr>
        <w:t>ljalo je utvrditi</w:t>
      </w:r>
      <w:r w:rsidR="003E3E94">
        <w:rPr>
          <w:color w:val="000000"/>
        </w:rPr>
        <w:t xml:space="preserve"> da su</w:t>
      </w:r>
      <w:r w:rsidR="00120B4F">
        <w:rPr>
          <w:color w:val="000000"/>
        </w:rPr>
        <w:t xml:space="preserve"> te</w:t>
      </w:r>
      <w:r w:rsidR="003E3E94">
        <w:rPr>
          <w:color w:val="000000"/>
        </w:rPr>
        <w:t xml:space="preserve"> osigu</w:t>
      </w:r>
      <w:r w:rsidR="00120B4F">
        <w:rPr>
          <w:color w:val="000000"/>
        </w:rPr>
        <w:t>rane tražbine ostale nenamirene.</w:t>
      </w:r>
    </w:p>
    <w:p w:rsidRDefault="00075E7B" w:rsidP="00287035" w:rsidR="00075E7B" w:rsidRPr="00A0086F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</w:t>
      </w:r>
      <w:r>
        <w:rPr>
          <w:color w:val="000000"/>
        </w:rPr>
        <w:tab/>
      </w:r>
      <w:r>
        <w:rPr>
          <w:color w:val="000000"/>
        </w:rPr>
        <w:tab/>
        <w:t xml:space="preserve">Kako je kupac-razlučni vjerovnik bio oslobođen polaganja kupovnine jer je njegova tražbina veća od iznosa kupovnine i takav zahtjev </w:t>
      </w:r>
      <w:r w:rsidR="0078671D">
        <w:rPr>
          <w:color w:val="000000"/>
        </w:rPr>
        <w:t>je</w:t>
      </w:r>
      <w:r w:rsidR="00CE3934">
        <w:rPr>
          <w:color w:val="000000"/>
        </w:rPr>
        <w:t xml:space="preserve"> postavio prije dovršetka</w:t>
      </w:r>
      <w:r w:rsidR="003E3E94">
        <w:rPr>
          <w:color w:val="000000"/>
        </w:rPr>
        <w:t xml:space="preserve"> dražbe</w:t>
      </w:r>
      <w:r>
        <w:rPr>
          <w:color w:val="000000"/>
        </w:rPr>
        <w:t xml:space="preserve">,  osim onog dijela kupovnine koji odgovara troškovima utvrđivanja tražbine u iznosu od </w:t>
      </w:r>
      <w:r w:rsidR="00471485">
        <w:rPr>
          <w:color w:val="000000"/>
        </w:rPr>
        <w:t xml:space="preserve"> </w:t>
      </w:r>
      <w:r w:rsidR="00A0086F">
        <w:rPr>
          <w:color w:val="000000"/>
        </w:rPr>
        <w:t xml:space="preserve"> 76.</w:t>
      </w:r>
      <w:r w:rsidR="00AA6A94">
        <w:rPr>
          <w:color w:val="000000"/>
        </w:rPr>
        <w:t>250</w:t>
      </w:r>
      <w:r w:rsidR="00A0086F">
        <w:rPr>
          <w:color w:val="000000"/>
        </w:rPr>
        <w:t xml:space="preserve">,00  Kn </w:t>
      </w:r>
      <w:r>
        <w:rPr>
          <w:color w:val="000000"/>
        </w:rPr>
        <w:t xml:space="preserve"> i koji iznos</w:t>
      </w:r>
      <w:r w:rsidR="0020077C">
        <w:rPr>
          <w:color w:val="000000"/>
        </w:rPr>
        <w:t xml:space="preserve"> je razlučni vjerovnik uplatio</w:t>
      </w:r>
      <w:r>
        <w:rPr>
          <w:color w:val="000000"/>
        </w:rPr>
        <w:t>, to će se pre</w:t>
      </w:r>
      <w:r w:rsidR="008C12AF">
        <w:rPr>
          <w:color w:val="000000"/>
        </w:rPr>
        <w:t>dmetni iznos, sukladno odredbi</w:t>
      </w:r>
      <w:r>
        <w:rPr>
          <w:color w:val="000000"/>
        </w:rPr>
        <w:t xml:space="preserve"> </w:t>
      </w:r>
      <w:r w:rsidRPr="0078671D">
        <w:rPr>
          <w:color w:val="000000"/>
        </w:rPr>
        <w:t>čl.</w:t>
      </w:r>
      <w:r w:rsidR="00A0086F">
        <w:rPr>
          <w:color w:val="000000"/>
        </w:rPr>
        <w:t xml:space="preserve"> 164.a. </w:t>
      </w:r>
      <w:r w:rsidR="0078671D" w:rsidRPr="0078671D">
        <w:rPr>
          <w:color w:val="000000"/>
        </w:rPr>
        <w:t xml:space="preserve"> </w:t>
      </w:r>
      <w:r w:rsidRPr="0078671D">
        <w:rPr>
          <w:color w:val="000000"/>
        </w:rPr>
        <w:t>SZ-a</w:t>
      </w:r>
      <w:r>
        <w:rPr>
          <w:color w:val="000000"/>
        </w:rPr>
        <w:t xml:space="preserve"> </w:t>
      </w:r>
      <w:r w:rsidR="009D3874">
        <w:rPr>
          <w:color w:val="000000"/>
        </w:rPr>
        <w:t xml:space="preserve">izdvojiti i </w:t>
      </w:r>
      <w:r>
        <w:rPr>
          <w:color w:val="000000"/>
        </w:rPr>
        <w:t xml:space="preserve">prenijeti u korist stečajne mase stečajnog dužnika, a po pravomoćnosti ovog rješenja. </w:t>
      </w:r>
    </w:p>
    <w:p w:rsidRDefault="0078671D" w:rsidP="00CD7308" w:rsidR="00075E7B">
      <w:pPr>
        <w:jc w:val="both"/>
        <w:rPr>
          <w:color w:val="000000"/>
        </w:rPr>
      </w:pPr>
      <w:r>
        <w:t xml:space="preserve"> </w:t>
      </w:r>
      <w:r>
        <w:tab/>
      </w:r>
      <w:r>
        <w:tab/>
      </w:r>
      <w:r w:rsidR="00075E7B">
        <w:rPr>
          <w:color w:val="000000"/>
        </w:rPr>
        <w:t>Stoga je uz poziv na citirane zakonske odredbe odlučeno kao izreci rješenja.</w:t>
      </w:r>
    </w:p>
    <w:p w:rsidRDefault="00CD7308" w:rsidP="00CD7308" w:rsidR="00CD7308">
      <w:pPr>
        <w:jc w:val="both"/>
      </w:pPr>
    </w:p>
    <w:p w:rsidRDefault="00CE3934" w:rsidP="00075E7B" w:rsidR="00CE3934"/>
    <w:p w:rsidRDefault="0041268E" w:rsidP="00075E7B" w:rsidR="00075E7B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U Slavonskom Brodu </w:t>
      </w:r>
      <w:r w:rsidR="00471485">
        <w:rPr>
          <w:color w:val="000000"/>
        </w:rPr>
        <w:t>18</w:t>
      </w:r>
      <w:r>
        <w:rPr>
          <w:color w:val="000000"/>
        </w:rPr>
        <w:t>. svibnja 2018</w:t>
      </w:r>
      <w:r w:rsidR="00075E7B">
        <w:rPr>
          <w:color w:val="000000"/>
        </w:rPr>
        <w:t xml:space="preserve">. godine  </w:t>
      </w:r>
    </w:p>
    <w:p w:rsidRDefault="00075E7B" w:rsidP="00075E7B" w:rsidR="00075E7B"/>
    <w:p w:rsidRDefault="00075E7B" w:rsidP="00075E7B" w:rsidR="00075E7B">
      <w:r>
        <w:rPr>
          <w:color w:val="000000"/>
        </w:rPr>
        <w:t xml:space="preserve">        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            </w:t>
      </w:r>
      <w:r w:rsidR="0041268E">
        <w:rPr>
          <w:color w:val="000000"/>
        </w:rPr>
        <w:t xml:space="preserve">  </w:t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EF04E5">
        <w:rPr>
          <w:color w:val="000000"/>
        </w:rPr>
        <w:t xml:space="preserve"> </w:t>
      </w:r>
      <w:r>
        <w:rPr>
          <w:color w:val="000000"/>
        </w:rPr>
        <w:t>Stečajna sutkinja</w:t>
      </w:r>
    </w:p>
    <w:p w:rsidRDefault="00075E7B" w:rsidP="00471485" w:rsidR="00075E7B">
      <w:r>
        <w:rPr>
          <w:color w:val="000000"/>
        </w:rPr>
        <w:t xml:space="preserve">                        </w:t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  <w:t xml:space="preserve"> </w:t>
      </w:r>
      <w:r>
        <w:rPr>
          <w:color w:val="000000"/>
        </w:rPr>
        <w:t xml:space="preserve">  Mirna Vujčić 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              </w:t>
      </w:r>
    </w:p>
    <w:p w:rsidRDefault="00075E7B" w:rsidP="00075E7B" w:rsidR="00075E7B"/>
    <w:p w:rsidRDefault="00CD7308" w:rsidP="00CD7308" w:rsidR="00CD73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po isteku osmog dana od dana objave rješenja na mrežnoj stranici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CD7308" w:rsidP="00CD7308" w:rsidR="00075E7B">
      <w:r w:rsidRPr="00BC2EE1">
        <w:rPr>
          <w:sz w:val="20"/>
          <w:szCs w:val="20"/>
        </w:rPr>
        <w:t>sudu u Zagrebu  putem ovoga suda  u tri  primjerka</w:t>
      </w:r>
    </w:p>
    <w:p w:rsidRDefault="00075E7B" w:rsidP="00075E7B" w:rsidR="00075E7B"/>
    <w:p w:rsidRDefault="00CD7308" w:rsidP="00075E7B" w:rsidR="00CD7308"/>
    <w:p w:rsidRDefault="00075E7B" w:rsidP="00075E7B" w:rsidR="00075E7B">
      <w:r>
        <w:rPr>
          <w:color w:val="000000"/>
        </w:rPr>
        <w:t>DNA:</w:t>
      </w:r>
    </w:p>
    <w:p w:rsidRDefault="00075E7B" w:rsidP="00075E7B" w:rsidR="00075E7B"/>
    <w:p w:rsidRDefault="00075E7B" w:rsidP="00075E7B" w:rsidR="00075E7B">
      <w:r>
        <w:rPr>
          <w:color w:val="000000"/>
        </w:rPr>
        <w:t>1. Rješenje nepravomoćno</w:t>
      </w:r>
    </w:p>
    <w:p w:rsidRDefault="00075E7B" w:rsidP="00075E7B" w:rsidR="00075E7B">
      <w:pPr>
        <w:rPr>
          <w:color w:val="000000"/>
        </w:rPr>
      </w:pPr>
      <w:r>
        <w:rPr>
          <w:color w:val="000000"/>
        </w:rPr>
        <w:t>2. Dostaviti:</w:t>
      </w:r>
    </w:p>
    <w:p w:rsidRDefault="00CE3934" w:rsidP="00075E7B" w:rsidR="00CE3934">
      <w:r>
        <w:rPr>
          <w:color w:val="000000"/>
        </w:rPr>
        <w:t>- objaviti na mrež. str. e - Ogl, .ploča sudova</w:t>
      </w:r>
    </w:p>
    <w:p w:rsidRDefault="00075E7B" w:rsidP="00075E7B" w:rsidR="00075E7B">
      <w:r>
        <w:rPr>
          <w:color w:val="000000"/>
        </w:rPr>
        <w:t xml:space="preserve">    - Stečajnom upravitelj</w:t>
      </w:r>
      <w:r w:rsidR="00CE3934">
        <w:rPr>
          <w:color w:val="000000"/>
        </w:rPr>
        <w:t>ici</w:t>
      </w:r>
    </w:p>
    <w:p w:rsidRDefault="004C337E" w:rsidP="004C337E" w:rsidR="00075E7B">
      <w:r>
        <w:rPr>
          <w:color w:val="000000"/>
        </w:rPr>
        <w:t xml:space="preserve">    -  Razlučnmm vjerovniku</w:t>
      </w:r>
      <w:r w:rsidR="00075E7B">
        <w:rPr>
          <w:color w:val="000000"/>
        </w:rPr>
        <w:t xml:space="preserve">: </w:t>
      </w:r>
    </w:p>
    <w:p w:rsidRDefault="00075E7B" w:rsidP="00075E7B" w:rsidR="00075E7B">
      <w:r>
        <w:rPr>
          <w:color w:val="000000"/>
        </w:rPr>
        <w:t xml:space="preserve">    - računovodstvu suda po pravomoćnosti rješenja</w:t>
      </w:r>
    </w:p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>
      <w:r>
        <w:rPr>
          <w:color w:val="000000"/>
        </w:rPr>
        <w:t xml:space="preserve">      </w:t>
      </w:r>
    </w:p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272C5" w:rsidP="00075E7B" w:rsidR="000272C5" w:rsidRPr="00075E7B"/>
    <w:sectPr w:rsidSect="000C4F57" w:rsidR="000272C5" w:rsidRPr="00075E7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83" w:rsidR="00A37683">
      <w:r>
        <w:separator/>
      </w:r>
    </w:p>
  </w:endnote>
  <w:endnote w:id="0" w:type="continuationSeparator">
    <w:p w:rsidRDefault="00A37683" w:rsidR="00A37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83" w:rsidR="00A37683">
      <w:r>
        <w:separator/>
      </w:r>
    </w:p>
  </w:footnote>
  <w:footnote w:id="0" w:type="continuationSeparator">
    <w:p w:rsidRDefault="00A37683" w:rsidR="00A37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E24" w:rsidP="00B34825" w:rsidR="00642E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E24" w:rsidR="00642E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E24" w:rsidP="00B34825" w:rsidR="00642E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B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4303" w:rsidP="00834303" w:rsidR="00834303">
    <w:pPr>
      <w:pStyle w:val="Zaglavlje"/>
      <w:jc w:val="right"/>
    </w:pPr>
    <w:r>
      <w:rPr>
        <w:b/>
      </w:rPr>
      <w:t>Broj:7/ St-</w:t>
    </w:r>
    <w:r w:rsidR="007E0FDF">
      <w:rPr>
        <w:b/>
      </w:rPr>
      <w:t>803</w:t>
    </w:r>
    <w:r>
      <w:rPr>
        <w:b/>
      </w:rPr>
      <w:t>/201</w:t>
    </w:r>
    <w:r w:rsidR="007E0FDF">
      <w:rPr>
        <w:b/>
      </w:rPr>
      <w:t>3</w:t>
    </w:r>
    <w:r>
      <w:rPr>
        <w:b/>
      </w:rPr>
      <w:t>-</w:t>
    </w:r>
    <w:r w:rsidR="007E0FDF">
      <w:rPr>
        <w:b/>
      </w:rPr>
      <w:t>247</w:t>
    </w:r>
  </w:p>
  <w:p w:rsidRDefault="00642E24" w:rsidR="00642E2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E7B" w:rsidP="00075E7B" w:rsidR="00075E7B">
    <w:pPr>
      <w:pStyle w:val="Zaglavlje"/>
      <w:jc w:val="right"/>
    </w:pPr>
    <w:r>
      <w:rPr>
        <w:b/>
      </w:rPr>
      <w:t>B</w:t>
    </w:r>
    <w:r w:rsidR="007E0FDF">
      <w:rPr>
        <w:b/>
      </w:rPr>
      <w:t>roj:7/ St-803</w:t>
    </w:r>
    <w:r>
      <w:rPr>
        <w:b/>
      </w:rPr>
      <w:t>/201</w:t>
    </w:r>
    <w:r w:rsidR="007E0FDF">
      <w:rPr>
        <w:b/>
      </w:rPr>
      <w:t>3</w:t>
    </w:r>
    <w:r>
      <w:rPr>
        <w:b/>
      </w:rPr>
      <w:t>-</w:t>
    </w:r>
    <w:r w:rsidR="007E0FDF">
      <w:rPr>
        <w:b/>
      </w:rPr>
      <w:t>247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7032F"/>
    <w:multiLevelType w:val="hybridMultilevel"/>
    <w:tmpl w:val="5956C224"/>
    <w:lvl w:tplc="E0408492" w:ilvl="0">
      <w:numFmt w:val="bullet"/>
      <w:lvlText w:val="-"/>
      <w:lvlJc w:val="left"/>
      <w:pPr>
        <w:tabs>
          <w:tab w:pos="1836" w:val="num"/>
        </w:tabs>
        <w:ind w:hanging="360" w:left="183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56" w:val="num"/>
        </w:tabs>
        <w:ind w:hanging="360" w:left="25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76" w:val="num"/>
        </w:tabs>
        <w:ind w:hanging="360" w:left="32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96" w:val="num"/>
        </w:tabs>
        <w:ind w:hanging="360" w:left="39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16" w:val="num"/>
        </w:tabs>
        <w:ind w:hanging="360" w:left="47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36" w:val="num"/>
        </w:tabs>
        <w:ind w:hanging="360" w:left="54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56" w:val="num"/>
        </w:tabs>
        <w:ind w:hanging="360" w:left="61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76" w:val="num"/>
        </w:tabs>
        <w:ind w:hanging="360" w:left="68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96" w:val="num"/>
        </w:tabs>
        <w:ind w:hanging="360" w:left="7596"/>
      </w:pPr>
      <w:rPr>
        <w:rFonts w:hAnsi="Wingdings" w:ascii="Wingdings" w:hint="default"/>
      </w:rPr>
    </w:lvl>
  </w:abstractNum>
  <w:abstractNum w:abstractNumId="1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01BD2"/>
    <w:rsid w:val="000061BC"/>
    <w:rsid w:val="00015ECD"/>
    <w:rsid w:val="000272C5"/>
    <w:rsid w:val="000336EE"/>
    <w:rsid w:val="00042108"/>
    <w:rsid w:val="000554AE"/>
    <w:rsid w:val="00075E7B"/>
    <w:rsid w:val="00076450"/>
    <w:rsid w:val="000A20CA"/>
    <w:rsid w:val="000A57A8"/>
    <w:rsid w:val="000B79EF"/>
    <w:rsid w:val="000C404E"/>
    <w:rsid w:val="000C4F57"/>
    <w:rsid w:val="000D4B71"/>
    <w:rsid w:val="000D6D5D"/>
    <w:rsid w:val="000E2BB3"/>
    <w:rsid w:val="000E4019"/>
    <w:rsid w:val="000F31D5"/>
    <w:rsid w:val="000F691E"/>
    <w:rsid w:val="001032A3"/>
    <w:rsid w:val="00104CDA"/>
    <w:rsid w:val="001126FB"/>
    <w:rsid w:val="00120B4F"/>
    <w:rsid w:val="00123DF8"/>
    <w:rsid w:val="00125208"/>
    <w:rsid w:val="001275DA"/>
    <w:rsid w:val="001369FD"/>
    <w:rsid w:val="00145478"/>
    <w:rsid w:val="00152B24"/>
    <w:rsid w:val="0016407C"/>
    <w:rsid w:val="00180C01"/>
    <w:rsid w:val="00181464"/>
    <w:rsid w:val="001932A3"/>
    <w:rsid w:val="00196853"/>
    <w:rsid w:val="00197743"/>
    <w:rsid w:val="001A22FD"/>
    <w:rsid w:val="001A5538"/>
    <w:rsid w:val="001C0331"/>
    <w:rsid w:val="001C3CA0"/>
    <w:rsid w:val="001D5D10"/>
    <w:rsid w:val="001D6244"/>
    <w:rsid w:val="001E54BD"/>
    <w:rsid w:val="001E7100"/>
    <w:rsid w:val="001F174C"/>
    <w:rsid w:val="0020077C"/>
    <w:rsid w:val="00204F0A"/>
    <w:rsid w:val="00222A37"/>
    <w:rsid w:val="00243A9E"/>
    <w:rsid w:val="00254384"/>
    <w:rsid w:val="00263EFB"/>
    <w:rsid w:val="00272096"/>
    <w:rsid w:val="00273076"/>
    <w:rsid w:val="00287035"/>
    <w:rsid w:val="002A7A30"/>
    <w:rsid w:val="002A7A53"/>
    <w:rsid w:val="002B6B23"/>
    <w:rsid w:val="002C149D"/>
    <w:rsid w:val="002C4031"/>
    <w:rsid w:val="002D443D"/>
    <w:rsid w:val="002D6B7A"/>
    <w:rsid w:val="002E2C59"/>
    <w:rsid w:val="002E5F14"/>
    <w:rsid w:val="00311A7C"/>
    <w:rsid w:val="0031775F"/>
    <w:rsid w:val="00322EC1"/>
    <w:rsid w:val="00334056"/>
    <w:rsid w:val="00343F30"/>
    <w:rsid w:val="00344CCF"/>
    <w:rsid w:val="003468A9"/>
    <w:rsid w:val="00357966"/>
    <w:rsid w:val="00357C17"/>
    <w:rsid w:val="003757A7"/>
    <w:rsid w:val="0038538B"/>
    <w:rsid w:val="003C2822"/>
    <w:rsid w:val="003C46D9"/>
    <w:rsid w:val="003D08F5"/>
    <w:rsid w:val="003D20E9"/>
    <w:rsid w:val="003E0BC2"/>
    <w:rsid w:val="003E0F63"/>
    <w:rsid w:val="003E1E61"/>
    <w:rsid w:val="003E3E94"/>
    <w:rsid w:val="003E4E11"/>
    <w:rsid w:val="003E4FBC"/>
    <w:rsid w:val="00403825"/>
    <w:rsid w:val="004120A7"/>
    <w:rsid w:val="0041268E"/>
    <w:rsid w:val="00414D26"/>
    <w:rsid w:val="004412CC"/>
    <w:rsid w:val="0044219C"/>
    <w:rsid w:val="00442436"/>
    <w:rsid w:val="0045093E"/>
    <w:rsid w:val="00463178"/>
    <w:rsid w:val="004647CC"/>
    <w:rsid w:val="0046716A"/>
    <w:rsid w:val="00471485"/>
    <w:rsid w:val="004848CB"/>
    <w:rsid w:val="00497D88"/>
    <w:rsid w:val="004B39F3"/>
    <w:rsid w:val="004B574C"/>
    <w:rsid w:val="004C337E"/>
    <w:rsid w:val="004D358E"/>
    <w:rsid w:val="004D65FB"/>
    <w:rsid w:val="004E3D1D"/>
    <w:rsid w:val="005019C3"/>
    <w:rsid w:val="005058EE"/>
    <w:rsid w:val="00534DA0"/>
    <w:rsid w:val="005402FB"/>
    <w:rsid w:val="00547253"/>
    <w:rsid w:val="005647FE"/>
    <w:rsid w:val="005737E0"/>
    <w:rsid w:val="0058296A"/>
    <w:rsid w:val="00583DB8"/>
    <w:rsid w:val="00591F81"/>
    <w:rsid w:val="00596ADA"/>
    <w:rsid w:val="005A02EF"/>
    <w:rsid w:val="005A2EE0"/>
    <w:rsid w:val="005C14A1"/>
    <w:rsid w:val="005C26BD"/>
    <w:rsid w:val="005C314C"/>
    <w:rsid w:val="005C5AFC"/>
    <w:rsid w:val="005C67DB"/>
    <w:rsid w:val="005E3C5E"/>
    <w:rsid w:val="005F4E77"/>
    <w:rsid w:val="00600B38"/>
    <w:rsid w:val="00615EA6"/>
    <w:rsid w:val="00616275"/>
    <w:rsid w:val="006174BB"/>
    <w:rsid w:val="00626B2E"/>
    <w:rsid w:val="00635C93"/>
    <w:rsid w:val="006360EA"/>
    <w:rsid w:val="00637BE4"/>
    <w:rsid w:val="00642E24"/>
    <w:rsid w:val="0064321A"/>
    <w:rsid w:val="00667A96"/>
    <w:rsid w:val="00673587"/>
    <w:rsid w:val="0067608A"/>
    <w:rsid w:val="0068598F"/>
    <w:rsid w:val="00686E35"/>
    <w:rsid w:val="00693C2D"/>
    <w:rsid w:val="00695A8C"/>
    <w:rsid w:val="006A33B1"/>
    <w:rsid w:val="006B1224"/>
    <w:rsid w:val="006B2FA1"/>
    <w:rsid w:val="006D79D3"/>
    <w:rsid w:val="006D7A24"/>
    <w:rsid w:val="006F1530"/>
    <w:rsid w:val="006F29DB"/>
    <w:rsid w:val="006F6B1E"/>
    <w:rsid w:val="0070708E"/>
    <w:rsid w:val="00735586"/>
    <w:rsid w:val="00737069"/>
    <w:rsid w:val="0075302A"/>
    <w:rsid w:val="00760499"/>
    <w:rsid w:val="0078671D"/>
    <w:rsid w:val="00796D0A"/>
    <w:rsid w:val="007A6DA7"/>
    <w:rsid w:val="007C4CB9"/>
    <w:rsid w:val="007D1B0B"/>
    <w:rsid w:val="007E0FDF"/>
    <w:rsid w:val="007E5D41"/>
    <w:rsid w:val="007E6BB2"/>
    <w:rsid w:val="007E7A2A"/>
    <w:rsid w:val="007F31DD"/>
    <w:rsid w:val="007F3915"/>
    <w:rsid w:val="007F3F5A"/>
    <w:rsid w:val="00813BB0"/>
    <w:rsid w:val="008268D6"/>
    <w:rsid w:val="00834303"/>
    <w:rsid w:val="008369D1"/>
    <w:rsid w:val="00845E4F"/>
    <w:rsid w:val="00847E51"/>
    <w:rsid w:val="008563BB"/>
    <w:rsid w:val="0086316D"/>
    <w:rsid w:val="0088602E"/>
    <w:rsid w:val="00891017"/>
    <w:rsid w:val="00893BAF"/>
    <w:rsid w:val="00897D41"/>
    <w:rsid w:val="008A03FC"/>
    <w:rsid w:val="008A186C"/>
    <w:rsid w:val="008A43DF"/>
    <w:rsid w:val="008B24F6"/>
    <w:rsid w:val="008C12AF"/>
    <w:rsid w:val="008D4005"/>
    <w:rsid w:val="008D42F2"/>
    <w:rsid w:val="008E314C"/>
    <w:rsid w:val="008E3ED7"/>
    <w:rsid w:val="008E5591"/>
    <w:rsid w:val="0090101F"/>
    <w:rsid w:val="0090493C"/>
    <w:rsid w:val="00921F96"/>
    <w:rsid w:val="009264EE"/>
    <w:rsid w:val="00930172"/>
    <w:rsid w:val="009409FF"/>
    <w:rsid w:val="00952F96"/>
    <w:rsid w:val="00953314"/>
    <w:rsid w:val="00963F8F"/>
    <w:rsid w:val="0096455C"/>
    <w:rsid w:val="009653F8"/>
    <w:rsid w:val="00965B47"/>
    <w:rsid w:val="00966276"/>
    <w:rsid w:val="009667AE"/>
    <w:rsid w:val="00970C04"/>
    <w:rsid w:val="00997E0C"/>
    <w:rsid w:val="009A1C9C"/>
    <w:rsid w:val="009A6867"/>
    <w:rsid w:val="009B1340"/>
    <w:rsid w:val="009C0DF7"/>
    <w:rsid w:val="009D3874"/>
    <w:rsid w:val="009D6A60"/>
    <w:rsid w:val="009F3736"/>
    <w:rsid w:val="009F4072"/>
    <w:rsid w:val="00A0086F"/>
    <w:rsid w:val="00A01957"/>
    <w:rsid w:val="00A03855"/>
    <w:rsid w:val="00A11146"/>
    <w:rsid w:val="00A20C04"/>
    <w:rsid w:val="00A30AB9"/>
    <w:rsid w:val="00A37683"/>
    <w:rsid w:val="00A47C0A"/>
    <w:rsid w:val="00A51B9E"/>
    <w:rsid w:val="00A604F4"/>
    <w:rsid w:val="00A71AA4"/>
    <w:rsid w:val="00A7268E"/>
    <w:rsid w:val="00A85ABE"/>
    <w:rsid w:val="00A90E2B"/>
    <w:rsid w:val="00A92C72"/>
    <w:rsid w:val="00AA6A94"/>
    <w:rsid w:val="00AB0E69"/>
    <w:rsid w:val="00AD0DF7"/>
    <w:rsid w:val="00AE2BC8"/>
    <w:rsid w:val="00AE7446"/>
    <w:rsid w:val="00AF6077"/>
    <w:rsid w:val="00B00FED"/>
    <w:rsid w:val="00B139FC"/>
    <w:rsid w:val="00B323A4"/>
    <w:rsid w:val="00B34825"/>
    <w:rsid w:val="00B444E4"/>
    <w:rsid w:val="00B50867"/>
    <w:rsid w:val="00B62A5D"/>
    <w:rsid w:val="00B73307"/>
    <w:rsid w:val="00B9111B"/>
    <w:rsid w:val="00BA682C"/>
    <w:rsid w:val="00BB340A"/>
    <w:rsid w:val="00BB7A4C"/>
    <w:rsid w:val="00BC25E0"/>
    <w:rsid w:val="00BD226A"/>
    <w:rsid w:val="00BD3524"/>
    <w:rsid w:val="00C007E3"/>
    <w:rsid w:val="00C33CBA"/>
    <w:rsid w:val="00C37339"/>
    <w:rsid w:val="00C43904"/>
    <w:rsid w:val="00C46D6F"/>
    <w:rsid w:val="00C555A3"/>
    <w:rsid w:val="00C72567"/>
    <w:rsid w:val="00C81282"/>
    <w:rsid w:val="00C845B8"/>
    <w:rsid w:val="00C94CB0"/>
    <w:rsid w:val="00C97B28"/>
    <w:rsid w:val="00CA08C0"/>
    <w:rsid w:val="00CB343F"/>
    <w:rsid w:val="00CC3E80"/>
    <w:rsid w:val="00CD30E0"/>
    <w:rsid w:val="00CD4050"/>
    <w:rsid w:val="00CD7308"/>
    <w:rsid w:val="00CE3934"/>
    <w:rsid w:val="00CE6E32"/>
    <w:rsid w:val="00CF3CEF"/>
    <w:rsid w:val="00CF4121"/>
    <w:rsid w:val="00D04210"/>
    <w:rsid w:val="00D13E36"/>
    <w:rsid w:val="00D15A7B"/>
    <w:rsid w:val="00D21D27"/>
    <w:rsid w:val="00D23A85"/>
    <w:rsid w:val="00D43214"/>
    <w:rsid w:val="00D4615C"/>
    <w:rsid w:val="00D62A95"/>
    <w:rsid w:val="00D815D5"/>
    <w:rsid w:val="00DA4F56"/>
    <w:rsid w:val="00DB37B7"/>
    <w:rsid w:val="00DC4A05"/>
    <w:rsid w:val="00DC572B"/>
    <w:rsid w:val="00DC6C54"/>
    <w:rsid w:val="00DD4401"/>
    <w:rsid w:val="00DE1B0B"/>
    <w:rsid w:val="00DE4551"/>
    <w:rsid w:val="00DF2E2B"/>
    <w:rsid w:val="00E150BB"/>
    <w:rsid w:val="00E228A9"/>
    <w:rsid w:val="00E262C8"/>
    <w:rsid w:val="00E359F7"/>
    <w:rsid w:val="00E537FA"/>
    <w:rsid w:val="00E66B53"/>
    <w:rsid w:val="00E67C43"/>
    <w:rsid w:val="00E742F4"/>
    <w:rsid w:val="00E80E0F"/>
    <w:rsid w:val="00E81CFC"/>
    <w:rsid w:val="00E862F5"/>
    <w:rsid w:val="00EB030D"/>
    <w:rsid w:val="00EB0B3B"/>
    <w:rsid w:val="00EB1452"/>
    <w:rsid w:val="00EB4084"/>
    <w:rsid w:val="00EC6BAE"/>
    <w:rsid w:val="00EE3658"/>
    <w:rsid w:val="00EE706C"/>
    <w:rsid w:val="00EF04E5"/>
    <w:rsid w:val="00EF4C70"/>
    <w:rsid w:val="00F034D7"/>
    <w:rsid w:val="00F035D5"/>
    <w:rsid w:val="00F25697"/>
    <w:rsid w:val="00F307F6"/>
    <w:rsid w:val="00F42A71"/>
    <w:rsid w:val="00F57296"/>
    <w:rsid w:val="00F607C6"/>
    <w:rsid w:val="00F625F6"/>
    <w:rsid w:val="00F7120D"/>
    <w:rsid w:val="00F807C8"/>
    <w:rsid w:val="00F816A9"/>
    <w:rsid w:val="00F96322"/>
    <w:rsid w:val="00FB0C01"/>
    <w:rsid w:val="00FE7660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ja-JP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35D5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6F15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1530"/>
    <w:rPr>
      <w:rFonts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rsid w:val="00075E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5E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B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ja-JP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35D5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6F15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1530"/>
    <w:rPr>
      <w:rFonts w:ascii="Tahoma" w:cs="Tahom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rsid w:val="00075E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5E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20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1024</properties:Words>
  <properties:Characters>5583</properties:Characters>
  <properties:Lines>137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2018-05-18T10:54:00Z</dcterms:created>
  <dc:creator>alet</dc:creator>
  <cp:lastModifiedBy>wsadmin</cp:lastModifiedBy>
  <cp:lastPrinted>2018-05-18T10:55:00Z</cp:lastPrinted>
  <dcterms:modified xmlns:xsi="http://www.w3.org/2001/XMLSchema-instance" xsi:type="dcterms:W3CDTF">2018-05-18T11:10:00Z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(st-803-2013 -Rješenje o namirenju BIZI 18.05.2018_.docx)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