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A5AEB" w:rsidR="001335E4" w:rsidRPr="002A37B5">
        <w:trPr>
          <w:gridAfter w:val="1"/>
          <w:wAfter w:type="dxa" w:w="284"/>
        </w:trPr>
        <w:tc>
          <w:tcPr>
            <w:tcW w:type="dxa" w:w="2943"/>
          </w:tcPr>
          <w:p w:rsidRDefault="001335E4" w:rsidP="001A5AEB" w:rsidR="001335E4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A5AEB" w:rsidR="001335E4" w:rsidRPr="002A37B5">
        <w:tc>
          <w:tcPr>
            <w:tcW w:type="dxa" w:w="3227"/>
            <w:gridSpan w:val="2"/>
          </w:tcPr>
          <w:p w:rsidRDefault="001335E4" w:rsidP="001A5AEB" w:rsidR="001335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1335E4" w:rsidP="001A5AEB" w:rsidR="001335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1335E4" w:rsidP="001A5AEB" w:rsidR="001335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39d7ef" w14:paraId="e39d7ef" w:rsidRDefault="00B56DD1" w:rsidP="00AB7880" w:rsidR="00B56DD1" w:rsidRPr="00127F49">
      <w:pPr>
        <w15:collapsed w:val="false"/>
      </w:pPr>
    </w:p>
    <w:p w:rsidRDefault="00A066D0" w:rsidP="001335E4" w:rsidR="00AB7880" w:rsidRPr="001335E4">
      <w:r w:rsidRPr="00127F49">
        <w:t xml:space="preserve">  </w:t>
      </w:r>
      <w:r w:rsidR="007D2E41" w:rsidRPr="00127F49">
        <w:t xml:space="preserve">  </w:t>
      </w: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660C80" w:rsidP="001335E4" w:rsidR="00660C80" w:rsidRPr="00127F49"/>
    <w:p w:rsidRDefault="00756F19" w:rsidP="000471FB" w:rsidR="000471FB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982B4D">
        <w:t>ČEŠNJAK j.d.o.o. za poljoprivrednu proizvodnju i usluge</w:t>
      </w:r>
      <w:r w:rsidR="00982B4D" w:rsidRPr="00D64C94">
        <w:t>,</w:t>
      </w:r>
      <w:r w:rsidR="00982B4D">
        <w:t xml:space="preserve">Obrovac, </w:t>
      </w:r>
      <w:proofErr w:type="spellStart"/>
      <w:r w:rsidR="00982B4D">
        <w:t>Bilišane</w:t>
      </w:r>
      <w:proofErr w:type="spellEnd"/>
      <w:r w:rsidR="00982B4D">
        <w:t xml:space="preserve"> Gornje 5, OIB: 12279044937</w:t>
      </w:r>
      <w:r w:rsidR="000471FB" w:rsidRPr="00127F49">
        <w:t xml:space="preserve">, </w:t>
      </w:r>
      <w:r w:rsidR="008B1F41" w:rsidRPr="00127F49">
        <w:t xml:space="preserve">potrebno je </w:t>
      </w:r>
      <w:r w:rsidR="001335E4">
        <w:t xml:space="preserve">sudu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="008B1F41" w:rsidRPr="00127F49">
        <w:t>dostaviti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1335E4">
        <w:t xml:space="preserve">te ukupnom broju dana neprekidne blokade za </w:t>
      </w:r>
      <w:r w:rsidR="001A2481" w:rsidRPr="00127F49">
        <w:t>trgovačko</w:t>
      </w:r>
      <w:r w:rsidR="001335E4">
        <w:t xml:space="preserve"> društvo</w:t>
      </w:r>
      <w:r w:rsidR="001A2481" w:rsidRPr="00127F49">
        <w:t xml:space="preserve"> </w:t>
      </w:r>
      <w:r w:rsidR="00982B4D">
        <w:t>ČEŠNJAK j.d.o.o. za poljoprivrednu proizvodnju i usluge</w:t>
      </w:r>
      <w:r w:rsidR="00982B4D" w:rsidRPr="00D64C94">
        <w:t>,</w:t>
      </w:r>
      <w:r w:rsidR="00982B4D">
        <w:t xml:space="preserve">Obrovac, </w:t>
      </w:r>
      <w:proofErr w:type="spellStart"/>
      <w:r w:rsidR="00982B4D">
        <w:t>Bilišane</w:t>
      </w:r>
      <w:proofErr w:type="spellEnd"/>
      <w:r w:rsidR="00982B4D">
        <w:t xml:space="preserve"> Gornje 5, OIB: 12279044937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 xml:space="preserve">Podatke možete dostaviti i </w:t>
      </w:r>
      <w:proofErr w:type="spellStart"/>
      <w:r w:rsidRPr="00127F49">
        <w:t>fax</w:t>
      </w:r>
      <w:proofErr w:type="spellEnd"/>
      <w:r w:rsidRPr="00127F49">
        <w:t>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1335E4">
        <w:t xml:space="preserve">7. svibnja </w:t>
      </w:r>
      <w:r w:rsidR="00127F49" w:rsidRPr="00127F49">
        <w:t>2018</w:t>
      </w:r>
      <w:r w:rsidR="006E086C" w:rsidRPr="00127F49">
        <w:t>.</w:t>
      </w:r>
      <w:r w:rsidRPr="00127F49">
        <w:t xml:space="preserve">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197DB5">
        <w:t xml:space="preserve"> </w:t>
      </w:r>
      <w:r w:rsidR="001335E4">
        <w:t>11. travnja 2</w:t>
      </w:r>
      <w:r w:rsidR="00127F49" w:rsidRPr="00127F49">
        <w:t>018</w:t>
      </w:r>
      <w:r w:rsidR="001A2481" w:rsidRPr="00127F49">
        <w:t xml:space="preserve">. </w:t>
      </w:r>
    </w:p>
    <w:p w:rsidRDefault="00AB7880" w:rsidP="00AB7880" w:rsidR="00AB7880" w:rsidRPr="00127F49">
      <w:pPr>
        <w:jc w:val="center"/>
      </w:pPr>
    </w:p>
    <w:p w:rsidRDefault="005F1A02" w:rsidP="00982B4D" w:rsidR="005F1A02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5F1A02" w:rsidP="00982B4D" w:rsidR="005F1A02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</w:t>
      </w:r>
    </w:p>
    <w:p w:rsidRDefault="005D0B2D" w:rsidP="005D0B2D" w:rsidR="005D0B2D" w:rsidRPr="00127F49"/>
    <w:p w:rsidRDefault="001335E4" w:rsidP="001335E4" w:rsidR="00AB7880">
      <w:r>
        <w:t>DNA:</w:t>
      </w:r>
    </w:p>
    <w:p w:rsidRDefault="001335E4" w:rsidP="001335E4" w:rsidR="001335E4"/>
    <w:p w:rsidRDefault="001335E4" w:rsidP="001335E4" w:rsidR="001335E4" w:rsidRPr="00127F49">
      <w:pPr>
        <w:pStyle w:val="Odlomakpopisa"/>
        <w:numPr>
          <w:ilvl w:val="0"/>
          <w:numId w:val="2"/>
        </w:numPr>
      </w:pPr>
      <w:r>
        <w:t>e-Oglasna ploča sudova</w:t>
      </w:r>
    </w:p>
    <w:sectPr w:rsidR="001335E4" w:rsidRPr="00127F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982B4D">
      <w:t>48</w:t>
    </w:r>
    <w:r w:rsidR="000471FB">
      <w:t>/</w:t>
    </w:r>
    <w:r w:rsidR="00C2454B">
      <w:t>2018</w:t>
    </w:r>
    <w:r w:rsidR="00197DB5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618458F"/>
    <w:multiLevelType w:val="hybridMultilevel"/>
    <w:tmpl w:val="805CCC34"/>
    <w:lvl w:tplc="E78A3DC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335E4"/>
    <w:rsid w:val="001430A4"/>
    <w:rsid w:val="0016008F"/>
    <w:rsid w:val="001608D4"/>
    <w:rsid w:val="00173771"/>
    <w:rsid w:val="0019019B"/>
    <w:rsid w:val="0019118F"/>
    <w:rsid w:val="001952AA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82B4D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1335E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5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2A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52AA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52A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52A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1335E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5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2A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52AA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52A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52A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21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ČEŠNJAK j.d.o.o. za poljoprivrednu proizvodnju i usluge</izvorni_sadrzaj>
    <derivirana_varijabla naziv="DomainObject.Predmet.ProtustrankaFormated_1">  ČEŠNJAK j.d.o.o. za poljoprivrednu proizvodnju i usluge</derivirana_varijabla>
  </DomainObject.Predmet.ProtustrankaFormated>
  <DomainObject.Predmet.ProtustrankaFormatedOIB>
    <izvorni_sadrzaj>  ČEŠNJAK j.d.o.o. za poljoprivrednu proizvodnju i usluge, OIB 12279044937</izvorni_sadrzaj>
    <derivirana_varijabla naziv="DomainObject.Predmet.ProtustrankaFormatedOIB_1">  ČEŠNJAK j.d.o.o. za poljoprivrednu proizvodnju i usluge, OIB 12279044937</derivirana_varijabla>
  </DomainObject.Predmet.ProtustrankaFormatedOIB>
  <DomainObject.Predmet.ProtustrankaFormatedWithAdress>
    <izvorni_sadrzaj> ČEŠNJAK j.d.o.o. za poljoprivrednu proizvodnju i usluge, Bilišane Gornje 5, 23450 Obrovac</izvorni_sadrzaj>
    <derivirana_varijabla naziv="DomainObject.Predmet.ProtustrankaFormatedWithAdress_1"> ČEŠNJAK j.d.o.o. za poljoprivrednu proizvodnju i usluge, Bilišane Gornje 5, 23450 Obrovac</derivirana_varijabla>
  </DomainObject.Predmet.ProtustrankaFormatedWithAdress>
  <DomainObject.Predmet.ProtustrankaFormatedWithAdressOIB>
    <izvorni_sadrzaj> ČEŠNJAK j.d.o.o. za poljoprivrednu proizvodnju i usluge, OIB 12279044937, Bilišane Gornje 5, 23450 Obrovac</izvorni_sadrzaj>
    <derivirana_varijabla naziv="DomainObject.Predmet.ProtustrankaFormatedWithAdressOIB_1"> ČEŠNJAK j.d.o.o. za poljoprivrednu proizvodnju i usluge, OIB 12279044937, Bilišane Gornje 5, 23450 Obrovac</derivirana_varijabla>
  </DomainObject.Predmet.ProtustrankaFormatedWithAdressOIB>
  <DomainObject.Predmet.ProtustrankaWithAdress>
    <izvorni_sadrzaj>ČEŠNJAK j.d.o.o. za poljoprivrednu proizvodnju i usluge Bilišane Gornje 5, 23450 Obrovac</izvorni_sadrzaj>
    <derivirana_varijabla naziv="DomainObject.Predmet.ProtustrankaWithAdress_1">ČEŠNJAK j.d.o.o. za poljoprivrednu proizvodnju i usluge Bilišane Gornje 5, 23450 Obrovac</derivirana_varijabla>
  </DomainObject.Predmet.ProtustrankaWithAdress>
  <DomainObject.Predmet.ProtustrankaWithAdressOIB>
    <izvorni_sadrzaj>ČEŠNJAK j.d.o.o. za poljoprivrednu proizvodnju i usluge, OIB 12279044937, Bilišane Gornje 5, 23450 Obrovac</izvorni_sadrzaj>
    <derivirana_varijabla naziv="DomainObject.Predmet.ProtustrankaWithAdressOIB_1">ČEŠNJAK j.d.o.o. za poljoprivrednu proizvodnju i usluge, OIB 12279044937, Bilišane Gornje 5, 23450 Obrovac</derivirana_varijabla>
  </DomainObject.Predmet.ProtustrankaWithAdressOIB>
  <DomainObject.Predmet.ProtustrankaNazivFormated>
    <izvorni_sadrzaj>ČEŠNJAK j.d.o.o. za poljoprivrednu proizvodnju i usluge</izvorni_sadrzaj>
    <derivirana_varijabla naziv="DomainObject.Predmet.ProtustrankaNazivFormated_1">ČEŠNJAK j.d.o.o. za poljoprivrednu proizvodnju i usluge</derivirana_varijabla>
  </DomainObject.Predmet.ProtustrankaNazivFormated>
  <DomainObject.Predmet.ProtustrankaNazivFormatedOIB>
    <izvorni_sadrzaj>ČEŠNJAK j.d.o.o. za poljoprivrednu proizvodnju i usluge, OIB 12279044937</izvorni_sadrzaj>
    <derivirana_varijabla naziv="DomainObject.Predmet.ProtustrankaNazivFormatedOIB_1">ČEŠNJAK j.d.o.o. za poljoprivrednu proizvodnju i usluge, OIB 12279044937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145127.04</izvorni_sadrzaj>
    <derivirana_varijabla naziv="DomainObject.Predmet.TrenutnaVrijednost_1">145127.04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ČEŠNJAK j.d.o.o. za poljoprivrednu proizvodnju i usluge</item>
    </izvorni_sadrzaj>
    <derivirana_varijabla naziv="DomainObject.Predmet.ProtuStrankaListFormated_1">
      <item>ČEŠNJAK j.d.o.o. za poljoprivrednu proizvodnju i usluge</item>
    </derivirana_varijabla>
  </DomainObject.Predmet.ProtuStrankaListFormated>
  <DomainObject.Predmet.ProtuStrankaListFormatedOIB>
    <izvorni_sadrzaj>
      <item>ČEŠNJAK j.d.o.o. za poljoprivrednu proizvodnju i usluge, OIB 12279044937</item>
    </izvorni_sadrzaj>
    <derivirana_varijabla naziv="DomainObject.Predmet.ProtuStrankaListFormatedOIB_1">
      <item>ČEŠNJAK j.d.o.o. za poljoprivrednu proizvodnju i usluge, OIB 12279044937</item>
    </derivirana_varijabla>
  </DomainObject.Predmet.ProtuStrankaListFormatedOIB>
  <DomainObject.Predmet.ProtuStrankaListFormatedWithAdress>
    <izvorni_sadrzaj>
      <item>ČEŠNJAK j.d.o.o. za poljoprivrednu proizvodnju i usluge, Bilišane Gornje 5, 23450 Obrovac</item>
    </izvorni_sadrzaj>
    <derivirana_varijabla naziv="DomainObject.Predmet.ProtuStrankaListFormatedWithAdress_1">
      <item>ČEŠNJAK j.d.o.o. za poljoprivrednu proizvodnju i usluge, Bilišane Gornje 5, 23450 Obrovac</item>
    </derivirana_varijabla>
  </DomainObject.Predmet.ProtuStrankaListFormatedWithAdress>
  <DomainObject.Predmet.ProtuStrankaListFormatedWithAdressOIB>
    <izvorni_sadrzaj>
      <item>ČEŠNJAK j.d.o.o. za poljoprivrednu proizvodnju i usluge, OIB 12279044937, Bilišane Gornje 5, 23450 Obrovac</item>
    </izvorni_sadrzaj>
    <derivirana_varijabla naziv="DomainObject.Predmet.ProtuStrankaListFormatedWithAdressOIB_1">
      <item>ČEŠNJAK j.d.o.o. za poljoprivrednu proizvodnju i usluge, OIB 12279044937, Bilišane Gornje 5, 23450 Obrovac</item>
    </derivirana_varijabla>
  </DomainObject.Predmet.ProtuStrankaListFormatedWithAdressOIB>
  <DomainObject.Predmet.ProtuStrankaListNazivFormated>
    <izvorni_sadrzaj>
      <item>ČEŠNJAK j.d.o.o. za poljoprivrednu proizvodnju i usluge</item>
    </izvorni_sadrzaj>
    <derivirana_varijabla naziv="DomainObject.Predmet.ProtuStrankaListNazivFormated_1">
      <item>ČEŠNJAK j.d.o.o. za poljoprivrednu proizvodnju i usluge</item>
    </derivirana_varijabla>
  </DomainObject.Predmet.ProtuStrankaListNazivFormated>
  <DomainObject.Predmet.ProtuStrankaListNazivFormatedOIB>
    <izvorni_sadrzaj>
      <item>ČEŠNJAK j.d.o.o. za poljoprivrednu proizvodnju i usluge, OIB 12279044937</item>
    </izvorni_sadrzaj>
    <derivirana_varijabla naziv="DomainObject.Predmet.ProtuStrankaListNazivFormatedOIB_1">
      <item>ČEŠNJAK j.d.o.o. za poljoprivrednu proizvodnju i usluge, OIB 12279044937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Ulica Ante Starčevića 25 A, 23000 Zadar</item>
    </izvorni_sadrzaj>
    <derivirana_varijabla naziv="DomainObject.Predmet.OstaliListFormatedWithAdress_1">
      <item>Aleksandar Knežević, Ulica Ante Starčevića 25 A, 23000 Zadar</item>
    </derivirana_varijabla>
  </DomainObject.Predmet.OstaliListFormatedWithAdress>
  <DomainObject.Predmet.OstaliListFormatedWithAdressOIB>
    <izvorni_sadrzaj>
      <item>Aleksandar Knežević, OIB 46988908035, Ulica Ante Starčevića 25 A, 23000 Zadar</item>
    </izvorni_sadrzaj>
    <derivirana_varijabla naziv="DomainObject.Predmet.OstaliListFormatedWithAdressOIB_1">
      <item>Aleksandar Knežević, OIB 46988908035, Ulica Ante Starčevića 25 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ČEŠNJAK j.d.o.o. za poljoprivrednu proizvodnju i usluge</izvorni_sadrzaj>
    <derivirana_varijabla naziv="DomainObject.Predmet.ProtustrankaIDrugi_1">ČEŠNJAK j.d.o.o. za poljoprivrednu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ČEŠNJAK j.d.o.o. za poljoprivrednu proizvodnju i usluge, OIB 12279044937, Bilišane Gornje 5, 23450 Obrovac</izvorni_sadrzaj>
    <derivirana_varijabla naziv="DomainObject.Predmet.ProtustrankaIDrugiAdressOIB_1">ČEŠNJAK j.d.o.o. za poljoprivrednu proizvodnju i usluge, OIB 12279044937, Bilišane Gornje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ČEŠNJAK j.d.o.o. za poljoprivrednu proizvodnju i usluge</item>
      <item>Aleksandar Knežević</item>
    </izvorni_sadrzaj>
    <derivirana_varijabla naziv="DomainObject.Predmet.SudioniciListNaziv_1">
      <item>FINA</item>
      <item>ČEŠNJAK j.d.o.o. za poljoprivrednu proizvodnju i usluge</item>
      <item>Aleksandar Knežević</item>
    </derivirana_varijabla>
  </DomainObject.Predmet.SudioniciListNaziv>
  <DomainObject.Predmet.SudioniciListAdressOIB>
    <izvorni_sadrzaj>
      <item>FINA, OIB 85821130368</item>
      <item>ČEŠNJAK j.d.o.o. za poljoprivrednu proizvodnju i usluge, OIB 12279044937, Bilišane Gornje 5,23450 Obrovac</item>
      <item>Aleksandar Knežević, OIB 46988908035, Ulica Ante Starčevića 25 A,23000 Zadar</item>
    </izvorni_sadrzaj>
    <derivirana_varijabla naziv="DomainObject.Predmet.SudioniciListAdressOIB_1">
      <item>FINA, OIB 85821130368</item>
      <item>ČEŠNJAK j.d.o.o. za poljoprivrednu proizvodnju i usluge, OIB 12279044937, Bilišane Gornje 5,23450 Obrovac</item>
      <item>Aleksandar Knežević, OIB 46988908035, Ulica Ante Starčevića 25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12279044937</item>
      <item>, OIB 46988908035</item>
    </izvorni_sadrzaj>
    <derivirana_varijabla naziv="DomainObject.Predmet.SudioniciListNazivOIB_1">
      <item>, OIB 85821130368</item>
      <item>, OIB 12279044937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45995-01A2-4FDD-BA4A-F57F05FDF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641</properties:Characters>
  <properties:Lines>27</properties:Lines>
  <properties:Paragraphs>11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2017-06-06T06:22:00Z</dcterms:created>
  <dc:creator>Administrator</dc:creator>
  <cp:lastModifiedBy>Merlina Klišmanić</cp:lastModifiedBy>
  <cp:lastPrinted>2018-04-11T10:38:00Z</cp:lastPrinted>
  <dcterms:modified xmlns:xsi="http://www.w3.org/2001/XMLSchema-instance" xsi:type="dcterms:W3CDTF">2018-04-11T12:19:00Z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(St-48-18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