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ddfe" w14:paraId="974ddfe" w:rsidRDefault="001C43CE" w:rsidP="002D661A" w:rsidR="002D661A" w:rsidRPr="002204CD">
      <w:pPr>
        <w15:collapsed w:val="false"/>
      </w:pPr>
      <w:bookmarkStart w:name="_GoBack" w:id="0"/>
      <w:bookmarkEnd w:id="0"/>
      <w:r w:rsidRPr="002204CD">
        <w:t xml:space="preserve">   </w:t>
      </w:r>
      <w:r w:rsidR="002D661A" w:rsidRPr="00220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2204CD">
        <w:tc>
          <w:tcPr>
            <w:tcW w:type="dxa" w:w="3060"/>
          </w:tcPr>
          <w:p w:rsidRDefault="002D661A" w:rsidP="001C43CE" w:rsidR="002D661A" w:rsidRPr="002204C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204CD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2204CD">
            <w:r w:rsidRPr="002204CD">
              <w:t>Trgovački sud u Zagrebu</w:t>
            </w:r>
          </w:p>
          <w:p w:rsidRDefault="002D661A" w:rsidP="001C7319" w:rsidR="002D661A" w:rsidRPr="002204CD">
            <w:r w:rsidRPr="002204CD">
              <w:t xml:space="preserve">Zagreb, </w:t>
            </w:r>
            <w:proofErr w:type="spellStart"/>
            <w:r w:rsidRPr="002204CD">
              <w:t>Amruševa</w:t>
            </w:r>
            <w:proofErr w:type="spellEnd"/>
            <w:r w:rsidRPr="002204CD">
              <w:t xml:space="preserve"> 2/II</w:t>
            </w:r>
          </w:p>
        </w:tc>
      </w:tr>
    </w:tbl>
    <w:p w:rsidRDefault="002D661A" w:rsidP="002D661A" w:rsidR="002D661A" w:rsidRPr="002204CD">
      <w:pPr>
        <w:jc w:val="center"/>
      </w:pPr>
    </w:p>
    <w:p w:rsidRDefault="001C43CE" w:rsidP="002D661A" w:rsidR="001C43CE" w:rsidRPr="002204CD">
      <w:pPr>
        <w:jc w:val="center"/>
      </w:pPr>
    </w:p>
    <w:p w:rsidRDefault="002D661A" w:rsidP="002D661A" w:rsidR="002D661A" w:rsidRPr="002204CD">
      <w:pPr>
        <w:jc w:val="center"/>
      </w:pPr>
      <w:r w:rsidRPr="002204CD">
        <w:t>R E P U B L I K A    H R V A T S K A</w:t>
      </w:r>
    </w:p>
    <w:p w:rsidRDefault="002D661A" w:rsidP="002D661A" w:rsidR="002D661A" w:rsidRPr="002204CD">
      <w:pPr>
        <w:jc w:val="center"/>
      </w:pPr>
      <w:r w:rsidRPr="002204CD">
        <w:t>R J E Š E N J E</w:t>
      </w:r>
    </w:p>
    <w:p w:rsidRDefault="00520D5B" w:rsidP="00520D5B" w:rsidR="00520D5B" w:rsidRPr="002204CD">
      <w:pPr>
        <w:jc w:val="both"/>
      </w:pPr>
    </w:p>
    <w:p w:rsidRDefault="004902C5" w:rsidP="004902C5" w:rsidR="006524D3" w:rsidRPr="002204CD">
      <w:pPr>
        <w:jc w:val="both"/>
      </w:pPr>
      <w:r w:rsidRPr="002204CD">
        <w:t xml:space="preserve">Trgovački sud u Zagrebu, po stečajnom sucu Nikoli Ribariću, u stečajnom predmetu povodom zahtjeva MINISTARSTVA FINANCIJA-POREZNE UPRAVE, za provedbom stečajnog postupka nad dužnikom ČIČAK SPORT d.o.o., Zagreb (Grad Zagreb), Vida Došena 6, </w:t>
      </w:r>
      <w:proofErr w:type="spellStart"/>
      <w:r w:rsidRPr="002204CD">
        <w:t>OIB</w:t>
      </w:r>
      <w:proofErr w:type="spellEnd"/>
      <w:r w:rsidRPr="002204CD">
        <w:t xml:space="preserve">: </w:t>
      </w:r>
      <w:proofErr w:type="spellStart"/>
      <w:r w:rsidRPr="002204CD">
        <w:t>89392013446</w:t>
      </w:r>
      <w:proofErr w:type="spellEnd"/>
      <w:r w:rsidRPr="002204CD">
        <w:t xml:space="preserve">, </w:t>
      </w:r>
      <w:proofErr w:type="spellStart"/>
      <w:r w:rsidRPr="002204CD">
        <w:t>MBS</w:t>
      </w:r>
      <w:proofErr w:type="spellEnd"/>
      <w:r w:rsidRPr="002204CD">
        <w:t xml:space="preserve">: </w:t>
      </w:r>
      <w:proofErr w:type="spellStart"/>
      <w:r w:rsidRPr="002204CD">
        <w:t>080576582</w:t>
      </w:r>
      <w:proofErr w:type="spellEnd"/>
      <w:r w:rsidRPr="002204CD">
        <w:t>, dana 6. prosinca 2018. godine,</w:t>
      </w:r>
    </w:p>
    <w:p w:rsidRDefault="004902C5" w:rsidP="004902C5" w:rsidR="004902C5" w:rsidRPr="002204CD">
      <w:pPr>
        <w:jc w:val="both"/>
      </w:pPr>
    </w:p>
    <w:p w:rsidRDefault="0098030D" w:rsidP="0098030D" w:rsidR="0098030D" w:rsidRPr="002204CD">
      <w:pPr>
        <w:jc w:val="center"/>
      </w:pPr>
      <w:r w:rsidRPr="002204CD">
        <w:t>r i j e š i o     j e</w:t>
      </w:r>
    </w:p>
    <w:p w:rsidRDefault="0098030D" w:rsidP="0098030D" w:rsidR="0098030D" w:rsidRPr="002204CD">
      <w:r w:rsidRPr="002204CD">
        <w:t xml:space="preserve"> </w:t>
      </w:r>
    </w:p>
    <w:p w:rsidRDefault="0098030D" w:rsidP="0098030D" w:rsidR="0098030D" w:rsidRPr="002204CD">
      <w:pPr>
        <w:ind w:firstLine="555"/>
        <w:jc w:val="both"/>
      </w:pPr>
      <w:r w:rsidRPr="002204CD">
        <w:t xml:space="preserve">I. Pozivaju se osobe koje imaju pravni interes za provedbu stečajnog postupka nad dužnikom </w:t>
      </w:r>
      <w:r w:rsidR="004902C5" w:rsidRPr="002204CD">
        <w:t xml:space="preserve">ČIČAK SPORT d.o.o., Zagreb (Grad Zagreb), Vida Došena 6, </w:t>
      </w:r>
      <w:proofErr w:type="spellStart"/>
      <w:r w:rsidR="004902C5" w:rsidRPr="002204CD">
        <w:t>OIB</w:t>
      </w:r>
      <w:proofErr w:type="spellEnd"/>
      <w:r w:rsidR="004902C5" w:rsidRPr="002204CD">
        <w:t xml:space="preserve">: </w:t>
      </w:r>
      <w:proofErr w:type="spellStart"/>
      <w:r w:rsidR="004902C5" w:rsidRPr="002204CD">
        <w:t>89392013446</w:t>
      </w:r>
      <w:proofErr w:type="spellEnd"/>
      <w:r w:rsidR="004902C5" w:rsidRPr="002204CD">
        <w:t xml:space="preserve">, </w:t>
      </w:r>
      <w:proofErr w:type="spellStart"/>
      <w:r w:rsidR="004902C5" w:rsidRPr="002204CD">
        <w:t>MBS</w:t>
      </w:r>
      <w:proofErr w:type="spellEnd"/>
      <w:r w:rsidR="004902C5" w:rsidRPr="002204CD">
        <w:t xml:space="preserve">: </w:t>
      </w:r>
      <w:proofErr w:type="spellStart"/>
      <w:r w:rsidR="004902C5" w:rsidRPr="002204CD">
        <w:t>080576582</w:t>
      </w:r>
      <w:proofErr w:type="spellEnd"/>
      <w:r w:rsidR="007F6DB2" w:rsidRPr="002204CD">
        <w:t>,</w:t>
      </w:r>
      <w:r w:rsidRPr="002204CD">
        <w:t xml:space="preserve"> u roku 15 dana uplatiti predujam u iznosu od </w:t>
      </w:r>
      <w:r w:rsidR="007D1AC1" w:rsidRPr="002204CD">
        <w:t>20</w:t>
      </w:r>
      <w:r w:rsidRPr="002204CD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902C5" w:rsidRPr="002204CD">
        <w:t>957</w:t>
      </w:r>
      <w:r w:rsidR="00262503" w:rsidRPr="002204CD">
        <w:t>-16</w:t>
      </w:r>
      <w:r w:rsidRPr="002204CD">
        <w:t>.</w:t>
      </w:r>
    </w:p>
    <w:p w:rsidRDefault="0098030D" w:rsidP="0098030D" w:rsidR="0098030D" w:rsidRPr="002204CD">
      <w:pPr>
        <w:ind w:firstLine="708"/>
        <w:jc w:val="both"/>
      </w:pPr>
      <w:r w:rsidRPr="002204CD">
        <w:t>II. Ako osobe iz stavka I. ovog rješenja ne predujme traženi iznos sud će donijeti rješenje  o otvaranju i zaključenju stečajnog postupka.</w:t>
      </w:r>
    </w:p>
    <w:p w:rsidRDefault="00C95F99" w:rsidP="0098030D" w:rsidR="00C95F99" w:rsidRPr="002204CD">
      <w:pPr>
        <w:jc w:val="center"/>
      </w:pPr>
    </w:p>
    <w:p w:rsidRDefault="002204CD" w:rsidP="0098030D" w:rsidR="002204CD">
      <w:pPr>
        <w:jc w:val="center"/>
      </w:pPr>
    </w:p>
    <w:p w:rsidRDefault="0098030D" w:rsidP="002204CD" w:rsidR="00C95F99">
      <w:pPr>
        <w:jc w:val="center"/>
      </w:pPr>
      <w:r w:rsidRPr="002204CD">
        <w:t>Obrazloženje</w:t>
      </w:r>
    </w:p>
    <w:p w:rsidRDefault="002204CD" w:rsidP="002204CD" w:rsidR="002204CD" w:rsidRPr="002204CD">
      <w:pPr>
        <w:jc w:val="center"/>
      </w:pPr>
    </w:p>
    <w:p w:rsidRDefault="00160BB1" w:rsidP="00160BB1" w:rsidR="00160BB1" w:rsidRPr="002204CD">
      <w:pPr>
        <w:ind w:firstLine="708"/>
        <w:jc w:val="both"/>
      </w:pPr>
      <w:r w:rsidRPr="002204CD">
        <w:t>Ministarstvo financija - Porezna uprava, podnijelo je ovome sudu dana 05. svibnja 2015. godine, temeljem čl.335.a st. 1 Stečajnog zakona (NN broj 44/96, 29/99, 129/00, 123/03, 82/06, 116/10, 25/12, 133/12; dalje u tekstu SZ) zahtjev za pokretanje skraćenog stečajnog postupka.</w:t>
      </w:r>
      <w:r w:rsidRPr="002204CD">
        <w:tab/>
      </w:r>
    </w:p>
    <w:p w:rsidRDefault="00160BB1" w:rsidP="00160BB1" w:rsidR="00160BB1" w:rsidRPr="002204CD">
      <w:pPr>
        <w:ind w:firstLine="708"/>
        <w:jc w:val="both"/>
      </w:pPr>
      <w:r w:rsidRPr="002204CD">
        <w:tab/>
      </w:r>
      <w:r w:rsidRPr="002204CD">
        <w:tab/>
      </w:r>
    </w:p>
    <w:p w:rsidRDefault="00160BB1" w:rsidP="00160BB1" w:rsidR="00160BB1" w:rsidRPr="002204CD">
      <w:pPr>
        <w:ind w:firstLine="708"/>
        <w:jc w:val="both"/>
      </w:pPr>
      <w:r w:rsidRPr="002204CD">
        <w:t xml:space="preserve">Tijekom skraćenog stečajnog postupka utvrđeno je da nisu ispunjeni uvjeti iz odredbe članka </w:t>
      </w:r>
      <w:proofErr w:type="spellStart"/>
      <w:r w:rsidRPr="002204CD">
        <w:t>335.h</w:t>
      </w:r>
      <w:proofErr w:type="spellEnd"/>
      <w:r w:rsidRPr="002204CD">
        <w:t xml:space="preserve"> Stečajnog zakona ( NN 44/96, 29/99, 129/00, 123/03, 82/06, 116/10: dalje SZ) jer je utvrđeno da predloženi stečajni dužnik ima imovine. 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 xml:space="preserve">Naime, sud je zaključkom od 29. lipnja 2015. godine pozvao članove uprave odnosno osobe ovlaštena za zastupanje dužnika da u roku od 15 dana od dana dostave prijepisa zaključka, od 29. lipnja 2015., podnesu sudu javnobilježnički ovjerovljeni </w:t>
      </w:r>
      <w:proofErr w:type="spellStart"/>
      <w:r w:rsidRPr="002204CD">
        <w:t>prokazni</w:t>
      </w:r>
      <w:proofErr w:type="spellEnd"/>
      <w:r w:rsidRPr="002204CD">
        <w:t xml:space="preserve"> popis imovine dužnika pravne osobe. Isti su upozoreni da se davanjem netočnih i nepotpunih podataka izlažu odgovornosti  kao za lažan iskaz pred sudom. </w:t>
      </w:r>
    </w:p>
    <w:p w:rsidRDefault="00160BB1" w:rsidP="00160BB1" w:rsidR="00160BB1" w:rsidRPr="002204CD">
      <w:pPr>
        <w:ind w:firstLine="708"/>
        <w:jc w:val="both"/>
      </w:pPr>
      <w:r w:rsidRPr="002204CD">
        <w:t xml:space="preserve"> </w:t>
      </w:r>
    </w:p>
    <w:p w:rsidRDefault="00160BB1" w:rsidP="00160BB1" w:rsidR="00160BB1" w:rsidRPr="002204CD">
      <w:pPr>
        <w:ind w:firstLine="708"/>
        <w:jc w:val="both"/>
      </w:pPr>
      <w:r w:rsidRPr="002204CD">
        <w:t xml:space="preserve">Ilija Čičak, Zagreb, Vida Došena 6, kao osoba ovlaštena za zastupanje predloženog dužnika, podnio je javnobilježnički ovjereni </w:t>
      </w:r>
      <w:proofErr w:type="spellStart"/>
      <w:r w:rsidRPr="002204CD">
        <w:t>prokazni</w:t>
      </w:r>
      <w:proofErr w:type="spellEnd"/>
      <w:r w:rsidRPr="002204CD">
        <w:t xml:space="preserve"> popis imovine dana 23. srpnja 2015. godine.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lastRenderedPageBreak/>
        <w:t xml:space="preserve">Iz javnobilježnički ovjerenog </w:t>
      </w:r>
      <w:proofErr w:type="spellStart"/>
      <w:r w:rsidRPr="002204CD">
        <w:t>prokaznog</w:t>
      </w:r>
      <w:proofErr w:type="spellEnd"/>
      <w:r w:rsidRPr="002204CD">
        <w:t xml:space="preserve"> popisa imovine vidljivo je da dužnik ČIČAK SPORT d.o.o., Zagreb (Grad Zagreb), Vida Došena 6, </w:t>
      </w:r>
      <w:proofErr w:type="spellStart"/>
      <w:r w:rsidRPr="002204CD">
        <w:t>OIB</w:t>
      </w:r>
      <w:proofErr w:type="spellEnd"/>
      <w:r w:rsidRPr="002204CD">
        <w:t xml:space="preserve">: </w:t>
      </w:r>
      <w:proofErr w:type="spellStart"/>
      <w:r w:rsidRPr="002204CD">
        <w:t>89392013446</w:t>
      </w:r>
      <w:proofErr w:type="spellEnd"/>
      <w:r w:rsidRPr="002204CD">
        <w:t xml:space="preserve">, </w:t>
      </w:r>
      <w:proofErr w:type="spellStart"/>
      <w:r w:rsidRPr="002204CD">
        <w:t>MBS</w:t>
      </w:r>
      <w:proofErr w:type="spellEnd"/>
      <w:r w:rsidRPr="002204CD">
        <w:t xml:space="preserve">: </w:t>
      </w:r>
      <w:proofErr w:type="spellStart"/>
      <w:r w:rsidRPr="002204CD">
        <w:t>080576582</w:t>
      </w:r>
      <w:proofErr w:type="spellEnd"/>
      <w:r w:rsidRPr="002204CD">
        <w:t xml:space="preserve"> ima imovinu nekretnine, športske dvorane, a u iznosu od 9.623.286,57 kuna. 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Kako iz navedenog proizlazi da nisu ispunjeni uvjeti za vođenje skraćenog stečajnog postupka koji u konačnici završava otvaranjem i istovremenim zaključenjem skraćenog stečajnog postupka, temeljem odredbe čl. 431 SZ-a jer dužnik ima imovinu dostatnu za pokriće troškova, te da su ispunjeni uvjeti za otvaranje redovnog stečajnog postupka u kojem će se unovčiti imovina dužnika i njome namiriti dužnikovi vjerovnici, Sud je Rješenjem od 7. rujna 2015. godine obustavio skraćeni stečajni postupak.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Slijedom navedenoga sud je Rješenjem poslovnog broja St-328/2015 od 7. rujna 2015. godine obustavio skraćeni stečajni postupak.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Rješenje poslovnog broja St-328/2015 od 7. rujna 2015. postalo je pravomoćno s danom 13. listopada 2015. godine.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Spis je od poslovnog broja St-328/2015 dobio novi poslovni broj St-957/2016, temeljem pravomoćnog Rješenja od 7. rujna 2015. godine.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2204CD">
        <w:tab/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160BB1" w:rsidRPr="002204CD">
      <w:pPr>
        <w:ind w:firstLine="708"/>
        <w:jc w:val="both"/>
      </w:pPr>
      <w:r w:rsidRPr="002204CD">
        <w:t>Predlagatelj je u zahtjevu za provedbu skraćenog stečajnog postupka, koji se vodio pod poslovnim brojem St-328/2015, naveo da je dužnik na dan 2. prosinca 2014. u Očevidniku redoslijeda osnova za plaćanje imao evidentirane neizvršene osnove za plaćanje u neprekinutom razdoblju duljem od 60 redoslijeda osnova za plaćanje.</w:t>
      </w:r>
    </w:p>
    <w:p w:rsidRDefault="00160BB1" w:rsidP="00160BB1" w:rsidR="00160BB1" w:rsidRPr="002204CD">
      <w:pPr>
        <w:ind w:firstLine="708"/>
        <w:jc w:val="both"/>
      </w:pPr>
    </w:p>
    <w:p w:rsidRDefault="00160BB1" w:rsidP="00160BB1" w:rsidR="00322CCE" w:rsidRPr="002204CD">
      <w:pPr>
        <w:ind w:firstLine="708"/>
        <w:jc w:val="both"/>
      </w:pPr>
      <w:r w:rsidRPr="002204CD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60BB1" w:rsidP="00A57E11" w:rsidR="00160BB1" w:rsidRPr="002204CD">
      <w:pPr>
        <w:ind w:firstLine="708"/>
        <w:jc w:val="both"/>
      </w:pPr>
    </w:p>
    <w:p w:rsidRDefault="00160BB1" w:rsidP="00A57E11" w:rsidR="00A57E11" w:rsidRPr="002204CD">
      <w:pPr>
        <w:ind w:firstLine="708"/>
        <w:jc w:val="both"/>
      </w:pPr>
      <w:r w:rsidRPr="002204CD">
        <w:t>Rješenjem od 5</w:t>
      </w:r>
      <w:r w:rsidR="00A57E11" w:rsidRPr="002204CD">
        <w:t>.</w:t>
      </w:r>
      <w:r w:rsidRPr="002204CD">
        <w:t xml:space="preserve"> studenoga</w:t>
      </w:r>
      <w:r w:rsidR="00A57E11" w:rsidRPr="002204CD">
        <w:t xml:space="preserve"> 201</w:t>
      </w:r>
      <w:r w:rsidRPr="002204CD">
        <w:t>8</w:t>
      </w:r>
      <w:r w:rsidR="00A57E11" w:rsidRPr="002204CD">
        <w:t>. pokrenut je prethodni postupak, te je određeno ročište radi izjašnjenja o prijedlogu za otvaranje stečajnog postupka.</w:t>
      </w:r>
    </w:p>
    <w:p w:rsidRDefault="001F6AE0" w:rsidP="0098030D" w:rsidR="001F6AE0" w:rsidRPr="002204CD">
      <w:pPr>
        <w:ind w:firstLine="709"/>
        <w:jc w:val="both"/>
      </w:pPr>
    </w:p>
    <w:p w:rsidRDefault="00A44B01" w:rsidP="00485D33" w:rsidR="00485D33" w:rsidRPr="002204CD">
      <w:pPr>
        <w:ind w:firstLine="708"/>
        <w:jc w:val="both"/>
        <w:rPr>
          <w:lang w:val="pl-PL"/>
        </w:rPr>
      </w:pPr>
      <w:r w:rsidRPr="002204CD">
        <w:t>Na ročište</w:t>
      </w:r>
      <w:r w:rsidR="0098030D" w:rsidRPr="002204CD">
        <w:t xml:space="preserve"> radi </w:t>
      </w:r>
      <w:r w:rsidRPr="002204CD">
        <w:t>očitovanja o prijedlogu za otvaranjem stečajnog postupka</w:t>
      </w:r>
      <w:r w:rsidR="00E41C33" w:rsidRPr="002204CD">
        <w:t xml:space="preserve"> dana </w:t>
      </w:r>
      <w:r w:rsidR="00485D33" w:rsidRPr="002204CD">
        <w:t>4</w:t>
      </w:r>
      <w:r w:rsidR="00193B40" w:rsidRPr="002204CD">
        <w:t>.</w:t>
      </w:r>
      <w:r w:rsidR="00485D33" w:rsidRPr="002204CD">
        <w:t xml:space="preserve"> prosinca</w:t>
      </w:r>
      <w:r w:rsidR="00193B40" w:rsidRPr="002204CD">
        <w:t xml:space="preserve"> 201</w:t>
      </w:r>
      <w:r w:rsidR="00485D33" w:rsidRPr="002204CD">
        <w:t>8</w:t>
      </w:r>
      <w:r w:rsidR="003F5890" w:rsidRPr="002204CD">
        <w:t>. godine</w:t>
      </w:r>
      <w:r w:rsidR="0098030D" w:rsidRPr="002204CD">
        <w:t xml:space="preserve"> </w:t>
      </w:r>
      <w:r w:rsidR="00485D33" w:rsidRPr="002204CD">
        <w:t xml:space="preserve">nije </w:t>
      </w:r>
      <w:r w:rsidRPr="002204CD">
        <w:t xml:space="preserve">pristupio </w:t>
      </w:r>
      <w:r w:rsidR="009E534C" w:rsidRPr="002204CD">
        <w:t>zastupnik po zakonu</w:t>
      </w:r>
      <w:r w:rsidR="00262503" w:rsidRPr="002204CD">
        <w:t xml:space="preserve"> dužnika</w:t>
      </w:r>
      <w:r w:rsidR="00485D33" w:rsidRPr="002204CD">
        <w:t xml:space="preserve">. Pročitan je </w:t>
      </w:r>
      <w:r w:rsidR="00485D33" w:rsidRPr="002204CD">
        <w:rPr>
          <w:lang w:val="pl-PL"/>
        </w:rPr>
        <w:t>podnesak predlagatelja od 23.11.2018.g. u kojem isti ostaju kod prijedloga.</w:t>
      </w:r>
    </w:p>
    <w:p w:rsidRDefault="00485D33" w:rsidP="0098030D" w:rsidR="00485D33" w:rsidRPr="002204CD">
      <w:pPr>
        <w:ind w:firstLine="720"/>
        <w:jc w:val="both"/>
      </w:pPr>
    </w:p>
    <w:p w:rsidRDefault="00193B40" w:rsidP="00DB26E8" w:rsidR="00485D33" w:rsidRPr="002204CD">
      <w:pPr>
        <w:ind w:firstLine="720"/>
        <w:jc w:val="both"/>
      </w:pPr>
      <w:r w:rsidRPr="002204CD">
        <w:t xml:space="preserve"> </w:t>
      </w:r>
      <w:r w:rsidR="00A44B01" w:rsidRPr="002204CD">
        <w:t>Ročište radi rasprav</w:t>
      </w:r>
      <w:r w:rsidR="000349CA" w:rsidRPr="002204CD">
        <w:t>e</w:t>
      </w:r>
      <w:r w:rsidR="00A44B01" w:rsidRPr="002204CD">
        <w:t xml:space="preserve"> o pretpostavkama za otvaranje stečajnog postupka održano je </w:t>
      </w:r>
      <w:r w:rsidR="00485D33" w:rsidRPr="002204CD">
        <w:t>4</w:t>
      </w:r>
      <w:r w:rsidR="00161054" w:rsidRPr="002204CD">
        <w:t>.</w:t>
      </w:r>
      <w:r w:rsidR="00485D33" w:rsidRPr="002204CD">
        <w:t xml:space="preserve"> prosinca</w:t>
      </w:r>
      <w:r w:rsidR="00161054" w:rsidRPr="002204CD">
        <w:t xml:space="preserve"> 201</w:t>
      </w:r>
      <w:r w:rsidR="00485D33" w:rsidRPr="002204CD">
        <w:t>8</w:t>
      </w:r>
      <w:r w:rsidR="00161054" w:rsidRPr="002204CD">
        <w:t>. godine</w:t>
      </w:r>
      <w:r w:rsidR="00A44B01" w:rsidRPr="002204CD">
        <w:t xml:space="preserve">. </w:t>
      </w:r>
      <w:r w:rsidR="006524D3" w:rsidRPr="002204CD">
        <w:t xml:space="preserve">Na ročištu </w:t>
      </w:r>
      <w:r w:rsidR="00AA2261" w:rsidRPr="002204CD">
        <w:t>je</w:t>
      </w:r>
      <w:r w:rsidR="00495281" w:rsidRPr="002204CD">
        <w:t xml:space="preserve"> </w:t>
      </w:r>
      <w:r w:rsidR="00DB0995" w:rsidRPr="002204CD">
        <w:t>pročitan Izvadak iz evidencije vlasnika nekretnina list 30 spisa, iz kojega je vidljivo da stečajni dužnik nije evidentiran kao vlasnik nekretnina.</w:t>
      </w:r>
    </w:p>
    <w:p w:rsidRDefault="00DB0995" w:rsidP="00DB26E8" w:rsidR="00DB0995" w:rsidRPr="002204CD">
      <w:pPr>
        <w:ind w:firstLine="720"/>
        <w:jc w:val="both"/>
      </w:pPr>
    </w:p>
    <w:p w:rsidRDefault="00DB0995" w:rsidP="00DB26E8" w:rsidR="00DB0995" w:rsidRPr="002204CD">
      <w:pPr>
        <w:ind w:firstLine="720"/>
        <w:jc w:val="both"/>
      </w:pPr>
      <w:r w:rsidRPr="002204CD">
        <w:t>Temeljem stanja spisa proizlazi kako predloženi stečajni dužnika nema nikakve imovine.</w:t>
      </w:r>
    </w:p>
    <w:p w:rsidRDefault="00485D33" w:rsidP="00DB26E8" w:rsidR="00485D33" w:rsidRPr="002204CD">
      <w:pPr>
        <w:ind w:firstLine="720"/>
        <w:jc w:val="both"/>
      </w:pPr>
    </w:p>
    <w:p w:rsidRDefault="00485D33" w:rsidP="00DB26E8" w:rsidR="00485D33" w:rsidRPr="002204CD">
      <w:pPr>
        <w:ind w:firstLine="720"/>
        <w:jc w:val="both"/>
      </w:pPr>
    </w:p>
    <w:p w:rsidRDefault="00485D33" w:rsidP="00DB26E8" w:rsidR="00485D33" w:rsidRPr="002204CD">
      <w:pPr>
        <w:ind w:firstLine="720"/>
        <w:jc w:val="both"/>
      </w:pPr>
    </w:p>
    <w:p w:rsidRDefault="006E1DCE" w:rsidP="00DB26E8" w:rsidR="00AA2261" w:rsidRPr="002204CD">
      <w:pPr>
        <w:ind w:firstLine="720"/>
        <w:jc w:val="both"/>
      </w:pPr>
      <w:r w:rsidRPr="002204CD">
        <w:t xml:space="preserve">Pročitana je potvrda FINA-e od </w:t>
      </w:r>
      <w:r w:rsidR="00681CF0" w:rsidRPr="002204CD">
        <w:t>8</w:t>
      </w:r>
      <w:r w:rsidRPr="002204CD">
        <w:t>.</w:t>
      </w:r>
      <w:r w:rsidR="00681CF0" w:rsidRPr="002204CD">
        <w:t>11.2018</w:t>
      </w:r>
      <w:r w:rsidRPr="002204CD">
        <w:t>.</w:t>
      </w:r>
      <w:r w:rsidR="00681CF0" w:rsidRPr="002204CD">
        <w:t xml:space="preserve"> (list 32 spisa) iz koje proizlazi kako je ukupni broj dana blokade 3321 u iznosu od 15.688.454,77 kuna.</w:t>
      </w:r>
      <w:r w:rsidRPr="002204CD">
        <w:t xml:space="preserve"> </w:t>
      </w:r>
    </w:p>
    <w:p w:rsidRDefault="00AA2261" w:rsidP="00DB26E8" w:rsidR="00AA2261" w:rsidRPr="002204CD">
      <w:pPr>
        <w:ind w:firstLine="720"/>
        <w:jc w:val="both"/>
      </w:pPr>
    </w:p>
    <w:p w:rsidRDefault="003A0BB1" w:rsidP="003A0BB1" w:rsidR="00A44B01" w:rsidRPr="002204CD">
      <w:pPr>
        <w:jc w:val="both"/>
        <w:rPr>
          <w:lang w:val="pl-PL"/>
        </w:rPr>
      </w:pPr>
      <w:r w:rsidRPr="002204CD">
        <w:rPr>
          <w:lang w:val="pl-PL"/>
        </w:rPr>
        <w:tab/>
        <w:t xml:space="preserve">Slijedom navedenoga sud je utrdio </w:t>
      </w:r>
      <w:r w:rsidR="00A44B01" w:rsidRPr="002204CD">
        <w:t>kako predloženi stečajni dužnik nema imovine odnosno imovina nije dostatna za pokriće troškova stečajnog postupka.</w:t>
      </w:r>
    </w:p>
    <w:p w:rsidRDefault="001F6AE0" w:rsidP="0098030D" w:rsidR="001F6AE0" w:rsidRPr="002204CD">
      <w:pPr>
        <w:ind w:firstLine="709"/>
        <w:jc w:val="both"/>
      </w:pPr>
    </w:p>
    <w:p w:rsidRDefault="0098030D" w:rsidP="003A0BB1" w:rsidR="0098030D" w:rsidRPr="002204CD">
      <w:pPr>
        <w:jc w:val="both"/>
      </w:pPr>
      <w:r w:rsidRPr="002204CD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2204CD">
      <w:pPr>
        <w:ind w:firstLine="720"/>
        <w:jc w:val="both"/>
      </w:pPr>
    </w:p>
    <w:p w:rsidRDefault="008E718C" w:rsidP="008E718C" w:rsidR="008E718C" w:rsidRPr="002204CD">
      <w:pPr>
        <w:ind w:firstLine="708"/>
        <w:jc w:val="both"/>
      </w:pPr>
      <w:r w:rsidRPr="002204CD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2204CD">
      <w:pPr>
        <w:ind w:firstLine="720"/>
        <w:jc w:val="both"/>
        <w:rPr>
          <w:lang w:val="pl-PL"/>
        </w:rPr>
      </w:pPr>
      <w:r w:rsidRPr="002204CD">
        <w:t xml:space="preserve"> </w:t>
      </w:r>
    </w:p>
    <w:p w:rsidRDefault="0098030D" w:rsidP="0098030D" w:rsidR="0098030D" w:rsidRPr="002204CD">
      <w:pPr>
        <w:overflowPunct w:val="false"/>
        <w:jc w:val="both"/>
      </w:pPr>
      <w:r w:rsidRPr="002204CD">
        <w:tab/>
        <w:t xml:space="preserve">Kako dužnik nema imovine, te </w:t>
      </w:r>
      <w:r w:rsidR="00A7452B" w:rsidRPr="002204CD">
        <w:t xml:space="preserve">kako </w:t>
      </w:r>
      <w:r w:rsidRPr="002204CD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 w:rsidRPr="002204CD">
      <w:pPr>
        <w:overflowPunct w:val="false"/>
        <w:ind w:firstLine="708"/>
        <w:jc w:val="both"/>
      </w:pPr>
      <w:r w:rsidRPr="002204CD">
        <w:t xml:space="preserve">Osobe koje imaju pravni interes za provedbom stečajnog postupka su poučeni na posljedice </w:t>
      </w:r>
      <w:proofErr w:type="spellStart"/>
      <w:r w:rsidRPr="002204CD">
        <w:t>nepostupanja</w:t>
      </w:r>
      <w:proofErr w:type="spellEnd"/>
      <w:r w:rsidRPr="002204CD">
        <w:t xml:space="preserve"> po ovom rješenju sukladno odredbi članka 132. stavak 2. SZ-a (točka II rješenja).</w:t>
      </w:r>
    </w:p>
    <w:p w:rsidRDefault="0098030D" w:rsidP="0098030D" w:rsidR="0098030D" w:rsidRPr="002204CD">
      <w:pPr>
        <w:jc w:val="center"/>
      </w:pPr>
      <w:r w:rsidRPr="002204CD">
        <w:t>U Zagreb</w:t>
      </w:r>
      <w:r w:rsidR="00E21980" w:rsidRPr="002204CD">
        <w:t xml:space="preserve">u, </w:t>
      </w:r>
      <w:r w:rsidR="00681CF0" w:rsidRPr="002204CD">
        <w:t>6</w:t>
      </w:r>
      <w:r w:rsidR="0000412E" w:rsidRPr="002204CD">
        <w:t>.</w:t>
      </w:r>
      <w:r w:rsidR="00681CF0" w:rsidRPr="002204CD">
        <w:t xml:space="preserve"> prosinca</w:t>
      </w:r>
      <w:r w:rsidR="00E21980" w:rsidRPr="002204CD">
        <w:t xml:space="preserve"> </w:t>
      </w:r>
      <w:r w:rsidRPr="002204CD">
        <w:t>201</w:t>
      </w:r>
      <w:r w:rsidR="006E1DCE" w:rsidRPr="002204CD">
        <w:t>8</w:t>
      </w:r>
      <w:r w:rsidR="00795B3B" w:rsidRPr="002204CD">
        <w:t>.</w:t>
      </w:r>
      <w:r w:rsidRPr="002204CD">
        <w:t xml:space="preserve">              </w:t>
      </w:r>
    </w:p>
    <w:p w:rsidRDefault="00AD1F89" w:rsidP="00E91121" w:rsidR="00AD1F89" w:rsidRPr="00220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26248" w:rsidP="002204CD" w:rsidR="0042624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75B8B" w:rsidP="002204CD" w:rsidR="00375B8B" w:rsidRPr="002204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204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2204CD" w:rsidR="0042624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204CD">
        <w:rPr>
          <w:rFonts w:hAnsi="Times New Roman" w:ascii="Times New Roman"/>
          <w:b w:val="false"/>
          <w:color w:val="auto"/>
          <w:szCs w:val="24"/>
        </w:rPr>
        <w:t>Nikola Ribarić</w:t>
      </w:r>
      <w:r w:rsidR="0042624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26248" w:rsidP="002204CD" w:rsidR="0042624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26248" w:rsidP="00426248" w:rsidR="0042624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426248" w:rsidP="002204CD" w:rsidR="00375B8B" w:rsidRPr="002204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75B8B" w:rsidRPr="002204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20A40" w:rsidP="007841DE" w:rsidR="00B20A40" w:rsidRPr="00220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220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98030D" w:rsidR="006C4B59" w:rsidRPr="002204CD"/>
    <w:p w:rsidRDefault="00426248" w:rsidP="0098030D" w:rsidR="00426248"/>
    <w:p w:rsidRDefault="0098030D" w:rsidP="0098030D" w:rsidR="0098030D" w:rsidRPr="002204CD">
      <w:r w:rsidRPr="002204CD">
        <w:t>Uputa o pravnom lijeku:</w:t>
      </w:r>
    </w:p>
    <w:p w:rsidRDefault="0098030D" w:rsidP="00681CF0" w:rsidR="0098030D" w:rsidRPr="002204CD">
      <w:pPr>
        <w:jc w:val="both"/>
      </w:pPr>
      <w:r w:rsidRPr="002204CD">
        <w:t>Protiv ovog rješenja može se izjaviti žalba. Žalba se podnosi ovom sudu u 2 primjerka za Visoki trgovački sud RH u roku od 8 dana, od dana dostave rješenja.</w:t>
      </w:r>
      <w:r w:rsidR="00681CF0" w:rsidRPr="002204CD">
        <w:t xml:space="preserve"> Dostava se smatra obavljenom istekom osmoga dana od dana objave pismena na mrežnoj stranici e-Oglasna ploča sudova.</w:t>
      </w:r>
    </w:p>
    <w:p w:rsidRDefault="007841DE" w:rsidP="0098030D" w:rsidR="007841DE" w:rsidRPr="002204CD">
      <w:pPr>
        <w:jc w:val="both"/>
      </w:pPr>
    </w:p>
    <w:p w:rsidRDefault="007841DE" w:rsidP="0098030D" w:rsidR="007841DE" w:rsidRPr="002204CD">
      <w:pPr>
        <w:jc w:val="both"/>
      </w:pPr>
    </w:p>
    <w:p w:rsidRDefault="001C43CE" w:rsidP="0098030D" w:rsidR="001C43CE" w:rsidRPr="002204CD">
      <w:pPr>
        <w:jc w:val="both"/>
      </w:pPr>
    </w:p>
    <w:p w:rsidRDefault="007841DE" w:rsidP="0098030D" w:rsidR="007841DE" w:rsidRPr="002204CD">
      <w:pPr>
        <w:jc w:val="both"/>
      </w:pPr>
    </w:p>
    <w:sectPr w:rsidR="007841DE" w:rsidRPr="002204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>-</w:t>
    </w:r>
    <w:proofErr w:type="spellStart"/>
    <w:r w:rsidR="004902C5">
      <w:t>957</w:t>
    </w:r>
    <w:proofErr w:type="spellEnd"/>
    <w:r w:rsidR="004902C5">
      <w:t>/</w:t>
    </w:r>
    <w:proofErr w:type="spellStart"/>
    <w:r w:rsidR="004902C5">
      <w:t>2016</w:t>
    </w:r>
    <w:proofErr w:type="spellEnd"/>
    <w:r w:rsidR="002204CD">
      <w:t>-</w:t>
    </w:r>
    <w:proofErr w:type="spellStart"/>
    <w:r w:rsidR="002204CD"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0BB1"/>
    <w:rsid w:val="00161054"/>
    <w:rsid w:val="00193B40"/>
    <w:rsid w:val="001C43CE"/>
    <w:rsid w:val="001F6AE0"/>
    <w:rsid w:val="002204CD"/>
    <w:rsid w:val="00234D26"/>
    <w:rsid w:val="00262503"/>
    <w:rsid w:val="002D661A"/>
    <w:rsid w:val="0031674D"/>
    <w:rsid w:val="00322CCE"/>
    <w:rsid w:val="003411E4"/>
    <w:rsid w:val="0037323B"/>
    <w:rsid w:val="00375B8B"/>
    <w:rsid w:val="003A0BB1"/>
    <w:rsid w:val="003F5890"/>
    <w:rsid w:val="00426248"/>
    <w:rsid w:val="00485D33"/>
    <w:rsid w:val="004902C5"/>
    <w:rsid w:val="00495281"/>
    <w:rsid w:val="00495665"/>
    <w:rsid w:val="00520D5B"/>
    <w:rsid w:val="005D44E8"/>
    <w:rsid w:val="005E7FCF"/>
    <w:rsid w:val="005F4A3E"/>
    <w:rsid w:val="006524D3"/>
    <w:rsid w:val="00681CF0"/>
    <w:rsid w:val="006C4B59"/>
    <w:rsid w:val="006E1DCE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A2261"/>
    <w:rsid w:val="00AD1F89"/>
    <w:rsid w:val="00B20A40"/>
    <w:rsid w:val="00B614E4"/>
    <w:rsid w:val="00B71C6A"/>
    <w:rsid w:val="00BA5652"/>
    <w:rsid w:val="00C274FB"/>
    <w:rsid w:val="00C51FEF"/>
    <w:rsid w:val="00C95F99"/>
    <w:rsid w:val="00DB0995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</izvorni_sadrzaj>
    <derivirana_varijabla naziv="DomainObject.Predmet.ProtustrankaFormated_1">  ČIČAK SPORT d.o.o.</derivirana_varijabla>
  </DomainObject.Predmet.ProtustrankaFormated>
  <DomainObject.Predmet.ProtustrankaFormatedOIB>
    <izvorni_sadrzaj>  ČIČAK SPORT d.o.o., OIB 89392013446</izvorni_sadrzaj>
    <derivirana_varijabla naziv="DomainObject.Predmet.ProtustrankaFormatedOIB_1">  ČIČAK SPORT d.o.o., OIB 89392013446</derivirana_varijabla>
  </DomainObject.Predmet.ProtustrankaFormatedOIB>
  <DomainObject.Predmet.ProtustrankaFormatedWithAdress>
    <izvorni_sadrzaj> ČIČAK SPORT d.o.o., Vida Došena 6, 10000 Zagreb</izvorni_sadrzaj>
    <derivirana_varijabla naziv="DomainObject.Predmet.ProtustrankaFormatedWithAdress_1"> ČIČAK SPORT d.o.o., Vida Došena 6, 10000 Zagreb</derivirana_varijabla>
  </DomainObject.Predmet.ProtustrankaFormatedWithAdress>
  <DomainObject.Predmet.ProtustrankaFormatedWithAdressOIB>
    <izvorni_sadrzaj> ČIČAK SPORT d.o.o., OIB 89392013446, Vida Došena 6, 10000 Zagreb</izvorni_sadrzaj>
    <derivirana_varijabla naziv="DomainObject.Predmet.ProtustrankaFormatedWithAdressOIB_1"> ČIČAK SPORT d.o.o., OIB 89392013446, Vida Došena 6, 10000 Zagreb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ČIČAK SPORT d.o.o.</item>
    </izvorni_sadrzaj>
    <derivirana_varijabla naziv="DomainObject.Predmet.ProtuStrankaListFormated_1">
      <item>ČIČAK SPORT d.o.o.</item>
    </derivirana_varijabla>
  </DomainObject.Predmet.ProtuStrankaListFormated>
  <DomainObject.Predmet.ProtuStrankaListFormatedOIB>
    <izvorni_sadrzaj>
      <item>ČIČAK SPORT d.o.o., OIB 89392013446</item>
    </izvorni_sadrzaj>
    <derivirana_varijabla naziv="DomainObject.Predmet.ProtuStrankaListFormatedOIB_1">
      <item>ČIČAK SPORT d.o.o., OIB 89392013446</item>
    </derivirana_varijabla>
  </DomainObject.Predmet.ProtuStrankaListFormatedOIB>
  <DomainObject.Predmet.ProtuStrankaListFormatedWithAdress>
    <izvorni_sadrzaj>
      <item>ČIČAK SPORT d.o.o., Vida Došena 6, 10000 Zagreb</item>
    </izvorni_sadrzaj>
    <derivirana_varijabla naziv="DomainObject.Predmet.ProtuStrankaListFormatedWithAdress_1">
      <item>ČIČAK SPORT d.o.o., Vida Došena 6, 10000 Zagreb</item>
    </derivirana_varijabla>
  </DomainObject.Predmet.ProtuStrankaListFormatedWithAdress>
  <DomainObject.Predmet.ProtuStrankaListFormatedWithAdressOIB>
    <izvorni_sadrzaj>
      <item>ČIČAK SPORT d.o.o., OIB 89392013446, Vida Došena 6, 10000 Zagreb</item>
    </izvorni_sadrzaj>
    <derivirana_varijabla naziv="DomainObject.Predmet.ProtuStrankaListFormatedWithAdressOIB_1">
      <item>ČIČAK SPORT d.o.o., OIB 89392013446, Vida Došena 6, 10000 Zagreb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</item>
      <item>Ministarstvo financija, Porezna uprava</item>
    </izvorni_sadrzaj>
    <derivirana_varijabla naziv="DomainObject.Predmet.OstaliListFormated_1">
      <item>Ilija Čičak</item>
      <item>Ministarstvo financija, Porezna uprava</item>
    </derivirana_varijabla>
  </DomainObject.Predmet.OstaliListFormated>
  <DomainObject.Predmet.OstaliListFormatedOIB>
    <izvorni_sadrzaj>
      <item>Ilija Čičak, OIB 29397825065</item>
      <item>Ministarstvo financija, Porezna uprava, OIB 18683136487</item>
    </izvorni_sadrzaj>
    <derivirana_varijabla naziv="DomainObject.Predmet.OstaliListFormatedOIB_1">
      <item>Ilija Čičak, OIB 29397825065</item>
      <item>Ministarstvo financija, Porezna uprava, OIB 18683136487</item>
    </derivirana_varijabla>
  </DomainObject.Predmet.OstaliListFormatedOIB>
  <DomainObject.Predmet.OstaliListFormatedWithAdress>
    <izvorni_sadrzaj>
      <item>Ilija Čičak, Vida Došena 6, 10000 Zagreb</item>
      <item>Ministarstvo financija, Porezna uprava, Avenija Dubrovnik 32, 10000 Zagreb</item>
    </izvorni_sadrzaj>
    <derivirana_varijabla naziv="DomainObject.Predmet.OstaliListFormatedWithAdress_1">
      <item>Ilija Čičak, Vida Došena 6,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Ilija Čičak, OIB 29397825065, Vida Došena 6, 10000 Zagreb</item>
      <item>Ministarstvo financija, Porezna uprava, OIB 18683136487, Avenija Dubrovnik 32, 10000 Zagreb</item>
    </izvorni_sadrzaj>
    <derivirana_varijabla naziv="DomainObject.Predmet.OstaliListFormatedWithAdressOIB_1">
      <item>Ilija Čičak, OIB 29397825065, Vida Došena 6,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Ilija Čičak</item>
      <item>Ministarstvo financija, Porezna uprava</item>
    </izvorni_sadrzaj>
    <derivirana_varijabla naziv="DomainObject.Predmet.OstaliListNazivFormated_1">
      <item>Ilija Čičak</item>
      <item>Ministarstvo financija, Porezna uprava</item>
    </derivirana_varijabla>
  </DomainObject.Predmet.OstaliListNazivFormated>
  <DomainObject.Predmet.OstaliListNazivFormatedOIB>
    <izvorni_sadrzaj>
      <item>Ilija Čičak, OIB 29397825065</item>
      <item>Ministarstvo financija, Porezna uprava, OIB 18683136487</item>
    </izvorni_sadrzaj>
    <derivirana_varijabla naziv="DomainObject.Predmet.OstaliListNazivFormatedOIB_1">
      <item>Ilija Čičak, OIB 29397825065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ČIČAK SPORT d.o.o.</item>
      <item>Ilija Čičak</item>
      <item>Ministarstvo financija, Porezna uprava</item>
    </izvorni_sadrzaj>
    <derivirana_varijabla naziv="DomainObject.Predmet.SudioniciListNaziv_1">
      <item>Alpe-Adria poslovodstvo d.o.o.</item>
      <item>ČIČAK SPORT d.o.o.</item>
      <item>Ilija Čičak</item>
      <item>Ministarstvo financija, Porezna uprava</item>
    </derivirana_varijabla>
  </DomainObject.Predmet.SudioniciListNaziv>
  <DomainObject.Predmet.SudioniciListAdressOIB>
    <izvorni_sadrzaj>
      <item>Alpe-Adria poslovodstvo d.o.o., OIB 99488126785, Slavonska avenija 6 a,10000 Zagreb</item>
      <item>ČIČAK SPORT d.o.o., OIB 89392013446, Vida Došena 6,10000 Zagreb</item>
      <item>Ilija Čičak, OIB 29397825065, Vida Došena 6,10000 Zagreb</item>
      <item>Ministarstvo financija, Porezna uprava, OIB 18683136487, Avenija Dubrovnik 32,10000 Zagreb</item>
    </izvorni_sadrzaj>
    <derivirana_varijabla naziv="DomainObject.Predmet.SudioniciListAdressOIB_1">
      <item>Alpe-Adria poslovodstvo d.o.o., OIB 99488126785, Slavonska avenija 6 a,10000 Zagreb</item>
      <item>ČIČAK SPORT d.o.o., OIB 89392013446, Vida Došena 6,10000 Zagreb</item>
      <item>Ilija Čičak, OIB 29397825065, Vida Došena 6,10000 Zagreb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89392013446</item>
      <item>, OIB 29397825065</item>
      <item>, OIB 18683136487</item>
    </izvorni_sadrzaj>
    <derivirana_varijabla naziv="DomainObject.Predmet.SudioniciListNazivOIB_1">
      <item>, OIB 99488126785</item>
      <item>, OIB 89392013446</item>
      <item>, OIB 29397825065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St-957/2016-2</izvorni_sadrzaj>
    <derivirana_varijabla naziv="DomainObject.PredzadnjaOdlukaIzPredmeta.Oznaka_1">St-957/2016-2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6068</properties:Characters>
  <properties:Lines>145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2018-12-06T12:48:00Z</dcterms:created>
  <dc:creator>Nikola Ribarić</dc:creator>
  <cp:lastModifiedBy>Maja Hajtek</cp:lastModifiedBy>
  <cp:lastPrinted>2018-11-30T13:15:00Z</cp:lastPrinted>
  <dcterms:modified xmlns:xsi="http://www.w3.org/2001/XMLSchema-instance" xsi:type="dcterms:W3CDTF">2018-12-06T13:04:00Z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poziv na uplatu -132- NOVI ZAKON_ čičak sport 6.12.201.8.docx)</vt:lpwstr>
  </prop:property>
  <prop:property name="CC_coloring" pid="5" fmtid="{D5CDD505-2E9C-101B-9397-08002B2CF9AE}">
    <vt:bool>false</vt:bool>
  </prop:property>
</prop:Properties>
</file>