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6393" w14:paraId="f7c6393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69</w:t>
      </w:r>
      <w:r w:rsidR="002C213B">
        <w:rPr>
          <w:rFonts w:cstheme="majorBidi" w:hAnsiTheme="majorBidi" w:asciiTheme="majorBidi"/>
          <w:sz w:val="24"/>
          <w:szCs w:val="24"/>
        </w:rPr>
        <w:t>29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2C213B">
        <w:rPr>
          <w:rFonts w:cstheme="majorBidi" w:hAnsiTheme="majorBidi" w:asciiTheme="majorBidi"/>
          <w:sz w:val="24"/>
          <w:szCs w:val="24"/>
        </w:rPr>
        <w:t>JENNER d.o.o., OIB:84314404011, Velika Gorica, Kurilovečka 73</w:t>
      </w:r>
      <w:r w:rsidR="00863099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>dana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863099" w:rsidP="00C17C50" w:rsidR="0086309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2C213B" w:rsidRPr="002C213B">
        <w:rPr>
          <w:rFonts w:cstheme="majorBidi" w:hAnsiTheme="majorBidi" w:asciiTheme="majorBidi"/>
          <w:sz w:val="24"/>
          <w:szCs w:val="24"/>
        </w:rPr>
        <w:t>JENNER d.o.o., OIB:84314404011, Velika Gorica, Kurilovečka 73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AA7815" w:rsidR="004172B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 </w:t>
      </w:r>
      <w:r w:rsidR="002C213B" w:rsidRPr="002C213B">
        <w:rPr>
          <w:rFonts w:cstheme="majorBidi" w:hAnsiTheme="majorBidi" w:asciiTheme="majorBidi"/>
          <w:sz w:val="24"/>
          <w:szCs w:val="24"/>
        </w:rPr>
        <w:t>JENNER d.o.o., OIB:84314404011, Velika Gorica, Kurilovečka 73</w:t>
      </w:r>
      <w:r w:rsidR="004172BD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133DAD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0</w:t>
      </w:r>
      <w:r w:rsidR="002A3940">
        <w:rPr>
          <w:rFonts w:cstheme="majorBidi" w:hAnsiTheme="majorBidi" w:asciiTheme="majorBidi"/>
          <w:sz w:val="24"/>
          <w:szCs w:val="24"/>
        </w:rPr>
        <w:t>8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B08CE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213B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D5CCD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2FF3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3099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5B3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1EBA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5C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C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CCD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CCD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CCD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D5C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C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CCD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CCD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CCD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6929</izvorni_sadrzaj>
    <derivirana_varijabla naziv="DomainObject.Predmet.Broj_1">6929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St-6929/2016</izvorni_sadrzaj>
    <derivirana_varijabla naziv="DomainObject.Predmet.OznakaBroj_1">St-6929/2016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JENNER d.o.o.</izvorni_sadrzaj>
    <derivirana_varijabla naziv="DomainObject.Predmet.ProtustrankaFormated_1">  JENNER d.o.o.</derivirana_varijabla>
  </DomainObject.Predmet.ProtustrankaFormated>
  <DomainObject.Predmet.ProtustrankaFormatedOIB>
    <izvorni_sadrzaj>  JENNER d.o.o., OIB 84314404011</izvorni_sadrzaj>
    <derivirana_varijabla naziv="DomainObject.Predmet.ProtustrankaFormatedOIB_1">  JENNER d.o.o., OIB 84314404011</derivirana_varijabla>
  </DomainObject.Predmet.ProtustrankaFormatedOIB>
  <DomainObject.Predmet.ProtustrankaFormatedWithAdress>
    <izvorni_sadrzaj> JENNER d.o.o., Kurilovečka 73, 10410 Velika Gorica</izvorni_sadrzaj>
    <derivirana_varijabla naziv="DomainObject.Predmet.ProtustrankaFormatedWithAdress_1"> JENNER d.o.o., Kurilovečka 73, 10410 Velika Gorica</derivirana_varijabla>
  </DomainObject.Predmet.ProtustrankaFormatedWithAdress>
  <DomainObject.Predmet.ProtustrankaFormatedWithAdressOIB>
    <izvorni_sadrzaj> JENNER d.o.o., OIB 84314404011, Kurilovečka 73, 10410 Velika Gorica</izvorni_sadrzaj>
    <derivirana_varijabla naziv="DomainObject.Predmet.ProtustrankaFormatedWithAdressOIB_1"> JENNER d.o.o., OIB 84314404011, Kurilovečka 73, 10410 Velika Gorica</derivirana_varijabla>
  </DomainObject.Predmet.ProtustrankaFormatedWithAdressOIB>
  <DomainObject.Predmet.ProtustrankaWithAdress>
    <izvorni_sadrzaj>JENNER d.o.o. Kurilovečka 73, 10410 Velika Gorica</izvorni_sadrzaj>
    <derivirana_varijabla naziv="DomainObject.Predmet.ProtustrankaWithAdress_1">JENNER d.o.o. Kurilovečka 73, 10410 Velika Gorica</derivirana_varijabla>
  </DomainObject.Predmet.ProtustrankaWithAdress>
  <DomainObject.Predmet.ProtustrankaWithAdressOIB>
    <izvorni_sadrzaj>JENNER d.o.o., OIB 84314404011, Kurilovečka 73, 10410 Velika Gorica</izvorni_sadrzaj>
    <derivirana_varijabla naziv="DomainObject.Predmet.ProtustrankaWithAdressOIB_1">JENNER d.o.o., OIB 84314404011, Kurilovečka 73, 10410 Velika Gorica</derivirana_varijabla>
  </DomainObject.Predmet.ProtustrankaWithAdressOIB>
  <DomainObject.Predmet.ProtustrankaNazivFormated>
    <izvorni_sadrzaj>JENNER d.o.o.</izvorni_sadrzaj>
    <derivirana_varijabla naziv="DomainObject.Predmet.ProtustrankaNazivFormated_1">JENNER d.o.o.</derivirana_varijabla>
  </DomainObject.Predmet.ProtustrankaNazivFormated>
  <DomainObject.Predmet.ProtustrankaNazivFormatedOIB>
    <izvorni_sadrzaj>JENNER d.o.o., OIB 84314404011</izvorni_sadrzaj>
    <derivirana_varijabla naziv="DomainObject.Predmet.ProtustrankaNazivFormatedOIB_1">JENNER d.o.o., OIB 84314404011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JENNER d.o.o.</item>
    </izvorni_sadrzaj>
    <derivirana_varijabla naziv="DomainObject.Predmet.ProtuStrankaListFormated_1">
      <item>JENNER d.o.o.</item>
    </derivirana_varijabla>
  </DomainObject.Predmet.ProtuStrankaListFormated>
  <DomainObject.Predmet.ProtuStrankaListFormatedOIB>
    <izvorni_sadrzaj>
      <item>JENNER d.o.o., OIB 84314404011</item>
    </izvorni_sadrzaj>
    <derivirana_varijabla naziv="DomainObject.Predmet.ProtuStrankaListFormatedOIB_1">
      <item>JENNER d.o.o., OIB 84314404011</item>
    </derivirana_varijabla>
  </DomainObject.Predmet.ProtuStrankaListFormatedOIB>
  <DomainObject.Predmet.ProtuStrankaListFormatedWithAdress>
    <izvorni_sadrzaj>
      <item>JENNER d.o.o., Kurilovečka 73, 10410 Velika Gorica</item>
    </izvorni_sadrzaj>
    <derivirana_varijabla naziv="DomainObject.Predmet.ProtuStrankaListFormatedWithAdress_1">
      <item>JENNER d.o.o., Kurilovečka 73, 10410 Velika Gorica</item>
    </derivirana_varijabla>
  </DomainObject.Predmet.ProtuStrankaListFormatedWithAdress>
  <DomainObject.Predmet.ProtuStrankaListFormatedWithAdressOIB>
    <izvorni_sadrzaj>
      <item>JENNER d.o.o., OIB 84314404011, Kurilovečka 73, 10410 Velika Gorica</item>
    </izvorni_sadrzaj>
    <derivirana_varijabla naziv="DomainObject.Predmet.ProtuStrankaListFormatedWithAdressOIB_1">
      <item>JENNER d.o.o., OIB 84314404011, Kurilovečka 73, 10410 Velika Gorica</item>
    </derivirana_varijabla>
  </DomainObject.Predmet.ProtuStrankaListFormatedWithAdressOIB>
  <DomainObject.Predmet.ProtuStrankaListNazivFormated>
    <izvorni_sadrzaj>
      <item>JENNER d.o.o.</item>
    </izvorni_sadrzaj>
    <derivirana_varijabla naziv="DomainObject.Predmet.ProtuStrankaListNazivFormated_1">
      <item>JENNER d.o.o.</item>
    </derivirana_varijabla>
  </DomainObject.Predmet.ProtuStrankaListNazivFormated>
  <DomainObject.Predmet.ProtuStrankaListNazivFormatedOIB>
    <izvorni_sadrzaj>
      <item>JENNER d.o.o., OIB 84314404011</item>
    </izvorni_sadrzaj>
    <derivirana_varijabla naziv="DomainObject.Predmet.ProtuStrankaListNazivFormatedOIB_1">
      <item>JENNER d.o.o., OIB 84314404011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JENNER d.o.o.</izvorni_sadrzaj>
    <derivirana_varijabla naziv="DomainObject.Predmet.ProtustrankaIDrugi_1">JENNER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JENNER d.o.o., OIB 84314404011, Kurilovečka 73, 10410 Velika Gorica</izvorni_sadrzaj>
    <derivirana_varijabla naziv="DomainObject.Predmet.ProtustrankaIDrugiAdressOIB_1">JENNER d.o.o., OIB 84314404011, Kurilovečka 73,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JENNER d.o.o.</item>
    </izvorni_sadrzaj>
    <derivirana_varijabla naziv="DomainObject.Predmet.SudioniciListNaziv_1">
      <item>FINA Regionalni centar Zagreb</item>
      <item>JENNER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JENNER d.o.o., OIB 84314404011, Kurilovečka 73,10410 Velika Gorica</item>
    </izvorni_sadrzaj>
    <derivirana_varijabla naziv="DomainObject.Predmet.SudioniciListAdressOIB_1">
      <item>FINA Regionalni centar Zagreb, OIB 85821130368, Trg svibanjskih žrtava 1995. 1,10000 Zagreb</item>
      <item>JENNER d.o.o., OIB 84314404011, Kurilovečka 73,10410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84314404011</item>
    </izvorni_sadrzaj>
    <derivirana_varijabla naziv="DomainObject.Predmet.SudioniciListNazivOIB_1">
      <item>, OIB 85821130368</item>
      <item>, OIB 84314404011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1682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2017-02-08T12:45:00Z</dcterms:created>
  <dc:creator>Korisnik</dc:creator>
  <cp:lastModifiedBy>Marijan Marković</cp:lastModifiedBy>
  <cp:lastPrinted>2017-02-08T12:45:00Z</cp:lastPrinted>
  <dcterms:modified xmlns:xsi="http://www.w3.org/2001/XMLSchema-instance" xsi:type="dcterms:W3CDTF">2017-02-08T12:47:00Z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