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c1243" w14:paraId="45c124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23C6B" w:rsidP="00B23C6B" w:rsidR="00B23C6B" w:rsidRPr="00B23C6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B23C6B">
        <w:rPr>
          <w:rFonts w:cs="Times New Roman" w:eastAsia="Times New Roman"/>
          <w:noProof/>
          <w:szCs w:val="20"/>
          <w:lang w:eastAsia="hr-HR" w:val="en-GB"/>
        </w:rPr>
        <w:t xml:space="preserve">             5 St-246/2016-8</w:t>
      </w:r>
    </w:p>
    <w:p w:rsidRDefault="00B23C6B" w:rsidP="00B23C6B" w:rsidR="00B23C6B" w:rsidRPr="00B23C6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B23C6B" w:rsidP="00B23C6B" w:rsidR="00B23C6B" w:rsidRPr="00B23C6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B23C6B" w:rsidP="00B23C6B" w:rsidR="00B23C6B" w:rsidRPr="00B23C6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B23C6B" w:rsidP="00B23C6B" w:rsidR="00B23C6B" w:rsidRPr="00B23C6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B23C6B" w:rsidP="00B23C6B" w:rsidR="00B23C6B" w:rsidRPr="00B23C6B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B23C6B" w:rsidP="00B23C6B" w:rsidR="00B23C6B" w:rsidRPr="00B23C6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B23C6B" w:rsidP="00B23C6B" w:rsidR="00B23C6B" w:rsidRPr="00B23C6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B23C6B" w:rsidP="00B23C6B" w:rsidR="00B23C6B" w:rsidRPr="00B23C6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B23C6B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B23C6B" w:rsidP="00B23C6B" w:rsidR="00B23C6B" w:rsidRPr="00B23C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23C6B" w:rsidP="00B23C6B" w:rsidR="00B23C6B" w:rsidRPr="00B23C6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B23C6B">
        <w:rPr>
          <w:rFonts w:cs="Times New Roman" w:eastAsia="Times New Roman"/>
          <w:noProof/>
          <w:szCs w:val="20"/>
          <w:lang w:eastAsia="hr-HR" w:val="en-GB"/>
        </w:rPr>
        <w:t>R J E Š E N J E</w:t>
      </w:r>
    </w:p>
    <w:p w:rsidRDefault="00B23C6B" w:rsidP="00B23C6B" w:rsidR="00B23C6B" w:rsidRPr="00B23C6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B23C6B" w:rsidP="00B23C6B" w:rsidR="00B23C6B" w:rsidRPr="00B23C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B23C6B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stečajnom sucu Mariji Petrina Kubica,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povodom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prijedloga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Financijske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agencije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, OIB: 85821130368, RC ZAGREB,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Podružnica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Bjelovar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Bjelovar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, F.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Supila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4,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otvaranje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postupka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nad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BLAŽEKOVIĆ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društvo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s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ograničenom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odgovornošću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proizvodnju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trgovinu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usluge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Jakopovac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Jakopovac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76, MBS: 010071725, OIB: 38650457920, 23. </w:t>
      </w:r>
      <w:proofErr w:type="spellStart"/>
      <w:proofErr w:type="gramStart"/>
      <w:r w:rsidRPr="00B23C6B">
        <w:rPr>
          <w:rFonts w:cs="Times New Roman" w:eastAsia="Times New Roman"/>
          <w:szCs w:val="20"/>
          <w:lang w:eastAsia="hr-HR" w:val="en-GB"/>
        </w:rPr>
        <w:t>lipnja</w:t>
      </w:r>
      <w:proofErr w:type="spellEnd"/>
      <w:proofErr w:type="gramEnd"/>
      <w:r w:rsidRPr="00B23C6B">
        <w:rPr>
          <w:rFonts w:cs="Times New Roman" w:eastAsia="Times New Roman"/>
          <w:noProof/>
          <w:szCs w:val="20"/>
          <w:lang w:eastAsia="hr-HR" w:val="en-GB"/>
        </w:rPr>
        <w:t xml:space="preserve"> 2017. </w:t>
      </w:r>
    </w:p>
    <w:p w:rsidRDefault="00B23C6B" w:rsidP="00B23C6B" w:rsidR="00B23C6B" w:rsidRPr="00B23C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B23C6B" w:rsidP="00B23C6B" w:rsidR="00B23C6B" w:rsidRPr="00B23C6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proofErr w:type="gramStart"/>
      <w:r w:rsidRPr="00B23C6B">
        <w:rPr>
          <w:rFonts w:cs="Times New Roman" w:eastAsia="Times New Roman"/>
          <w:szCs w:val="20"/>
          <w:lang w:eastAsia="hr-HR" w:val="en-GB"/>
        </w:rPr>
        <w:t>r</w:t>
      </w:r>
      <w:proofErr w:type="gramEnd"/>
      <w:r w:rsidRPr="00B23C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j e š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o   j e</w:t>
      </w:r>
    </w:p>
    <w:p w:rsidRDefault="00B23C6B" w:rsidP="00B23C6B" w:rsidR="00B23C6B" w:rsidRPr="00B23C6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B23C6B" w:rsidP="00B23C6B" w:rsidR="00B23C6B" w:rsidRPr="00B23C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B23C6B" w:rsidP="00B23C6B" w:rsidR="00B23C6B" w:rsidRPr="00B23C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proofErr w:type="spellStart"/>
      <w:proofErr w:type="gramStart"/>
      <w:r w:rsidRPr="00B23C6B">
        <w:rPr>
          <w:rFonts w:cs="Times New Roman" w:eastAsia="Times New Roman"/>
          <w:szCs w:val="20"/>
          <w:lang w:eastAsia="hr-HR" w:val="en-GB"/>
        </w:rPr>
        <w:t>Saziva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B23C6B">
        <w:rPr>
          <w:rFonts w:cs="Times New Roman" w:eastAsia="Times New Roman"/>
          <w:b/>
          <w:szCs w:val="20"/>
          <w:lang w:eastAsia="hr-HR" w:val="en-GB"/>
        </w:rPr>
        <w:t>ročište</w:t>
      </w:r>
      <w:proofErr w:type="spellEnd"/>
      <w:r w:rsidRPr="00B23C6B">
        <w:rPr>
          <w:rFonts w:cs="Times New Roman" w:eastAsia="Times New Roman"/>
          <w:b/>
          <w:szCs w:val="20"/>
          <w:lang w:eastAsia="hr-HR" w:val="en-GB"/>
        </w:rPr>
        <w:t xml:space="preserve">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radi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rasprave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o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uvjetima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otvaranje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postupka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dan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</w:t>
      </w:r>
      <w:r w:rsidRPr="00B23C6B">
        <w:rPr>
          <w:rFonts w:cs="Times New Roman" w:eastAsia="Times New Roman"/>
          <w:b/>
          <w:szCs w:val="20"/>
          <w:lang w:eastAsia="hr-HR" w:val="en-GB"/>
        </w:rPr>
        <w:t>22.</w:t>
      </w:r>
      <w:proofErr w:type="gramEnd"/>
      <w:r w:rsidRPr="00B23C6B">
        <w:rPr>
          <w:rFonts w:cs="Times New Roman" w:eastAsia="Times New Roman"/>
          <w:b/>
          <w:szCs w:val="20"/>
          <w:lang w:eastAsia="hr-HR" w:val="en-GB"/>
        </w:rPr>
        <w:t xml:space="preserve"> </w:t>
      </w:r>
      <w:proofErr w:type="spellStart"/>
      <w:proofErr w:type="gramStart"/>
      <w:r w:rsidRPr="00B23C6B">
        <w:rPr>
          <w:rFonts w:cs="Times New Roman" w:eastAsia="Times New Roman"/>
          <w:b/>
          <w:szCs w:val="20"/>
          <w:lang w:eastAsia="hr-HR" w:val="en-GB"/>
        </w:rPr>
        <w:t>kolovoza</w:t>
      </w:r>
      <w:proofErr w:type="spellEnd"/>
      <w:proofErr w:type="gramEnd"/>
      <w:r w:rsidRPr="00B23C6B">
        <w:rPr>
          <w:rFonts w:cs="Times New Roman" w:eastAsia="Times New Roman"/>
          <w:b/>
          <w:szCs w:val="20"/>
          <w:lang w:eastAsia="hr-HR" w:val="en-GB"/>
        </w:rPr>
        <w:t xml:space="preserve"> 2017. u 9,00 sati</w:t>
      </w:r>
      <w:r w:rsidRPr="00B23C6B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ovome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sudu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Bjelovaru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,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Šetalište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dr.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Ivše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Lebovića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42,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sudnica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br. 1,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koje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se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pozivaju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dostavom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ovoga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>:</w:t>
      </w:r>
    </w:p>
    <w:p w:rsidRDefault="00B23C6B" w:rsidP="00B23C6B" w:rsidR="00B23C6B" w:rsidRPr="00B23C6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</w:p>
    <w:p w:rsidRDefault="00B23C6B" w:rsidP="00B23C6B" w:rsidR="00B23C6B" w:rsidRPr="00B23C6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 w:val="en-GB"/>
        </w:rPr>
      </w:pPr>
      <w:r w:rsidRPr="00B23C6B">
        <w:rPr>
          <w:rFonts w:cs="Times New Roman" w:eastAsia="Times New Roman"/>
          <w:szCs w:val="20"/>
          <w:lang w:eastAsia="hr-HR" w:val="en-GB"/>
        </w:rPr>
        <w:t xml:space="preserve">-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Financijska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agencija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</w:t>
      </w:r>
    </w:p>
    <w:p w:rsidRDefault="00B23C6B" w:rsidP="00B23C6B" w:rsidR="00B23C6B" w:rsidRPr="00B23C6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 w:val="en-GB"/>
        </w:rPr>
      </w:pPr>
      <w:r w:rsidRPr="00B23C6B">
        <w:rPr>
          <w:rFonts w:cs="Times New Roman" w:eastAsia="Times New Roman"/>
          <w:szCs w:val="20"/>
          <w:lang w:eastAsia="hr-HR" w:val="en-GB"/>
        </w:rPr>
        <w:t xml:space="preserve">- </w:t>
      </w:r>
      <w:proofErr w:type="spellStart"/>
      <w:proofErr w:type="gramStart"/>
      <w:r w:rsidRPr="00B23C6B">
        <w:rPr>
          <w:rFonts w:cs="Times New Roman" w:eastAsia="Times New Roman"/>
          <w:szCs w:val="20"/>
          <w:lang w:eastAsia="hr-HR" w:val="en-GB"/>
        </w:rPr>
        <w:t>zakonski</w:t>
      </w:r>
      <w:proofErr w:type="spellEnd"/>
      <w:proofErr w:type="gramEnd"/>
      <w:r w:rsidRPr="00B23C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zastupnik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dužnika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Mario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Blažeković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>.</w:t>
      </w:r>
    </w:p>
    <w:p w:rsidRDefault="00B23C6B" w:rsidP="00B23C6B" w:rsidR="00B23C6B" w:rsidRPr="00B23C6B">
      <w:pPr>
        <w:overflowPunct w:val="false"/>
        <w:autoSpaceDE w:val="false"/>
        <w:autoSpaceDN w:val="false"/>
        <w:adjustRightInd w:val="false"/>
        <w:spacing w:after="0"/>
        <w:ind w:left="851"/>
        <w:jc w:val="both"/>
        <w:rPr>
          <w:rFonts w:cs="Times New Roman" w:eastAsia="Times New Roman"/>
          <w:szCs w:val="20"/>
          <w:lang w:eastAsia="hr-HR"/>
        </w:rPr>
      </w:pPr>
    </w:p>
    <w:p w:rsidRDefault="00B23C6B" w:rsidP="00B23C6B" w:rsidR="00B23C6B" w:rsidRPr="00B23C6B">
      <w:pPr>
        <w:overflowPunct w:val="false"/>
        <w:autoSpaceDE w:val="false"/>
        <w:autoSpaceDN w:val="false"/>
        <w:adjustRightInd w:val="false"/>
        <w:spacing w:after="0"/>
        <w:ind w:left="1946"/>
        <w:contextualSpacing/>
        <w:jc w:val="both"/>
        <w:rPr>
          <w:rFonts w:cs="Times New Roman" w:eastAsia="Times New Roman"/>
          <w:szCs w:val="20"/>
          <w:lang w:eastAsia="hr-HR"/>
        </w:rPr>
      </w:pPr>
    </w:p>
    <w:p w:rsidRDefault="00B23C6B" w:rsidP="00B23C6B" w:rsidR="00B23C6B" w:rsidRPr="00B23C6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B23C6B">
        <w:rPr>
          <w:rFonts w:cs="Times New Roman" w:eastAsia="Times New Roman"/>
          <w:noProof/>
          <w:szCs w:val="20"/>
          <w:lang w:eastAsia="hr-HR" w:val="en-GB"/>
        </w:rPr>
        <w:t xml:space="preserve">U Bjelovaru, 23. lipnja 2017. </w:t>
      </w:r>
    </w:p>
    <w:p w:rsidRDefault="00B23C6B" w:rsidP="00B23C6B" w:rsidR="00B23C6B" w:rsidRPr="00B23C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B23C6B" w:rsidP="00B23C6B" w:rsidR="00B23C6B" w:rsidRPr="00B23C6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B23C6B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B23C6B" w:rsidP="00B23C6B" w:rsidR="00B23C6B" w:rsidRPr="00B23C6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 w:val="en-GB"/>
        </w:rPr>
      </w:pPr>
      <w:r w:rsidRPr="00B23C6B">
        <w:rPr>
          <w:rFonts w:cs="Times New Roman" w:eastAsia="Times New Roman"/>
          <w:noProof/>
          <w:szCs w:val="20"/>
          <w:lang w:eastAsia="hr-HR" w:val="en-GB"/>
        </w:rPr>
        <w:t xml:space="preserve"> MARIJA PETRINA KUBICA v.r.</w:t>
      </w:r>
    </w:p>
    <w:p w:rsidRDefault="00B23C6B" w:rsidP="00B23C6B" w:rsidR="00B23C6B" w:rsidRPr="00B23C6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B23C6B" w:rsidP="00B23C6B" w:rsidR="00B23C6B" w:rsidRPr="00B23C6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B23C6B">
        <w:rPr>
          <w:rFonts w:cs="Times New Roman" w:eastAsia="Times New Roman"/>
          <w:noProof/>
          <w:szCs w:val="20"/>
          <w:lang w:eastAsia="hr-HR"/>
        </w:rPr>
        <w:t>Za točnost otpravka-ovl. službenik</w:t>
      </w:r>
    </w:p>
    <w:p w:rsidRDefault="00B23C6B" w:rsidP="00B23C6B" w:rsidR="00B23C6B" w:rsidRPr="00B23C6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B23C6B">
        <w:rPr>
          <w:rFonts w:cs="Times New Roman" w:eastAsia="Times New Roman"/>
          <w:noProof/>
          <w:szCs w:val="20"/>
          <w:lang w:eastAsia="hr-HR"/>
        </w:rPr>
        <w:t xml:space="preserve">               Željka Vitez</w:t>
      </w:r>
    </w:p>
    <w:p w:rsidRDefault="00B23C6B" w:rsidP="00B23C6B" w:rsidR="00B23C6B" w:rsidRPr="00B23C6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B23C6B" w:rsidP="00B23C6B" w:rsidR="00B23C6B" w:rsidRPr="00B23C6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B23C6B" w:rsidP="00B23C6B" w:rsidR="00B23C6B" w:rsidRPr="00B23C6B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B23C6B" w:rsidP="00B23C6B" w:rsidR="00B23C6B" w:rsidRPr="00B23C6B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noProof/>
          <w:szCs w:val="20"/>
          <w:lang w:eastAsia="hr-HR" w:val="en-GB"/>
        </w:rPr>
      </w:pPr>
    </w:p>
    <w:p w:rsidRDefault="00B23C6B" w:rsidP="00B23C6B" w:rsidR="00B23C6B" w:rsidRPr="00B23C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B23C6B" w:rsidP="00B23C6B" w:rsidR="00B23C6B" w:rsidRPr="00B23C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B23C6B" w:rsidP="00B23C6B" w:rsidR="00B23C6B" w:rsidRPr="00B23C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B23C6B" w:rsidP="00B23C6B" w:rsidR="00B23C6B" w:rsidRPr="00B23C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r w:rsidRPr="00B23C6B">
        <w:rPr>
          <w:rFonts w:cs="Times New Roman" w:eastAsia="Times New Roman"/>
          <w:szCs w:val="20"/>
          <w:lang w:eastAsia="hr-HR" w:val="en-GB"/>
        </w:rPr>
        <w:t xml:space="preserve">POUKA O PRAVNOM LIJEKU: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Protiv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ovog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nije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dopuštena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posebna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B23C6B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B23C6B">
        <w:rPr>
          <w:rFonts w:cs="Times New Roman" w:eastAsia="Times New Roman"/>
          <w:szCs w:val="20"/>
          <w:lang w:eastAsia="hr-HR" w:val="en-GB"/>
        </w:rPr>
        <w:t>.</w:t>
      </w:r>
    </w:p>
    <w:p w:rsidRDefault="00B23C6B" w:rsidP="00B23C6B" w:rsidR="00B23C6B" w:rsidRPr="00B23C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C6B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6349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2017.</izvorni_sadrzaj>
    <derivirana_varijabla naziv="DomainObject.DatumDonosenjaOdluke_1">23.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St-246/2016-8</izvorni_sadrzaj>
    <derivirana_varijabla naziv="DomainObject.Oznaka_1">St-246/2016-8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St-246/2016</izvorni_sadrzaj>
    <derivirana_varijabla naziv="DomainObject.Predmet.OznakaBroj_1">St-246/2016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BLAŽEKOVIĆ društvo s ograničenom odgovornošću za proizvodnju, trgovinu i usluge, Jakopovac</izvorni_sadrzaj>
    <derivirana_varijabla naziv="DomainObject.Predmet.ProtustrankaFormated_1">  BLAŽEKOVIĆ društvo s ograničenom odgovornošću za proizvodnju, trgovinu i usluge, Jakopovac</derivirana_varijabla>
  </DomainObject.Predmet.ProtustrankaFormated>
  <DomainObject.Predmet.ProtustrankaFormatedOIB>
    <izvorni_sadrzaj>  BLAŽEKOVIĆ društvo s ograničenom odgovornošću za proizvodnju, trgovinu i usluge, Jakopovac, OIB 38650457920</izvorni_sadrzaj>
    <derivirana_varijabla naziv="DomainObject.Predmet.ProtustrankaFormatedOIB_1">  BLAŽEKOVIĆ društvo s ograničenom odgovornošću za proizvodnju, trgovinu i usluge, Jakopovac, OIB 38650457920</derivirana_varijabla>
  </DomainObject.Predmet.ProtustrankaFormatedOIB>
  <DomainObject.Predmet.ProtustrankaFormatedWithAdress>
    <izvorni_sadrzaj> BLAŽEKOVIĆ društvo s ograničenom odgovornošću za proizvodnju, trgovinu i usluge, Jakopovac, Jakopovac 76, 43000 Jakopovac</izvorni_sadrzaj>
    <derivirana_varijabla naziv="DomainObject.Predmet.ProtustrankaFormatedWithAdress_1"> BLAŽEKOVIĆ društvo s ograničenom odgovornošću za proizvodnju, trgovinu i usluge, Jakopovac, Jakopovac 76, 43000 Jakopovac</derivirana_varijabla>
  </DomainObject.Predmet.ProtustrankaFormatedWithAdress>
  <DomainObject.Predmet.ProtustrankaFormatedWithAdressOIB>
    <izvorni_sadrzaj> BLAŽEKOVIĆ društvo s ograničenom odgovornošću za proizvodnju, trgovinu i usluge, Jakopovac, OIB 38650457920, Jakopovac 76, 43000 Jakopovac</izvorni_sadrzaj>
    <derivirana_varijabla naziv="DomainObject.Predmet.ProtustrankaFormatedWithAdressOIB_1"> BLAŽEKOVIĆ društvo s ograničenom odgovornošću za proizvodnju, trgovinu i usluge, Jakopovac, OIB 38650457920, Jakopovac 76, 43000 Jakopovac</derivirana_varijabla>
  </DomainObject.Predmet.ProtustrankaFormatedWithAdressOIB>
  <DomainObject.Predmet.ProtustrankaWithAdress>
    <izvorni_sadrzaj>BLAŽEKOVIĆ društvo s ograničenom odgovornošću za proizvodnju, trgovinu i usluge, Jakopovac Jakopovac 76, 43000 Jakopovac</izvorni_sadrzaj>
    <derivirana_varijabla naziv="DomainObject.Predmet.ProtustrankaWithAdress_1">BLAŽEKOVIĆ društvo s ograničenom odgovornošću za proizvodnju, trgovinu i usluge, Jakopovac Jakopovac 76, 43000 Jakopovac</derivirana_varijabla>
  </DomainObject.Predmet.ProtustrankaWithAdress>
  <DomainObject.Predmet.ProtustrankaWithAdressOIB>
    <izvorni_sadrzaj>BLAŽEKOVIĆ društvo s ograničenom odgovornošću za proizvodnju, trgovinu i usluge, Jakopovac, OIB 38650457920, Jakopovac 76, 43000 Jakopovac</izvorni_sadrzaj>
    <derivirana_varijabla naziv="DomainObject.Predmet.ProtustrankaWithAdressOIB_1">BLAŽEKOVIĆ društvo s ograničenom odgovornošću za proizvodnju, trgovinu i usluge, Jakopovac, OIB 38650457920, Jakopovac 76, 43000 Jakopovac</derivirana_varijabla>
  </DomainObject.Predmet.ProtustrankaWithAdressOIB>
  <DomainObject.Predmet.ProtustrankaNazivFormated>
    <izvorni_sadrzaj>BLAŽEKOVIĆ društvo s ograničenom odgovornošću za proizvodnju, trgovinu i usluge, Jakopovac</izvorni_sadrzaj>
    <derivirana_varijabla naziv="DomainObject.Predmet.ProtustrankaNazivFormated_1">BLAŽEKOVIĆ društvo s ograničenom odgovornošću za proizvodnju, trgovinu i usluge, Jakopovac</derivirana_varijabla>
  </DomainObject.Predmet.ProtustrankaNazivFormated>
  <DomainObject.Predmet.ProtustrankaNazivFormatedOIB>
    <izvorni_sadrzaj>BLAŽEKOVIĆ društvo s ograničenom odgovornošću za proizvodnju, trgovinu i usluge, Jakopovac, OIB 38650457920</izvorni_sadrzaj>
    <derivirana_varijabla naziv="DomainObject.Predmet.ProtustrankaNazivFormatedOIB_1">BLAŽEKOVIĆ društvo s ograničenom odgovornošću za proizvodnju, trgovinu i usluge, Jakopovac, OIB 38650457920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BLAŽEKOVIĆ društvo s ograničenom odgovornošću za proizvodnju, trgovinu i usluge, Jakopovac</item>
    </izvorni_sadrzaj>
    <derivirana_varijabla naziv="DomainObject.Predmet.ProtuStrankaListFormated_1">
      <item>BLAŽEKOVIĆ društvo s ograničenom odgovornošću za proizvodnju, trgovinu i usluge, Jakopovac</item>
    </derivirana_varijabla>
  </DomainObject.Predmet.ProtuStrankaListFormated>
  <DomainObject.Predmet.ProtuStrankaListFormatedOIB>
    <izvorni_sadrzaj>
      <item>BLAŽEKOVIĆ društvo s ograničenom odgovornošću za proizvodnju, trgovinu i usluge, Jakopovac, OIB 38650457920</item>
    </izvorni_sadrzaj>
    <derivirana_varijabla naziv="DomainObject.Predmet.ProtuStrankaListFormatedOIB_1">
      <item>BLAŽEKOVIĆ društvo s ograničenom odgovornošću za proizvodnju, trgovinu i usluge, Jakopovac, OIB 38650457920</item>
    </derivirana_varijabla>
  </DomainObject.Predmet.ProtuStrankaListFormatedOIB>
  <DomainObject.Predmet.ProtuStrankaListFormatedWithAdress>
    <izvorni_sadrzaj>
      <item>BLAŽEKOVIĆ društvo s ograničenom odgovornošću za proizvodnju, trgovinu i usluge, Jakopovac, Jakopovac 76, 43000 Jakopovac</item>
    </izvorni_sadrzaj>
    <derivirana_varijabla naziv="DomainObject.Predmet.ProtuStrankaListFormatedWithAdress_1">
      <item>BLAŽEKOVIĆ društvo s ograničenom odgovornošću za proizvodnju, trgovinu i usluge, Jakopovac, Jakopovac 76, 43000 Jakopovac</item>
    </derivirana_varijabla>
  </DomainObject.Predmet.ProtuStrankaListFormatedWithAdress>
  <DomainObject.Predmet.ProtuStrankaListFormatedWithAdressOIB>
    <izvorni_sadrzaj>
      <item>BLAŽEKOVIĆ društvo s ograničenom odgovornošću za proizvodnju, trgovinu i usluge, Jakopovac, OIB 38650457920, Jakopovac 76, 43000 Jakopovac</item>
    </izvorni_sadrzaj>
    <derivirana_varijabla naziv="DomainObject.Predmet.ProtuStrankaListFormatedWithAdressOIB_1">
      <item>BLAŽEKOVIĆ društvo s ograničenom odgovornošću za proizvodnju, trgovinu i usluge, Jakopovac, OIB 38650457920, Jakopovac 76, 43000 Jakopovac</item>
    </derivirana_varijabla>
  </DomainObject.Predmet.ProtuStrankaListFormatedWithAdressOIB>
  <DomainObject.Predmet.ProtuStrankaListNazivFormated>
    <izvorni_sadrzaj>
      <item>BLAŽEKOVIĆ društvo s ograničenom odgovornošću za proizvodnju, trgovinu i usluge, Jakopovac</item>
    </izvorni_sadrzaj>
    <derivirana_varijabla naziv="DomainObject.Predmet.ProtuStrankaListNazivFormated_1">
      <item>BLAŽEKOVIĆ društvo s ograničenom odgovornošću za proizvodnju, trgovinu i usluge, Jakopovac</item>
    </derivirana_varijabla>
  </DomainObject.Predmet.ProtuStrankaListNazivFormated>
  <DomainObject.Predmet.ProtuStrankaListNazivFormatedOIB>
    <izvorni_sadrzaj>
      <item>BLAŽEKOVIĆ društvo s ograničenom odgovornošću za proizvodnju, trgovinu i usluge, Jakopovac, OIB 38650457920</item>
    </izvorni_sadrzaj>
    <derivirana_varijabla naziv="DomainObject.Predmet.ProtuStrankaListNazivFormatedOIB_1">
      <item>BLAŽEKOVIĆ društvo s ograničenom odgovornošću za proizvodnju, trgovinu i usluge, Jakopovac, OIB 38650457920</item>
    </derivirana_varijabla>
  </DomainObject.Predmet.ProtuStrankaListNazivFormatedOIB>
  <DomainObject.Predmet.OstaliListFormated>
    <izvorni_sadrzaj>
      <item>Mario Blažeković</item>
    </izvorni_sadrzaj>
    <derivirana_varijabla naziv="DomainObject.Predmet.OstaliListFormated_1">
      <item>Mario Blažeković</item>
    </derivirana_varijabla>
  </DomainObject.Predmet.OstaliListFormated>
  <DomainObject.Predmet.OstaliListFormatedOIB>
    <izvorni_sadrzaj>
      <item>Mario Blažeković, OIB 57794957699</item>
    </izvorni_sadrzaj>
    <derivirana_varijabla naziv="DomainObject.Predmet.OstaliListFormatedOIB_1">
      <item>Mario Blažeković, OIB 57794957699</item>
    </derivirana_varijabla>
  </DomainObject.Predmet.OstaliListFormatedOIB>
  <DomainObject.Predmet.OstaliListFormatedWithAdress>
    <izvorni_sadrzaj>
      <item>Mario Blažeković, Jakopovac 76, 43202 Jakopovac</item>
    </izvorni_sadrzaj>
    <derivirana_varijabla naziv="DomainObject.Predmet.OstaliListFormatedWithAdress_1">
      <item>Mario Blažeković, Jakopovac 76, 43202 Jakopovac</item>
    </derivirana_varijabla>
  </DomainObject.Predmet.OstaliListFormatedWithAdress>
  <DomainObject.Predmet.OstaliListFormatedWithAdressOIB>
    <izvorni_sadrzaj>
      <item>Mario Blažeković, OIB 57794957699, Jakopovac 76, 43202 Jakopovac</item>
    </izvorni_sadrzaj>
    <derivirana_varijabla naziv="DomainObject.Predmet.OstaliListFormatedWithAdressOIB_1">
      <item>Mario Blažeković, OIB 57794957699, Jakopovac 76, 43202 Jakopovac</item>
    </derivirana_varijabla>
  </DomainObject.Predmet.OstaliListFormatedWithAdressOIB>
  <DomainObject.Predmet.OstaliListNazivFormated>
    <izvorni_sadrzaj>
      <item>Mario Blažeković</item>
    </izvorni_sadrzaj>
    <derivirana_varijabla naziv="DomainObject.Predmet.OstaliListNazivFormated_1">
      <item>Mario Blažeković</item>
    </derivirana_varijabla>
  </DomainObject.Predmet.OstaliListNazivFormated>
  <DomainObject.Predmet.OstaliListNazivFormatedOIB>
    <izvorni_sadrzaj>
      <item>Mario Blažeković, OIB 57794957699</item>
    </izvorni_sadrzaj>
    <derivirana_varijabla naziv="DomainObject.Predmet.OstaliListNazivFormatedOIB_1">
      <item>Mario Blažeković, OIB 57794957699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2017.</izvorni_sadrzaj>
    <derivirana_varijabla naziv="DomainObject.Datum_1">23. lipnja 2017.</derivirana_varijabla>
  </DomainObject.Datum>
  <DomainObject.PoslovniBrojDokumenta>
    <izvorni_sadrzaj>St-246/2016-8</izvorni_sadrzaj>
    <derivirana_varijabla naziv="DomainObject.PoslovniBrojDokumenta_1">St-246/2016-8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BLAŽEKOVIĆ društvo s ograničenom odgovornošću za proizvodnju, trgovinu i usluge, Jakopovac</izvorni_sadrzaj>
    <derivirana_varijabla naziv="DomainObject.Predmet.ProtustrankaIDrugi_1">BLAŽEKOVIĆ društvo s ograničenom odgovornošću za proizvodnju, trgovinu i usluge, Jakopovac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BLAŽEKOVIĆ društvo s ograničenom odgovornošću za proizvodnju, trgovinu i usluge, Jakopovac, OIB 38650457920, Jakopovac 76, 43000 Jakopovac</izvorni_sadrzaj>
    <derivirana_varijabla naziv="DomainObject.Predmet.ProtustrankaIDrugiAdressOIB_1">BLAŽEKOVIĆ društvo s ograničenom odgovornošću za proizvodnju, trgovinu i usluge, Jakopovac, OIB 38650457920, Jakopovac 76, 43000 Jakopovac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BLAŽEKOVIĆ društvo s ograničenom odgovornošću za proizvodnju, trgovinu i usluge, Jakopovac</item>
      <item>Mario Blažeković</item>
    </izvorni_sadrzaj>
    <derivirana_varijabla naziv="DomainObject.Predmet.SudioniciListNaziv_1">
      <item>FINA, RC ZAGREB, Podružnica Bjelovar</item>
      <item>BLAŽEKOVIĆ društvo s ograničenom odgovornošću za proizvodnju, trgovinu i usluge, Jakopovac</item>
      <item>Mario Blažeković</item>
    </derivirana_varijabla>
  </DomainObject.Predmet.SudioniciListNaziv>
  <DomainObject.Predmet.SudioniciListAdressOIB>
    <izvorni_sadrzaj>
      <item>FINA, RC ZAGREB, Podružnica Bjelovar, OIB 85821130368, F. Supila 4,43000 Bjelovar</item>
      <item>BLAŽEKOVIĆ društvo s ograničenom odgovornošću za proizvodnju, trgovinu i usluge, Jakopovac, OIB 38650457920, Jakopovac 76,43000 Jakopovac</item>
      <item>Mario Blažeković, OIB 57794957699, Jakopovac 76,43202 Jakopovac</item>
    </izvorni_sadrzaj>
    <derivirana_varijabla naziv="DomainObject.Predmet.SudioniciListAdressOIB_1">
      <item>FINA, RC ZAGREB, Podružnica Bjelovar, OIB 85821130368, F. Supila 4,43000 Bjelovar</item>
      <item>BLAŽEKOVIĆ društvo s ograničenom odgovornošću za proizvodnju, trgovinu i usluge, Jakopovac, OIB 38650457920, Jakopovac 76,43000 Jakopovac</item>
      <item>Mario Blažeković, OIB 57794957699, Jakopovac 76,43202 Jakopovac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36135C-6819-4C73-AF38-1208F831C8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162</properties:Words>
  <properties:Characters>802</properties:Characters>
  <properties:Lines>47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2017-06-23T09:03:00Z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St-246/2016-8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