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848" w14:paraId="39ac848" w:rsidRDefault="00950B4F" w:rsidP="00910611" w:rsidR="00950B4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B4F" w:rsidP="00910611" w:rsidR="00950B4F">
      <w:r>
        <w:rPr>
          <w:rFonts w:eastAsia="MS Mincho"/>
        </w:rPr>
        <w:t xml:space="preserve">   REPUBLIKA HRVATSKA</w:t>
      </w:r>
    </w:p>
    <w:p w:rsidRDefault="00950B4F" w:rsidP="00910611" w:rsidR="00950B4F">
      <w:r>
        <w:rPr>
          <w:rFonts w:eastAsia="MS Mincho"/>
        </w:rPr>
        <w:t>TRGOVAČKI SUD U RIJECI</w:t>
      </w:r>
    </w:p>
    <w:p w:rsidRDefault="00950B4F" w:rsidP="00950B4F" w:rsidR="00270CAB" w:rsidRPr="00950B4F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805F8A">
        <w:t>208/18-3</w:t>
      </w:r>
    </w:p>
    <w:p w:rsidRDefault="00270CAB" w:rsidP="00DA66D5" w:rsidR="00270CAB" w:rsidRPr="00A83FF9">
      <w:pPr>
        <w:jc w:val="center"/>
      </w:pP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805F8A" w:rsidRPr="00805F8A">
        <w:rPr>
          <w:rFonts w:cs="Arial"/>
          <w:b/>
        </w:rPr>
        <w:t xml:space="preserve">BIO </w:t>
      </w:r>
      <w:r w:rsidR="00805F8A">
        <w:rPr>
          <w:rFonts w:cs="Arial"/>
          <w:b/>
        </w:rPr>
        <w:t>–</w:t>
      </w:r>
      <w:r w:rsidR="00805F8A" w:rsidRPr="00805F8A">
        <w:rPr>
          <w:rFonts w:cs="Arial"/>
          <w:b/>
        </w:rPr>
        <w:t xml:space="preserve"> FOREST</w:t>
      </w:r>
      <w:r w:rsidR="005867FD" w:rsidRPr="005867FD">
        <w:rPr>
          <w:rFonts w:cs="Arial"/>
          <w:b/>
        </w:rPr>
        <w:t xml:space="preserve"> društvo s ograničenom odgovornošću za </w:t>
      </w:r>
      <w:r w:rsidR="00805F8A" w:rsidRPr="00805F8A">
        <w:rPr>
          <w:b/>
        </w:rPr>
        <w:t>trgovinu, servis i ugradnju bioloških uređaja za pročišćavanje otpadnih voda</w:t>
      </w:r>
      <w:r w:rsidR="005867FD" w:rsidRPr="005867FD">
        <w:rPr>
          <w:rFonts w:cs="Arial"/>
          <w:b/>
        </w:rPr>
        <w:t xml:space="preserve">, </w:t>
      </w:r>
      <w:r w:rsidR="00805F8A">
        <w:rPr>
          <w:rFonts w:cs="Arial"/>
          <w:b/>
        </w:rPr>
        <w:t>Viškovo</w:t>
      </w:r>
      <w:r w:rsidR="005867FD" w:rsidRPr="005867FD">
        <w:rPr>
          <w:rFonts w:cs="Arial"/>
          <w:b/>
        </w:rPr>
        <w:t xml:space="preserve">, </w:t>
      </w:r>
      <w:r w:rsidR="00805F8A">
        <w:rPr>
          <w:rFonts w:cs="Arial"/>
          <w:b/>
        </w:rPr>
        <w:t>Marčelji 104b</w:t>
      </w:r>
      <w:r w:rsidR="00134E2B">
        <w:rPr>
          <w:rFonts w:cs="Arial"/>
          <w:b/>
        </w:rPr>
        <w:t xml:space="preserve">, OIB </w:t>
      </w:r>
      <w:r w:rsidR="00805F8A" w:rsidRPr="00805F8A">
        <w:rPr>
          <w:rFonts w:cs="Arial"/>
          <w:b/>
        </w:rPr>
        <w:t>07299624005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805F8A">
        <w:rPr>
          <w:rFonts w:cs="Arial"/>
        </w:rPr>
        <w:t>4. travnja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05F8A" w:rsidRPr="00805F8A">
        <w:rPr>
          <w:rFonts w:cs="Arial"/>
          <w:b/>
        </w:rPr>
        <w:t xml:space="preserve">BIO </w:t>
      </w:r>
      <w:r w:rsidR="00805F8A">
        <w:rPr>
          <w:rFonts w:cs="Arial"/>
          <w:b/>
        </w:rPr>
        <w:t>–</w:t>
      </w:r>
      <w:r w:rsidR="00805F8A" w:rsidRPr="00805F8A">
        <w:rPr>
          <w:rFonts w:cs="Arial"/>
          <w:b/>
        </w:rPr>
        <w:t xml:space="preserve"> FOREST</w:t>
      </w:r>
      <w:r w:rsidR="00805F8A" w:rsidRPr="005867FD">
        <w:rPr>
          <w:rFonts w:cs="Arial"/>
          <w:b/>
        </w:rPr>
        <w:t xml:space="preserve"> društvo s ograničenom odgovornošću za </w:t>
      </w:r>
      <w:r w:rsidR="00805F8A" w:rsidRPr="00805F8A">
        <w:rPr>
          <w:b/>
        </w:rPr>
        <w:t>trgovinu, servis i ugradnju bioloških uređaja za pročišćavanje otpadnih voda</w:t>
      </w:r>
      <w:r w:rsidR="00805F8A" w:rsidRPr="005867FD">
        <w:rPr>
          <w:rFonts w:cs="Arial"/>
          <w:b/>
        </w:rPr>
        <w:t xml:space="preserve">, </w:t>
      </w:r>
      <w:r w:rsidR="00805F8A">
        <w:rPr>
          <w:rFonts w:cs="Arial"/>
          <w:b/>
        </w:rPr>
        <w:t>Viškovo</w:t>
      </w:r>
      <w:r w:rsidR="00805F8A" w:rsidRPr="005867FD">
        <w:rPr>
          <w:rFonts w:cs="Arial"/>
          <w:b/>
        </w:rPr>
        <w:t xml:space="preserve">, </w:t>
      </w:r>
      <w:r w:rsidR="00805F8A">
        <w:rPr>
          <w:rFonts w:cs="Arial"/>
          <w:b/>
        </w:rPr>
        <w:t xml:space="preserve">Marčelji 104b, OIB </w:t>
      </w:r>
      <w:r w:rsidR="00805F8A" w:rsidRPr="00805F8A">
        <w:rPr>
          <w:rFonts w:cs="Arial"/>
          <w:b/>
        </w:rPr>
        <w:t>07299624005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805F8A">
        <w:rPr>
          <w:b/>
        </w:rPr>
        <w:t>Boris Debelić, Rijeka, Rastočine 3, OIB 14888255196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32640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CC7D0C">
        <w:rPr>
          <w:b/>
          <w:bCs/>
        </w:rPr>
        <w:t>. 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9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lastRenderedPageBreak/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677DB1" w:rsidP="00BF24A6" w:rsidR="00677DB1">
      <w:pPr>
        <w:jc w:val="both"/>
      </w:pP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D32640">
        <w:t>16. ožujka 2018.</w:t>
      </w:r>
      <w:r w:rsidR="00134E2B">
        <w:t xml:space="preserve"> </w:t>
      </w:r>
      <w:r>
        <w:t xml:space="preserve"> prijedlog za otvaranje stečajnog postupka nad dužnikom </w:t>
      </w:r>
      <w:r w:rsidR="00D32640" w:rsidRPr="00805F8A">
        <w:rPr>
          <w:rFonts w:cs="Arial"/>
          <w:b/>
        </w:rPr>
        <w:t xml:space="preserve">BIO </w:t>
      </w:r>
      <w:r w:rsidR="00D32640">
        <w:rPr>
          <w:rFonts w:cs="Arial"/>
          <w:b/>
        </w:rPr>
        <w:t>–</w:t>
      </w:r>
      <w:r w:rsidR="00D32640" w:rsidRPr="00805F8A">
        <w:rPr>
          <w:rFonts w:cs="Arial"/>
          <w:b/>
        </w:rPr>
        <w:t xml:space="preserve"> FOREST</w:t>
      </w:r>
      <w:r w:rsidR="00D32640" w:rsidRPr="005867FD">
        <w:rPr>
          <w:rFonts w:cs="Arial"/>
          <w:b/>
        </w:rPr>
        <w:t xml:space="preserve"> društvo s ograničenom odgovornošću za </w:t>
      </w:r>
      <w:r w:rsidR="00D32640" w:rsidRPr="00805F8A">
        <w:rPr>
          <w:b/>
        </w:rPr>
        <w:t>trgovinu, servis i ugradnju bioloških uređaja za pročišćavanje otpadnih voda</w:t>
      </w:r>
      <w:r w:rsidR="00D32640" w:rsidRPr="005867FD">
        <w:rPr>
          <w:rFonts w:cs="Arial"/>
          <w:b/>
        </w:rPr>
        <w:t xml:space="preserve">, </w:t>
      </w:r>
      <w:r w:rsidR="00D32640">
        <w:rPr>
          <w:rFonts w:cs="Arial"/>
          <w:b/>
        </w:rPr>
        <w:t>Viškovo</w:t>
      </w:r>
      <w:r w:rsidR="00D32640" w:rsidRPr="005867FD">
        <w:rPr>
          <w:rFonts w:cs="Arial"/>
          <w:b/>
        </w:rPr>
        <w:t xml:space="preserve">, </w:t>
      </w:r>
      <w:r w:rsidR="00D32640">
        <w:rPr>
          <w:rFonts w:cs="Arial"/>
          <w:b/>
        </w:rPr>
        <w:t>Marčelji 104b</w:t>
      </w:r>
      <w:r w:rsidR="00D32640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D32640">
        <w:t>12. ožujka 2018</w:t>
      </w:r>
      <w:r>
        <w:t xml:space="preserve">. u Očevidniku redoslijeda osnova za plaćanje ima evidentirane neizvršene osnove za plaćanje u neprekinutom razdoblju od 120 dana u ukupnom iznosu od </w:t>
      </w:r>
      <w:r w:rsidR="00D32640">
        <w:t>44.097,25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2640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D32640">
        <w:t>4. travnja</w:t>
      </w:r>
      <w:r>
        <w:t xml:space="preserve"> 2018. utvrđeno je da su na računu dužnika evidentirane neizvršene osnove za plaćanje u razdoblju dužem od 60 dana, a iznos nepodmirenih obveza iznosi </w:t>
      </w:r>
      <w:r w:rsidR="00D32640">
        <w:t>44.205,09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D32640">
        <w:t>4. travnja</w:t>
      </w:r>
      <w:r w:rsidR="00134E2B">
        <w:t xml:space="preserve"> 2018.</w:t>
      </w:r>
    </w:p>
    <w:p w:rsidRDefault="00950B4F" w:rsidP="00950B4F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950B4F" w:rsidP="00950B4F" w:rsidR="00575D26" w:rsidRPr="00575D2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950B4F">
      <w:pPr>
        <w:jc w:val="both"/>
      </w:pPr>
      <w:r w:rsidRPr="00950B4F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F9" w:rsidP="00A83FF9" w:rsidR="002F5D3C" w:rsidRPr="00A83FF9">
    <w:pPr>
      <w:pStyle w:val="Zaglavlje"/>
      <w:jc w:val="right"/>
    </w:pPr>
    <w:r>
      <w:t>Poslovni broj</w:t>
    </w:r>
    <w:r w:rsidRPr="00DA66D5">
      <w:t xml:space="preserve"> 15 St-</w:t>
    </w:r>
    <w:r>
      <w:t>208/18-3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F5D3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722"/>
    <w:rsid w:val="00856C6D"/>
    <w:rsid w:val="00871E20"/>
    <w:rsid w:val="00885ECD"/>
    <w:rsid w:val="008E181E"/>
    <w:rsid w:val="00902968"/>
    <w:rsid w:val="00945219"/>
    <w:rsid w:val="00950B4F"/>
    <w:rsid w:val="009B219F"/>
    <w:rsid w:val="009B744A"/>
    <w:rsid w:val="00A46343"/>
    <w:rsid w:val="00A5297B"/>
    <w:rsid w:val="00A61CD8"/>
    <w:rsid w:val="00A63D14"/>
    <w:rsid w:val="00A71F87"/>
    <w:rsid w:val="00A83FF9"/>
    <w:rsid w:val="00AA2E5E"/>
    <w:rsid w:val="00AB559F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06CE1"/>
    <w:rsid w:val="00C37971"/>
    <w:rsid w:val="00C5250F"/>
    <w:rsid w:val="00C528AD"/>
    <w:rsid w:val="00C616C1"/>
    <w:rsid w:val="00C86CBE"/>
    <w:rsid w:val="00C87349"/>
    <w:rsid w:val="00CB53EC"/>
    <w:rsid w:val="00CC7D0C"/>
    <w:rsid w:val="00CD53BB"/>
    <w:rsid w:val="00D32640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FOREST d.o.o.</izvorni_sadrzaj>
    <derivirana_varijabla naziv="DomainObject.Predmet.ProtustrankaFormated_1">  BIO - FOREST d.o.o.</derivirana_varijabla>
  </DomainObject.Predmet.ProtustrankaFormated>
  <DomainObject.Predmet.ProtustrankaFormatedOIB>
    <izvorni_sadrzaj>  BIO - FOREST d.o.o., OIB 07299624005</izvorni_sadrzaj>
    <derivirana_varijabla naziv="DomainObject.Predmet.ProtustrankaFormatedOIB_1">  BIO - FOREST d.o.o., OIB 07299624005</derivirana_varijabla>
  </DomainObject.Predmet.ProtustrankaFormatedOIB>
  <DomainObject.Predmet.ProtustrankaFormatedWithAdress>
    <izvorni_sadrzaj> BIO - FOREST d.o.o., Marčelji 104b, 51216 Viškovo</izvorni_sadrzaj>
    <derivirana_varijabla naziv="DomainObject.Predmet.ProtustrankaFormatedWithAdress_1"> BIO - FOREST d.o.o., Marčelji 104b, 51216 Viškovo</derivirana_varijabla>
  </DomainObject.Predmet.ProtustrankaFormatedWithAdress>
  <DomainObject.Predmet.ProtustrankaFormatedWithAdressOIB>
    <izvorni_sadrzaj> BIO - FOREST d.o.o., OIB 07299624005, Marčelji 104b, 51216 Viškovo</izvorni_sadrzaj>
    <derivirana_varijabla naziv="DomainObject.Predmet.ProtustrankaFormatedWithAdressOIB_1"> BIO - FOREST d.o.o., OIB 07299624005, Marčelji 104b, 51216 Viškovo</derivirana_varijabla>
  </DomainObject.Predmet.ProtustrankaFormatedWithAdressOIB>
  <DomainObject.Predmet.ProtustrankaWithAdress>
    <izvorni_sadrzaj>BIO - FOREST d.o.o. Marčelji 104b, 51216 Viškovo</izvorni_sadrzaj>
    <derivirana_varijabla naziv="DomainObject.Predmet.ProtustrankaWithAdress_1">BIO - FOREST d.o.o. Marčelji 104b, 51216 Viškovo</derivirana_varijabla>
  </DomainObject.Predmet.ProtustrankaWithAdress>
  <DomainObject.Predmet.ProtustrankaWithAdressOIB>
    <izvorni_sadrzaj>BIO - FOREST d.o.o., OIB 07299624005, Marčelji 104b, 51216 Viškovo</izvorni_sadrzaj>
    <derivirana_varijabla naziv="DomainObject.Predmet.ProtustrankaWithAdressOIB_1">BIO - FOREST d.o.o., OIB 07299624005, Marčelji 104b, 51216 Viškovo</derivirana_varijabla>
  </DomainObject.Predmet.ProtustrankaWithAdressOIB>
  <DomainObject.Predmet.ProtustrankaNazivFormated>
    <izvorni_sadrzaj>BIO - FOREST d.o.o.</izvorni_sadrzaj>
    <derivirana_varijabla naziv="DomainObject.Predmet.ProtustrankaNazivFormated_1">BIO - FOREST d.o.o.</derivirana_varijabla>
  </DomainObject.Predmet.ProtustrankaNazivFormated>
  <DomainObject.Predmet.ProtustrankaNazivFormatedOIB>
    <izvorni_sadrzaj>BIO - FOREST d.o.o., OIB 07299624005</izvorni_sadrzaj>
    <derivirana_varijabla naziv="DomainObject.Predmet.ProtustrankaNazivFormatedOIB_1">BIO - FOREST d.o.o., OIB 07299624005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- FOREST d.o.o.</item>
    </izvorni_sadrzaj>
    <derivirana_varijabla naziv="DomainObject.Predmet.ProtuStrankaListFormated_1">
      <item>BIO - FOREST d.o.o.</item>
    </derivirana_varijabla>
  </DomainObject.Predmet.ProtuStrankaListFormated>
  <DomainObject.Predmet.ProtuStrankaListFormatedOIB>
    <izvorni_sadrzaj>
      <item>BIO - FOREST d.o.o., OIB 07299624005</item>
    </izvorni_sadrzaj>
    <derivirana_varijabla naziv="DomainObject.Predmet.ProtuStrankaListFormatedOIB_1">
      <item>BIO - FOREST d.o.o., OIB 07299624005</item>
    </derivirana_varijabla>
  </DomainObject.Predmet.ProtuStrankaListFormatedOIB>
  <DomainObject.Predmet.ProtuStrankaListFormatedWithAdress>
    <izvorni_sadrzaj>
      <item>BIO - FOREST d.o.o., Marčelji 104b, 51216 Viškovo</item>
    </izvorni_sadrzaj>
    <derivirana_varijabla naziv="DomainObject.Predmet.ProtuStrankaListFormatedWithAdress_1">
      <item>BIO - FOREST d.o.o., Marčelji 104b, 51216 Viškovo</item>
    </derivirana_varijabla>
  </DomainObject.Predmet.ProtuStrankaListFormatedWithAdress>
  <DomainObject.Predmet.ProtuStrankaListFormatedWithAdressOIB>
    <izvorni_sadrzaj>
      <item>BIO - FOREST d.o.o., OIB 07299624005, Marčelji 104b, 51216 Viškovo</item>
    </izvorni_sadrzaj>
    <derivirana_varijabla naziv="DomainObject.Predmet.ProtuStrankaListFormatedWithAdressOIB_1">
      <item>BIO - FOREST d.o.o., OIB 07299624005, Marčelji 104b, 51216 Viškovo</item>
    </derivirana_varijabla>
  </DomainObject.Predmet.ProtuStrankaListFormatedWithAdressOIB>
  <DomainObject.Predmet.ProtuStrankaListNazivFormated>
    <izvorni_sadrzaj>
      <item>BIO - FOREST d.o.o.</item>
    </izvorni_sadrzaj>
    <derivirana_varijabla naziv="DomainObject.Predmet.ProtuStrankaListNazivFormated_1">
      <item>BIO - FOREST d.o.o.</item>
    </derivirana_varijabla>
  </DomainObject.Predmet.ProtuStrankaListNazivFormated>
  <DomainObject.Predmet.ProtuStrankaListNazivFormatedOIB>
    <izvorni_sadrzaj>
      <item>BIO - FOREST d.o.o., OIB 07299624005</item>
    </izvorni_sadrzaj>
    <derivirana_varijabla naziv="DomainObject.Predmet.ProtuStrankaListNazivFormatedOIB_1">
      <item>BIO - FOREST d.o.o., OIB 07299624005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- FOREST d.o.o.</izvorni_sadrzaj>
    <derivirana_varijabla naziv="DomainObject.Predmet.ProtustrankaIDrugi_1">BIO - FOREST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- FOREST d.o.o., OIB 07299624005, Marčelji 104b, 51216 Viškovo</izvorni_sadrzaj>
    <derivirana_varijabla naziv="DomainObject.Predmet.ProtustrankaIDrugiAdressOIB_1">BIO - FOREST d.o.o., OIB 07299624005, Marčelji 104b,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- FOREST d.o.o.</item>
    </izvorni_sadrzaj>
    <derivirana_varijabla naziv="DomainObject.Predmet.SudioniciListNaziv_1">
      <item>FINA  Rijeka</item>
      <item>BIO - FOREST d.o.o.</item>
    </derivirana_varijabla>
  </DomainObject.Predmet.SudioniciListNaziv>
  <DomainObject.Predmet.SudioniciListAdressOIB>
    <izvorni_sadrzaj>
      <item>FINA  Rijeka, OIB 85821130368, Frana Kurelca 8,51000 Rijeka</item>
      <item>BIO - FOREST d.o.o., OIB 07299624005, Marčelji 104b,51216 Viškovo</item>
    </izvorni_sadrzaj>
    <derivirana_varijabla naziv="DomainObject.Predmet.SudioniciListAdressOIB_1">
      <item>FINA  Rijeka, OIB 85821130368, Frana Kurelca 8,51000 Rijeka</item>
      <item>BIO - FOREST d.o.o., OIB 07299624005, Marčelji 104b,51216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07299624005</item>
    </izvorni_sadrzaj>
    <derivirana_varijabla naziv="DomainObject.Predmet.SudioniciListNazivOIB_1">
      <item>, OIB 85821130368</item>
      <item>, OIB 07299624005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F0DE7-F336-481F-AA32-061F23C35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654</properties:Words>
  <properties:Characters>3651</properties:Characters>
  <properties:Lines>94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2018-04-04T06:37:00Z</dcterms:created>
  <dc:creator>stecaj</dc:creator>
  <cp:lastModifiedBy>Jasna Radulović</cp:lastModifiedBy>
  <cp:lastPrinted>2018-03-26T09:01:00Z</cp:lastPrinted>
  <dcterms:modified xmlns:xsi="http://www.w3.org/2001/XMLSchema-instance" xsi:type="dcterms:W3CDTF">2018-04-04T06:57:00Z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(208-18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