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7a61" w14:paraId="66c7a61" w:rsidRDefault="004A005B" w:rsidP="004A005B" w:rsidR="004A005B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5795" cx="5232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05B" w:rsidP="004A005B" w:rsidR="004A005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A005B" w:rsidP="004A005B" w:rsidR="004A005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A005B" w:rsidP="004A005B" w:rsidR="004A005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210F74" w:rsidRPr="00210F74">
        <w:rPr>
          <w:rFonts w:hAnsi="Times New Roman" w:ascii="Times New Roman"/>
          <w:b w:val="false"/>
        </w:rPr>
        <w:t>VALENTA &amp; VALENTA jednostavno društvo s ograničenom odgovornošću za projektiranje, savjetovanje, usluge, trgovinu, turistička agencija Rijeka (Grad Rijeka), Vukovarska 84, OIB: 51292866289, MBS: 040333246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210F74">
        <w:rPr>
          <w:rFonts w:hAnsi="Times New Roman" w:ascii="Times New Roman"/>
          <w:b w:val="false"/>
        </w:rPr>
        <w:t>Ombretta Belić-Ilijašić, OIB: 00873493442, Jadranska 2, Rabac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210F74">
        <w:rPr>
          <w:rFonts w:hAnsi="Times New Roman" w:ascii="Times New Roman"/>
          <w:b w:val="false"/>
        </w:rPr>
        <w:t>5.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210F74" w:rsidRPr="00210F74">
        <w:rPr>
          <w:rFonts w:hAnsi="Times New Roman" w:ascii="Times New Roman"/>
          <w:b w:val="false"/>
        </w:rPr>
        <w:t>VALENTA &amp; VALENTA jednostavno društvo s ograničenom odgovornošću za projektiranje, savjetovanje, usluge, trgovinu, turistička agencija Rijeka (Grad Rijeka), Vukovarska 84, OIB: 51292866289, MBS: 040333246</w:t>
      </w:r>
      <w:r w:rsidR="00210F74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210F74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FA7C0C" w:rsidR="00FA7C0C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05F" w:rsidR="0057105F">
      <w:r>
        <w:separator/>
      </w:r>
    </w:p>
  </w:endnote>
  <w:endnote w:id="0" w:type="continuationSeparator">
    <w:p w:rsidRDefault="0057105F" w:rsidR="00571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0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05F" w:rsidR="0057105F">
      <w:r>
        <w:separator/>
      </w:r>
    </w:p>
  </w:footnote>
  <w:footnote w:id="0" w:type="continuationSeparator">
    <w:p w:rsidRDefault="0057105F" w:rsidR="00571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210F74">
      <w:rPr>
        <w:rFonts w:hAnsi="Times New Roman" w:ascii="Times New Roman"/>
        <w:b w:val="false"/>
      </w:rPr>
      <w:t>769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005B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105F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0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A005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A0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05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0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A005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A0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05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24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imenovanju privremenog stečajnog upravitelja</izvorni_sadrzaj>
    <derivirana_varijabla naziv="DomainObject.Primjedba_1">rješenje o imenovanju privremenog stečajnog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VALENTA &amp; VALENTA j.d.o.o.</izvorni_sadrzaj>
    <derivirana_varijabla naziv="DomainObject.Predmet.ProtustrankaFormated_1">  VALENTA &amp; VALENTA j.d.o.o.</derivirana_varijabla>
  </DomainObject.Predmet.ProtustrankaFormated>
  <DomainObject.Predmet.ProtustrankaFormatedOIB>
    <izvorni_sadrzaj>  VALENTA &amp; VALENTA j.d.o.o., OIB 51292866289</izvorni_sadrzaj>
    <derivirana_varijabla naziv="DomainObject.Predmet.ProtustrankaFormatedOIB_1">  VALENTA &amp; VALENTA j.d.o.o., OIB 51292866289</derivirana_varijabla>
  </DomainObject.Predmet.ProtustrankaFormatedOIB>
  <DomainObject.Predmet.ProtustrankaFormatedWithAdress>
    <izvorni_sadrzaj> VALENTA &amp; VALENTA j.d.o.o., Vukovarska 84, 51000 Rijeka</izvorni_sadrzaj>
    <derivirana_varijabla naziv="DomainObject.Predmet.ProtustrankaFormatedWithAdress_1"> VALENTA &amp; VALENTA j.d.o.o., Vukovarska 84, 51000 Rijeka</derivirana_varijabla>
  </DomainObject.Predmet.ProtustrankaFormatedWithAdress>
  <DomainObject.Predmet.ProtustrankaFormatedWithAdressOIB>
    <izvorni_sadrzaj> VALENTA &amp; VALENTA j.d.o.o., OIB 51292866289, Vukovarska 84, 51000 Rijeka</izvorni_sadrzaj>
    <derivirana_varijabla naziv="DomainObject.Predmet.ProtustrankaFormatedWithAdressOIB_1"> VALENTA &amp; VALENTA j.d.o.o., OIB 51292866289, Vukovarska 84, 51000 Rijeka</derivirana_varijabla>
  </DomainObject.Predmet.ProtustrankaFormatedWithAdressOIB>
  <DomainObject.Predmet.ProtustrankaWithAdress>
    <izvorni_sadrzaj>VALENTA &amp; VALENTA j.d.o.o. Vukovarska 84, 51000 Rijeka</izvorni_sadrzaj>
    <derivirana_varijabla naziv="DomainObject.Predmet.ProtustrankaWithAdress_1">VALENTA &amp; VALENTA j.d.o.o. Vukovarska 84, 51000 Rijeka</derivirana_varijabla>
  </DomainObject.Predmet.ProtustrankaWithAdress>
  <DomainObject.Predmet.ProtustrankaWithAdressOIB>
    <izvorni_sadrzaj>VALENTA &amp; VALENTA j.d.o.o., OIB 51292866289, Vukovarska 84, 51000 Rijeka</izvorni_sadrzaj>
    <derivirana_varijabla naziv="DomainObject.Predmet.ProtustrankaWithAdressOIB_1">VALENTA &amp; VALENTA j.d.o.o., OIB 51292866289, Vukovarska 84, 51000 Rijeka</derivirana_varijabla>
  </DomainObject.Predmet.ProtustrankaWithAdressOIB>
  <DomainObject.Predmet.ProtustrankaNazivFormated>
    <izvorni_sadrzaj>VALENTA &amp; VALENTA j.d.o.o.</izvorni_sadrzaj>
    <derivirana_varijabla naziv="DomainObject.Predmet.ProtustrankaNazivFormated_1">VALENTA &amp; VALENTA j.d.o.o.</derivirana_varijabla>
  </DomainObject.Predmet.ProtustrankaNazivFormated>
  <DomainObject.Predmet.ProtustrankaNazivFormatedOIB>
    <izvorni_sadrzaj>VALENTA &amp; VALENTA j.d.o.o., OIB 51292866289</izvorni_sadrzaj>
    <derivirana_varijabla naziv="DomainObject.Predmet.ProtustrankaNazivFormatedOIB_1">VALENTA &amp; VALENTA j.d.o.o., OIB 51292866289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VALENTA &amp; VALENTA j.d.o.o.</item>
    </izvorni_sadrzaj>
    <derivirana_varijabla naziv="DomainObject.Predmet.ProtuStrankaListFormated_1">
      <item>VALENTA &amp; VALENTA j.d.o.o.</item>
    </derivirana_varijabla>
  </DomainObject.Predmet.ProtuStrankaListFormated>
  <DomainObject.Predmet.ProtuStrankaListFormatedOIB>
    <izvorni_sadrzaj>
      <item>VALENTA &amp; VALENTA j.d.o.o., OIB 51292866289</item>
    </izvorni_sadrzaj>
    <derivirana_varijabla naziv="DomainObject.Predmet.ProtuStrankaListFormatedOIB_1">
      <item>VALENTA &amp; VALENTA j.d.o.o., OIB 51292866289</item>
    </derivirana_varijabla>
  </DomainObject.Predmet.ProtuStrankaListFormatedOIB>
  <DomainObject.Predmet.ProtuStrankaListFormatedWithAdress>
    <izvorni_sadrzaj>
      <item>VALENTA &amp; VALENTA j.d.o.o., Vukovarska 84, 51000 Rijeka</item>
    </izvorni_sadrzaj>
    <derivirana_varijabla naziv="DomainObject.Predmet.ProtuStrankaListFormatedWithAdress_1">
      <item>VALENTA &amp; VALENTA j.d.o.o., Vukovarska 84, 51000 Rijeka</item>
    </derivirana_varijabla>
  </DomainObject.Predmet.ProtuStrankaListFormatedWithAdress>
  <DomainObject.Predmet.ProtuStrankaListFormatedWithAdressOIB>
    <izvorni_sadrzaj>
      <item>VALENTA &amp; VALENTA j.d.o.o., OIB 51292866289, Vukovarska 84, 51000 Rijeka</item>
    </izvorni_sadrzaj>
    <derivirana_varijabla naziv="DomainObject.Predmet.ProtuStrankaListFormatedWithAdressOIB_1">
      <item>VALENTA &amp; VALENTA j.d.o.o., OIB 51292866289, Vukovarska 84, 51000 Rijeka</item>
    </derivirana_varijabla>
  </DomainObject.Predmet.ProtuStrankaListFormatedWithAdressOIB>
  <DomainObject.Predmet.ProtuStrankaListNazivFormated>
    <izvorni_sadrzaj>
      <item>VALENTA &amp; VALENTA j.d.o.o.</item>
    </izvorni_sadrzaj>
    <derivirana_varijabla naziv="DomainObject.Predmet.ProtuStrankaListNazivFormated_1">
      <item>VALENTA &amp; VALENTA j.d.o.o.</item>
    </derivirana_varijabla>
  </DomainObject.Predmet.ProtuStrankaListNazivFormated>
  <DomainObject.Predmet.ProtuStrankaListNazivFormatedOIB>
    <izvorni_sadrzaj>
      <item>VALENTA &amp; VALENTA j.d.o.o., OIB 51292866289</item>
    </izvorni_sadrzaj>
    <derivirana_varijabla naziv="DomainObject.Predmet.ProtuStrankaListNazivFormatedOIB_1">
      <item>VALENTA &amp; VALENTA j.d.o.o., OIB 51292866289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VALENTA &amp; VALENTA j.d.o.o.</izvorni_sadrzaj>
    <derivirana_varijabla naziv="DomainObject.Predmet.ProtustrankaIDrugi_1">VALENTA &amp; VALENTA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VALENTA &amp; VALENTA j.d.o.o., OIB 51292866289, Vukovarska 84, 51000 Rijeka</izvorni_sadrzaj>
    <derivirana_varijabla naziv="DomainObject.Predmet.ProtustrankaIDrugiAdressOIB_1">VALENTA &amp; VALENTA j.d.o.o., OIB 51292866289, Vukovarska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VALENTA &amp; VALENTA j.d.o.o.</item>
    </izvorni_sadrzaj>
    <derivirana_varijabla naziv="DomainObject.Predmet.SudioniciListNaziv_1">
      <item>FINA  Rijeka</item>
      <item>VALENTA &amp; VALENTA j.d.o.o.</item>
    </derivirana_varijabla>
  </DomainObject.Predmet.SudioniciListNaziv>
  <DomainObject.Predmet.SudioniciListAdressOIB>
    <izvorni_sadrzaj>
      <item>FINA  Rijeka, OIB 85821130368, Frana Kurelca 8,51000 Rijeka</item>
      <item>VALENTA &amp; VALENTA j.d.o.o., OIB 51292866289, Vukovarska 84,51000 Rijeka</item>
    </izvorni_sadrzaj>
    <derivirana_varijabla naziv="DomainObject.Predmet.SudioniciListAdressOIB_1">
      <item>FINA  Rijeka, OIB 85821130368, Frana Kurelca 8,51000 Rijeka</item>
      <item>VALENTA &amp; VALENTA j.d.o.o., OIB 51292866289, Vukovarska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51292866289</item>
    </izvorni_sadrzaj>
    <derivirana_varijabla naziv="DomainObject.Predmet.SudioniciListNazivOIB_1">
      <item>, OIB 85821130368</item>
      <item>, OIB 51292866289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388</properties:Words>
  <properties:Characters>2128</properties:Characters>
  <properties:Lines>54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2017-01-03T08:26:00Z</dcterms:created>
  <dc:creator>korlevicd</dc:creator>
  <cp:lastModifiedBy>Vera Jelenović</cp:lastModifiedBy>
  <dcterms:modified xmlns:xsi="http://www.w3.org/2001/XMLSchema-instance" xsi:type="dcterms:W3CDTF">2017-01-03T08:30:00Z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