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36232" w14:paraId="4a36232" w:rsidRDefault="00F62A72" w:rsidP="00997BA9" w:rsidR="00346FBE">
      <w:pPr>
        <w:jc w:val="both"/>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r w:rsidR="00901456">
        <w:rPr>
          <w:rFonts w:hAnsi="Times New Roman" w:ascii="Times New Roman"/>
          <w:noProof/>
          <w:szCs w:val="24"/>
          <w:lang w:val="hr-HR"/>
        </w:rPr>
        <w:drawing>
          <wp:inline distR="0" distL="0" distB="0" distT="0">
            <wp:extent cy="960277" cx="719169"/>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0F18BE" w:rsidP="00997BA9" w:rsidR="000F18BE">
      <w:pPr>
        <w:jc w:val="both"/>
        <w:rPr>
          <w:rFonts w:hAnsi="Times New Roman" w:ascii="Times New Roman"/>
          <w:szCs w:val="24"/>
          <w:lang w:val="hr-HR"/>
        </w:rPr>
      </w:pPr>
      <w:r>
        <w:rPr>
          <w:rFonts w:hAnsi="Times New Roman" w:ascii="Times New Roman"/>
          <w:szCs w:val="24"/>
          <w:lang w:val="hr-HR"/>
        </w:rPr>
        <w:t xml:space="preserve">REPUBLIKA HRVATSKA </w:t>
      </w:r>
    </w:p>
    <w:p w:rsidRDefault="000F18BE" w:rsidP="00997BA9" w:rsidR="000F18BE">
      <w:pPr>
        <w:jc w:val="both"/>
        <w:rPr>
          <w:rFonts w:hAnsi="Times New Roman" w:ascii="Times New Roman"/>
          <w:szCs w:val="24"/>
          <w:lang w:val="hr-HR"/>
        </w:rPr>
      </w:pPr>
      <w:r>
        <w:rPr>
          <w:rFonts w:hAnsi="Times New Roman" w:ascii="Times New Roman"/>
          <w:szCs w:val="24"/>
          <w:lang w:val="hr-HR"/>
        </w:rPr>
        <w:t xml:space="preserve">TRGOVAČKI SUD U ZAGREBU </w:t>
      </w:r>
    </w:p>
    <w:p w:rsidRDefault="000F18BE" w:rsidP="00997BA9" w:rsidR="000F18BE">
      <w:pPr>
        <w:jc w:val="both"/>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 </w:t>
      </w:r>
    </w:p>
    <w:p w:rsidRDefault="007578F8" w:rsidP="002E0213" w:rsidR="00997BA9" w:rsidRPr="00B11D28">
      <w:pPr>
        <w:jc w:val="right"/>
        <w:rPr>
          <w:rFonts w:hAnsi="Times New Roman" w:ascii="Times New Roman"/>
          <w:szCs w:val="24"/>
          <w:lang w:val="hr-HR"/>
        </w:rPr>
      </w:pPr>
      <w:r>
        <w:rPr>
          <w:rFonts w:hAnsi="Times New Roman" w:ascii="Times New Roman"/>
          <w:szCs w:val="24"/>
          <w:lang w:val="hr-HR"/>
        </w:rPr>
        <w:t xml:space="preserve">                                          </w:t>
      </w:r>
      <w:r w:rsidR="00997BA9" w:rsidRPr="00220995">
        <w:rPr>
          <w:rFonts w:hAnsi="Times New Roman" w:ascii="Times New Roman"/>
          <w:szCs w:val="24"/>
          <w:lang w:val="hr-HR"/>
        </w:rPr>
        <w:tab/>
      </w:r>
      <w:r w:rsidR="00997BA9" w:rsidRPr="00220995">
        <w:rPr>
          <w:rFonts w:hAnsi="Times New Roman" w:ascii="Times New Roman"/>
          <w:szCs w:val="24"/>
          <w:lang w:val="hr-HR"/>
        </w:rPr>
        <w:tab/>
      </w:r>
      <w:r w:rsidR="00997BA9" w:rsidRPr="00220995">
        <w:rPr>
          <w:rFonts w:hAnsi="Times New Roman" w:ascii="Times New Roman"/>
          <w:szCs w:val="24"/>
          <w:lang w:val="hr-HR"/>
        </w:rPr>
        <w:tab/>
      </w:r>
      <w:r w:rsidR="00997BA9" w:rsidRPr="00220995">
        <w:rPr>
          <w:rFonts w:hAnsi="Times New Roman" w:ascii="Times New Roman"/>
          <w:szCs w:val="24"/>
          <w:lang w:val="hr-HR"/>
        </w:rPr>
        <w:tab/>
      </w:r>
      <w:r w:rsidR="00997BA9" w:rsidRPr="00220995">
        <w:rPr>
          <w:rFonts w:hAnsi="Times New Roman" w:ascii="Times New Roman"/>
          <w:szCs w:val="24"/>
          <w:lang w:val="hr-HR"/>
        </w:rPr>
        <w:tab/>
        <w:t xml:space="preserve"> </w:t>
      </w:r>
      <w:r w:rsidR="00583BDA">
        <w:rPr>
          <w:rFonts w:hAnsi="Times New Roman" w:ascii="Times New Roman"/>
          <w:szCs w:val="24"/>
          <w:lang w:val="hr-HR"/>
        </w:rPr>
        <w:t xml:space="preserve"> </w:t>
      </w:r>
      <w:r w:rsidR="000F18BE">
        <w:rPr>
          <w:rFonts w:hAnsi="Times New Roman" w:ascii="Times New Roman"/>
          <w:szCs w:val="24"/>
          <w:lang w:val="hr-HR"/>
        </w:rPr>
        <w:t xml:space="preserve">         </w:t>
      </w:r>
      <w:r w:rsidR="004029FE">
        <w:rPr>
          <w:rFonts w:hAnsi="Times New Roman" w:ascii="Times New Roman"/>
          <w:szCs w:val="24"/>
          <w:lang w:val="hr-HR"/>
        </w:rPr>
        <w:t>25.</w:t>
      </w:r>
      <w:r w:rsidR="00997BA9" w:rsidRPr="00220995">
        <w:rPr>
          <w:rFonts w:hAnsi="Times New Roman" w:ascii="Times New Roman"/>
          <w:szCs w:val="24"/>
          <w:lang w:val="hr-HR"/>
        </w:rPr>
        <w:t xml:space="preserve"> </w:t>
      </w:r>
      <w:r w:rsidR="00997BA9">
        <w:rPr>
          <w:rFonts w:hAnsi="Times New Roman" w:ascii="Times New Roman"/>
          <w:szCs w:val="24"/>
          <w:lang w:val="hr-HR"/>
        </w:rPr>
        <w:t xml:space="preserve"> </w:t>
      </w:r>
      <w:r w:rsidR="00997BA9" w:rsidRPr="00220995">
        <w:rPr>
          <w:rFonts w:hAnsi="Times New Roman" w:ascii="Times New Roman"/>
          <w:szCs w:val="24"/>
          <w:lang w:val="hr-HR"/>
        </w:rPr>
        <w:t>St</w:t>
      </w:r>
      <w:r w:rsidR="002E0213">
        <w:rPr>
          <w:rFonts w:hAnsi="Times New Roman" w:ascii="Times New Roman"/>
          <w:szCs w:val="24"/>
          <w:lang w:val="hr-HR"/>
        </w:rPr>
        <w:t>-</w:t>
      </w:r>
      <w:r w:rsidR="00F06BAD">
        <w:rPr>
          <w:rFonts w:hAnsi="Times New Roman" w:ascii="Times New Roman"/>
          <w:szCs w:val="24"/>
          <w:lang w:val="hr-HR"/>
        </w:rPr>
        <w:t>1523</w:t>
      </w:r>
      <w:r w:rsidR="00366FAC">
        <w:rPr>
          <w:rFonts w:hAnsi="Times New Roman" w:ascii="Times New Roman"/>
          <w:szCs w:val="24"/>
          <w:lang w:val="hr-HR"/>
        </w:rPr>
        <w:t>/</w:t>
      </w:r>
      <w:r w:rsidR="00F06BAD">
        <w:rPr>
          <w:rFonts w:hAnsi="Times New Roman" w:ascii="Times New Roman"/>
          <w:szCs w:val="24"/>
          <w:lang w:val="hr-HR"/>
        </w:rPr>
        <w:t>2018</w:t>
      </w:r>
      <w:r w:rsidR="00366FAC">
        <w:rPr>
          <w:rFonts w:hAnsi="Times New Roman" w:ascii="Times New Roman"/>
          <w:szCs w:val="24"/>
          <w:lang w:val="hr-HR"/>
        </w:rPr>
        <w:t xml:space="preserve"> </w:t>
      </w:r>
    </w:p>
    <w:p w:rsidRDefault="00997BA9" w:rsidP="00997BA9" w:rsidR="00997BA9" w:rsidRPr="00B11D28">
      <w:pPr>
        <w:jc w:val="both"/>
        <w:rPr>
          <w:rFonts w:hAnsi="Times New Roman" w:ascii="Times New Roman"/>
          <w:szCs w:val="24"/>
          <w:lang w:val="hr-HR"/>
        </w:rPr>
      </w:pPr>
    </w:p>
    <w:p w:rsidRDefault="002E0213" w:rsidP="00667F11" w:rsidR="002E0213">
      <w:pPr>
        <w:pStyle w:val="Zaglavlje"/>
        <w:jc w:val="center"/>
      </w:pPr>
      <w:r>
        <w:t>R E P U B L I K A  H R V A T S K A</w:t>
      </w:r>
    </w:p>
    <w:p w:rsidRDefault="002E0213" w:rsidP="00997BA9" w:rsidR="002E0213">
      <w:pPr>
        <w:jc w:val="center"/>
        <w:rPr>
          <w:rFonts w:hAnsi="Times New Roman" w:ascii="Times New Roman"/>
          <w:szCs w:val="24"/>
          <w:lang w:val="pt-BR"/>
        </w:rPr>
      </w:pPr>
    </w:p>
    <w:p w:rsidRDefault="00182088" w:rsidP="00997BA9" w:rsidR="00997BA9" w:rsidRPr="002E0213">
      <w:pPr>
        <w:jc w:val="center"/>
        <w:rPr>
          <w:rFonts w:hAnsi="Times New Roman" w:ascii="Times New Roman"/>
          <w:szCs w:val="24"/>
          <w:lang w:val="hr-HR"/>
        </w:rPr>
      </w:pPr>
      <w:r w:rsidRPr="002E0213">
        <w:rPr>
          <w:rFonts w:hAnsi="Times New Roman" w:ascii="Times New Roman"/>
          <w:szCs w:val="24"/>
          <w:lang w:val="pt-BR"/>
        </w:rPr>
        <w:t>R</w:t>
      </w:r>
      <w:r w:rsidRPr="002E0213">
        <w:rPr>
          <w:rFonts w:hAnsi="Times New Roman" w:ascii="Times New Roman"/>
          <w:szCs w:val="24"/>
          <w:lang w:val="hr-HR"/>
        </w:rPr>
        <w:t xml:space="preserve"> </w:t>
      </w:r>
      <w:r w:rsidRPr="002E0213">
        <w:rPr>
          <w:rFonts w:hAnsi="Times New Roman" w:ascii="Times New Roman"/>
          <w:szCs w:val="24"/>
          <w:lang w:val="pt-BR"/>
        </w:rPr>
        <w:t>J</w:t>
      </w:r>
      <w:r w:rsidRPr="002E0213">
        <w:rPr>
          <w:rFonts w:hAnsi="Times New Roman" w:ascii="Times New Roman"/>
          <w:szCs w:val="24"/>
          <w:lang w:val="hr-HR"/>
        </w:rPr>
        <w:t xml:space="preserve"> </w:t>
      </w:r>
      <w:r w:rsidRPr="002E0213">
        <w:rPr>
          <w:rFonts w:hAnsi="Times New Roman" w:ascii="Times New Roman"/>
          <w:szCs w:val="24"/>
          <w:lang w:val="pt-BR"/>
        </w:rPr>
        <w:t>E</w:t>
      </w:r>
      <w:r w:rsidRPr="002E0213">
        <w:rPr>
          <w:rFonts w:hAnsi="Times New Roman" w:ascii="Times New Roman"/>
          <w:szCs w:val="24"/>
          <w:lang w:val="hr-HR"/>
        </w:rPr>
        <w:t xml:space="preserve"> Š </w:t>
      </w:r>
      <w:r w:rsidRPr="002E0213">
        <w:rPr>
          <w:rFonts w:hAnsi="Times New Roman" w:ascii="Times New Roman"/>
          <w:szCs w:val="24"/>
          <w:lang w:val="pt-BR"/>
        </w:rPr>
        <w:t>E</w:t>
      </w:r>
      <w:r w:rsidRPr="002E0213">
        <w:rPr>
          <w:rFonts w:hAnsi="Times New Roman" w:ascii="Times New Roman"/>
          <w:szCs w:val="24"/>
          <w:lang w:val="hr-HR"/>
        </w:rPr>
        <w:t xml:space="preserve"> </w:t>
      </w:r>
      <w:r w:rsidRPr="002E0213">
        <w:rPr>
          <w:rFonts w:hAnsi="Times New Roman" w:ascii="Times New Roman"/>
          <w:szCs w:val="24"/>
          <w:lang w:val="pt-BR"/>
        </w:rPr>
        <w:t>N</w:t>
      </w:r>
      <w:r w:rsidRPr="002E0213">
        <w:rPr>
          <w:rFonts w:hAnsi="Times New Roman" w:ascii="Times New Roman"/>
          <w:szCs w:val="24"/>
          <w:lang w:val="hr-HR"/>
        </w:rPr>
        <w:t xml:space="preserve"> </w:t>
      </w:r>
      <w:r w:rsidRPr="002E0213">
        <w:rPr>
          <w:rFonts w:hAnsi="Times New Roman" w:ascii="Times New Roman"/>
          <w:szCs w:val="24"/>
          <w:lang w:val="pt-BR"/>
        </w:rPr>
        <w:t>J</w:t>
      </w:r>
      <w:r w:rsidRPr="002E0213">
        <w:rPr>
          <w:rFonts w:hAnsi="Times New Roman" w:ascii="Times New Roman"/>
          <w:szCs w:val="24"/>
          <w:lang w:val="hr-HR"/>
        </w:rPr>
        <w:t xml:space="preserve"> </w:t>
      </w:r>
      <w:r w:rsidRPr="002E0213">
        <w:rPr>
          <w:rFonts w:hAnsi="Times New Roman" w:ascii="Times New Roman"/>
          <w:szCs w:val="24"/>
          <w:lang w:val="pt-BR"/>
        </w:rPr>
        <w:t>E</w:t>
      </w:r>
    </w:p>
    <w:p w:rsidRDefault="00B03169" w:rsidP="00997BA9" w:rsidR="00B03169" w:rsidRPr="00B11D28">
      <w:pPr>
        <w:jc w:val="center"/>
        <w:rPr>
          <w:rFonts w:hAnsi="Times New Roman" w:ascii="Times New Roman"/>
          <w:szCs w:val="24"/>
          <w:lang w:val="hr-HR"/>
        </w:rPr>
      </w:pPr>
    </w:p>
    <w:p w:rsidRDefault="00997BA9" w:rsidP="00997BA9" w:rsidR="00997BA9" w:rsidRPr="00FC0D2F">
      <w:pPr>
        <w:jc w:val="both"/>
        <w:rPr>
          <w:rFonts w:hAnsi="Times New Roman" w:ascii="Times New Roman"/>
          <w:szCs w:val="24"/>
          <w:lang w:val="hr-HR"/>
        </w:rPr>
      </w:pPr>
      <w:r w:rsidRPr="00B11D28">
        <w:rPr>
          <w:rFonts w:hAnsi="Times New Roman" w:ascii="Times New Roman"/>
          <w:szCs w:val="24"/>
          <w:lang w:val="hr-HR"/>
        </w:rPr>
        <w:tab/>
      </w:r>
      <w:r w:rsidR="00820EBB" w:rsidRPr="00FC0D2F">
        <w:rPr>
          <w:rFonts w:hAnsi="Times New Roman" w:ascii="Times New Roman"/>
          <w:szCs w:val="24"/>
          <w:lang w:val="hr-HR"/>
        </w:rPr>
        <w:t>Trgovački sud u Zagrebu</w:t>
      </w:r>
      <w:r w:rsidR="009F382C" w:rsidRPr="00FC0D2F">
        <w:rPr>
          <w:rFonts w:hAnsi="Times New Roman" w:ascii="Times New Roman"/>
          <w:szCs w:val="24"/>
          <w:lang w:val="hr-HR"/>
        </w:rPr>
        <w:t>,</w:t>
      </w:r>
      <w:r w:rsidR="00820EBB" w:rsidRPr="00FC0D2F">
        <w:rPr>
          <w:rFonts w:hAnsi="Times New Roman" w:ascii="Times New Roman"/>
          <w:szCs w:val="24"/>
          <w:lang w:val="hr-HR"/>
        </w:rPr>
        <w:t xml:space="preserve"> po </w:t>
      </w:r>
      <w:r w:rsidRPr="00FC0D2F">
        <w:rPr>
          <w:rFonts w:hAnsi="Times New Roman" w:ascii="Times New Roman"/>
          <w:szCs w:val="24"/>
          <w:lang w:val="hr-HR"/>
        </w:rPr>
        <w:t xml:space="preserve">sucu tog suda </w:t>
      </w:r>
      <w:r w:rsidR="002E0213" w:rsidRPr="00FC0D2F">
        <w:rPr>
          <w:rFonts w:hAnsi="Times New Roman" w:ascii="Times New Roman"/>
          <w:szCs w:val="24"/>
          <w:lang w:val="hr-HR"/>
        </w:rPr>
        <w:t xml:space="preserve">Aleksandri </w:t>
      </w:r>
      <w:r w:rsidR="00FC0D2F">
        <w:rPr>
          <w:rFonts w:hAnsi="Times New Roman" w:ascii="Times New Roman"/>
          <w:szCs w:val="24"/>
          <w:lang w:val="hr-HR"/>
        </w:rPr>
        <w:t>Gumzej</w:t>
      </w:r>
      <w:r w:rsidR="002E0213" w:rsidRPr="00FC0D2F">
        <w:rPr>
          <w:rFonts w:hAnsi="Times New Roman" w:ascii="Times New Roman"/>
          <w:szCs w:val="24"/>
          <w:lang w:val="hr-HR"/>
        </w:rPr>
        <w:t xml:space="preserve">, </w:t>
      </w:r>
      <w:r w:rsidR="00F62A72" w:rsidRPr="00FC0D2F">
        <w:rPr>
          <w:rFonts w:hAnsi="Times New Roman" w:ascii="Times New Roman"/>
          <w:szCs w:val="24"/>
          <w:lang w:val="hr-HR"/>
        </w:rPr>
        <w:t>u pravnoj stvari podnositelja zahtjeva</w:t>
      </w:r>
      <w:r w:rsidR="00820EBB" w:rsidRPr="00FC0D2F">
        <w:rPr>
          <w:rFonts w:hAnsi="Times New Roman" w:ascii="Times New Roman"/>
          <w:szCs w:val="24"/>
          <w:lang w:val="hr-HR"/>
        </w:rPr>
        <w:t xml:space="preserve"> </w:t>
      </w:r>
      <w:r w:rsidR="00786112" w:rsidRPr="00FC0D2F">
        <w:rPr>
          <w:rFonts w:hAnsi="Times New Roman" w:ascii="Times New Roman"/>
          <w:szCs w:val="24"/>
          <w:lang w:val="hr-HR"/>
        </w:rPr>
        <w:t>Financijske agencije</w:t>
      </w:r>
      <w:r w:rsidR="0083719C" w:rsidRPr="00FC0D2F">
        <w:rPr>
          <w:rFonts w:hAnsi="Times New Roman" w:ascii="Times New Roman"/>
          <w:szCs w:val="24"/>
          <w:lang w:val="hr-HR"/>
        </w:rPr>
        <w:t xml:space="preserve"> </w:t>
      </w:r>
      <w:r w:rsidR="002E0213" w:rsidRPr="00FC0D2F">
        <w:rPr>
          <w:rFonts w:hAnsi="Times New Roman" w:ascii="Times New Roman"/>
          <w:szCs w:val="24"/>
          <w:lang w:val="hr-HR"/>
        </w:rPr>
        <w:t>za pokretanje</w:t>
      </w:r>
      <w:r w:rsidR="005940E9" w:rsidRPr="00FC0D2F">
        <w:rPr>
          <w:rFonts w:hAnsi="Times New Roman" w:ascii="Times New Roman"/>
          <w:szCs w:val="24"/>
          <w:lang w:val="hr-HR"/>
        </w:rPr>
        <w:t xml:space="preserve"> skraćenog stečajnog postupka </w:t>
      </w:r>
      <w:r w:rsidRPr="00FC0D2F">
        <w:rPr>
          <w:rFonts w:hAnsi="Times New Roman" w:ascii="Times New Roman"/>
          <w:szCs w:val="24"/>
          <w:lang w:val="hr-HR"/>
        </w:rPr>
        <w:t>nad dužnikom</w:t>
      </w:r>
      <w:r w:rsidR="00366FAC" w:rsidRPr="00FC0D2F">
        <w:rPr>
          <w:rFonts w:hAnsi="Times New Roman" w:ascii="Times New Roman"/>
          <w:szCs w:val="24"/>
          <w:lang w:val="hr-HR"/>
        </w:rPr>
        <w:t xml:space="preserve"> </w:t>
      </w:r>
      <w:r w:rsidR="00FC0D2F" w:rsidRPr="00FC0D2F">
        <w:rPr>
          <w:rFonts w:hAnsi="Times New Roman" w:ascii="Times New Roman"/>
          <w:szCs w:val="24"/>
          <w:lang w:val="hr-HR"/>
        </w:rPr>
        <w:t>Radimo noć-dan d.o.o., Zagreb, Medulićeva ulica 4, OIB: 02599726239, MBS: 081109991</w:t>
      </w:r>
      <w:r w:rsidR="005B5B41" w:rsidRPr="00FC0D2F">
        <w:rPr>
          <w:rFonts w:hAnsi="Times New Roman" w:ascii="Times New Roman"/>
          <w:szCs w:val="24"/>
          <w:lang w:val="hr-HR"/>
        </w:rPr>
        <w:t xml:space="preserve">, </w:t>
      </w:r>
      <w:r w:rsidR="00FC0D2F">
        <w:rPr>
          <w:rFonts w:hAnsi="Times New Roman" w:ascii="Times New Roman"/>
          <w:szCs w:val="24"/>
          <w:lang w:val="hr-HR"/>
        </w:rPr>
        <w:t>21</w:t>
      </w:r>
      <w:r w:rsidR="00366FAC" w:rsidRPr="00FC0D2F">
        <w:rPr>
          <w:rFonts w:hAnsi="Times New Roman" w:ascii="Times New Roman"/>
          <w:szCs w:val="24"/>
          <w:lang w:val="hr-HR"/>
        </w:rPr>
        <w:t xml:space="preserve">. </w:t>
      </w:r>
      <w:r w:rsidR="00FC0D2F">
        <w:rPr>
          <w:rFonts w:hAnsi="Times New Roman" w:ascii="Times New Roman"/>
          <w:szCs w:val="24"/>
          <w:lang w:val="hr-HR"/>
        </w:rPr>
        <w:t>svibnja</w:t>
      </w:r>
      <w:r w:rsidR="005B5B41" w:rsidRPr="00FC0D2F">
        <w:rPr>
          <w:rFonts w:hAnsi="Times New Roman" w:ascii="Times New Roman"/>
          <w:szCs w:val="24"/>
          <w:lang w:val="hr-HR"/>
        </w:rPr>
        <w:t xml:space="preserve"> </w:t>
      </w:r>
      <w:r w:rsidR="00FC0D2F">
        <w:rPr>
          <w:rFonts w:hAnsi="Times New Roman" w:ascii="Times New Roman"/>
          <w:szCs w:val="24"/>
          <w:lang w:val="hr-HR"/>
        </w:rPr>
        <w:t>2019</w:t>
      </w:r>
      <w:r w:rsidR="005B5B41" w:rsidRPr="00FC0D2F">
        <w:rPr>
          <w:rFonts w:hAnsi="Times New Roman" w:ascii="Times New Roman"/>
          <w:szCs w:val="24"/>
          <w:lang w:val="hr-HR"/>
        </w:rPr>
        <w:t>.</w:t>
      </w:r>
    </w:p>
    <w:p w:rsidRDefault="00A27108" w:rsidP="00997BA9" w:rsidR="00A27108">
      <w:pPr>
        <w:jc w:val="center"/>
        <w:rPr>
          <w:rFonts w:hAnsi="Times New Roman" w:ascii="Times New Roman"/>
          <w:b/>
          <w:szCs w:val="24"/>
          <w:lang w:val="pt-BR"/>
        </w:rPr>
      </w:pPr>
    </w:p>
    <w:p w:rsidRDefault="00182088" w:rsidP="00997BA9" w:rsidR="00997BA9" w:rsidRPr="002E0213">
      <w:pPr>
        <w:jc w:val="center"/>
        <w:rPr>
          <w:rFonts w:hAnsi="Times New Roman" w:ascii="Times New Roman"/>
          <w:szCs w:val="24"/>
          <w:lang w:val="pt-BR"/>
        </w:rPr>
      </w:pPr>
      <w:r w:rsidRPr="002E0213">
        <w:rPr>
          <w:rFonts w:hAnsi="Times New Roman" w:ascii="Times New Roman"/>
          <w:szCs w:val="24"/>
          <w:lang w:val="pt-BR"/>
        </w:rPr>
        <w:t xml:space="preserve">r i j e š </w:t>
      </w:r>
      <w:r w:rsidR="00997BA9" w:rsidRPr="002E0213">
        <w:rPr>
          <w:rFonts w:hAnsi="Times New Roman" w:ascii="Times New Roman"/>
          <w:szCs w:val="24"/>
          <w:lang w:val="pt-BR"/>
        </w:rPr>
        <w:t>i o    je</w:t>
      </w:r>
    </w:p>
    <w:p w:rsidRDefault="00AB7883" w:rsidP="00A27108" w:rsidR="000F18BE">
      <w:pPr>
        <w:jc w:val="both"/>
        <w:rPr>
          <w:rFonts w:hAnsi="Times New Roman" w:ascii="Times New Roman"/>
          <w:szCs w:val="24"/>
          <w:lang w:val="pt-BR"/>
        </w:rPr>
      </w:pPr>
      <w:r w:rsidRPr="00C25F96">
        <w:rPr>
          <w:sz w:val="22"/>
          <w:lang w:val="pt-BR"/>
        </w:rPr>
        <w:tab/>
      </w:r>
      <w:r w:rsidRPr="00C25F96">
        <w:rPr>
          <w:sz w:val="22"/>
          <w:lang w:val="pt-BR"/>
        </w:rPr>
        <w:tab/>
      </w:r>
      <w:r w:rsidRPr="00C25F96">
        <w:rPr>
          <w:sz w:val="22"/>
          <w:lang w:val="pt-BR"/>
        </w:rPr>
        <w:tab/>
        <w:t xml:space="preserve">   </w:t>
      </w:r>
      <w:r w:rsidRPr="00C25F96">
        <w:rPr>
          <w:sz w:val="22"/>
          <w:lang w:val="pt-BR"/>
        </w:rPr>
        <w:tab/>
        <w:t xml:space="preserve"> </w:t>
      </w:r>
    </w:p>
    <w:p w:rsidRDefault="00F62A6F" w:rsidP="005B5B41" w:rsidR="005B5B41" w:rsidRPr="00FC0D2F">
      <w:pPr>
        <w:ind w:firstLine="720"/>
        <w:jc w:val="both"/>
        <w:rPr>
          <w:rFonts w:hAnsi="Times New Roman" w:ascii="Times New Roman"/>
          <w:szCs w:val="24"/>
          <w:lang w:val="pt-BR"/>
        </w:rPr>
      </w:pPr>
      <w:r>
        <w:rPr>
          <w:rFonts w:hAnsi="Times New Roman" w:ascii="Times New Roman"/>
          <w:szCs w:val="24"/>
          <w:lang w:val="pt-BR"/>
        </w:rPr>
        <w:t>Odbacuje se</w:t>
      </w:r>
      <w:r w:rsidR="00556597">
        <w:rPr>
          <w:rFonts w:hAnsi="Times New Roman" w:ascii="Times New Roman"/>
          <w:szCs w:val="24"/>
          <w:lang w:val="pt-BR"/>
        </w:rPr>
        <w:t xml:space="preserve"> kao nedopušten prijedlog predlagatelja </w:t>
      </w:r>
      <w:r w:rsidR="00786112">
        <w:rPr>
          <w:rFonts w:hAnsi="Times New Roman" w:ascii="Times New Roman"/>
          <w:szCs w:val="24"/>
          <w:lang w:val="pt-BR"/>
        </w:rPr>
        <w:t>za provedb</w:t>
      </w:r>
      <w:r w:rsidR="00556597">
        <w:rPr>
          <w:rFonts w:hAnsi="Times New Roman" w:ascii="Times New Roman"/>
          <w:szCs w:val="24"/>
          <w:lang w:val="pt-BR"/>
        </w:rPr>
        <w:t>om</w:t>
      </w:r>
      <w:r>
        <w:rPr>
          <w:rFonts w:hAnsi="Times New Roman" w:ascii="Times New Roman"/>
          <w:szCs w:val="24"/>
          <w:lang w:val="pt-BR"/>
        </w:rPr>
        <w:t xml:space="preserve"> </w:t>
      </w:r>
      <w:r w:rsidR="007A29F9" w:rsidRPr="00C25F96">
        <w:rPr>
          <w:rFonts w:hAnsi="Times New Roman" w:ascii="Times New Roman"/>
          <w:szCs w:val="24"/>
          <w:lang w:val="pt-BR"/>
        </w:rPr>
        <w:t>skraćen</w:t>
      </w:r>
      <w:r w:rsidR="00786112">
        <w:rPr>
          <w:rFonts w:hAnsi="Times New Roman" w:ascii="Times New Roman"/>
          <w:szCs w:val="24"/>
          <w:lang w:val="pt-BR"/>
        </w:rPr>
        <w:t>og</w:t>
      </w:r>
      <w:r w:rsidR="007A29F9" w:rsidRPr="00C25F96">
        <w:rPr>
          <w:rFonts w:hAnsi="Times New Roman" w:ascii="Times New Roman"/>
          <w:szCs w:val="24"/>
          <w:lang w:val="pt-BR"/>
        </w:rPr>
        <w:t xml:space="preserve"> steča</w:t>
      </w:r>
      <w:r w:rsidR="00B03169" w:rsidRPr="00C25F96">
        <w:rPr>
          <w:rFonts w:hAnsi="Times New Roman" w:ascii="Times New Roman"/>
          <w:szCs w:val="24"/>
          <w:lang w:val="pt-BR"/>
        </w:rPr>
        <w:t>jn</w:t>
      </w:r>
      <w:r w:rsidR="00786112">
        <w:rPr>
          <w:rFonts w:hAnsi="Times New Roman" w:ascii="Times New Roman"/>
          <w:szCs w:val="24"/>
          <w:lang w:val="pt-BR"/>
        </w:rPr>
        <w:t>og</w:t>
      </w:r>
      <w:r w:rsidR="00B03169" w:rsidRPr="00C25F96">
        <w:rPr>
          <w:rFonts w:hAnsi="Times New Roman" w:ascii="Times New Roman"/>
          <w:szCs w:val="24"/>
          <w:lang w:val="pt-BR"/>
        </w:rPr>
        <w:t xml:space="preserve"> postupk</w:t>
      </w:r>
      <w:r w:rsidR="00786112">
        <w:rPr>
          <w:rFonts w:hAnsi="Times New Roman" w:ascii="Times New Roman"/>
          <w:szCs w:val="24"/>
          <w:lang w:val="pt-BR"/>
        </w:rPr>
        <w:t>a</w:t>
      </w:r>
      <w:r w:rsidR="00B03169" w:rsidRPr="00C25F96">
        <w:rPr>
          <w:rFonts w:hAnsi="Times New Roman" w:ascii="Times New Roman"/>
          <w:szCs w:val="24"/>
          <w:lang w:val="pt-BR"/>
        </w:rPr>
        <w:t xml:space="preserve"> nad </w:t>
      </w:r>
      <w:r w:rsidR="00786112">
        <w:rPr>
          <w:rFonts w:hAnsi="Times New Roman" w:ascii="Times New Roman"/>
          <w:szCs w:val="24"/>
          <w:lang w:val="pt-BR"/>
        </w:rPr>
        <w:t xml:space="preserve">predloženim </w:t>
      </w:r>
      <w:r w:rsidR="00B03169" w:rsidRPr="00C25F96">
        <w:rPr>
          <w:rFonts w:hAnsi="Times New Roman" w:ascii="Times New Roman"/>
          <w:szCs w:val="24"/>
          <w:lang w:val="pt-BR"/>
        </w:rPr>
        <w:t>dužnikom</w:t>
      </w:r>
      <w:r w:rsidR="000C7FAC" w:rsidRPr="00FC0D2F">
        <w:rPr>
          <w:rFonts w:hAnsi="Times New Roman" w:ascii="Times New Roman"/>
          <w:szCs w:val="24"/>
          <w:lang w:val="pt-BR"/>
        </w:rPr>
        <w:t xml:space="preserve"> </w:t>
      </w:r>
      <w:r w:rsidR="00FC0D2F" w:rsidRPr="00FC0D2F">
        <w:rPr>
          <w:rFonts w:hAnsi="Times New Roman" w:ascii="Times New Roman"/>
          <w:szCs w:val="24"/>
          <w:lang w:val="pt-BR"/>
        </w:rPr>
        <w:t>Radimo noć-dan d.o.o., Zagreb, Medulićeva ulica 4, OIB: 02599726239, MBS: 081109991</w:t>
      </w:r>
      <w:r w:rsidR="00366FAC" w:rsidRPr="00FC0D2F">
        <w:rPr>
          <w:rFonts w:hAnsi="Times New Roman" w:ascii="Times New Roman"/>
          <w:szCs w:val="24"/>
          <w:lang w:val="pt-BR"/>
        </w:rPr>
        <w:t>.</w:t>
      </w:r>
    </w:p>
    <w:p w:rsidRDefault="00BE7691" w:rsidP="008B079A" w:rsidR="00BE7691" w:rsidRPr="00C25F96">
      <w:pPr>
        <w:ind w:firstLine="720"/>
        <w:jc w:val="both"/>
        <w:rPr>
          <w:rFonts w:hAnsi="Times New Roman" w:ascii="Times New Roman"/>
          <w:szCs w:val="24"/>
          <w:lang w:val="pt-BR"/>
        </w:rPr>
      </w:pPr>
    </w:p>
    <w:p w:rsidRDefault="0034298E" w:rsidP="002E0213" w:rsidR="0034298E">
      <w:pPr>
        <w:jc w:val="center"/>
        <w:rPr>
          <w:rFonts w:hAnsi="Times New Roman" w:ascii="Times New Roman"/>
          <w:szCs w:val="24"/>
          <w:lang w:val="pt-BR"/>
        </w:rPr>
      </w:pPr>
    </w:p>
    <w:p w:rsidRDefault="00AB7883" w:rsidP="002E0213" w:rsidR="00AB7883">
      <w:pPr>
        <w:jc w:val="center"/>
        <w:rPr>
          <w:rFonts w:hAnsi="Times New Roman" w:ascii="Times New Roman"/>
          <w:szCs w:val="24"/>
          <w:lang w:val="pt-BR"/>
        </w:rPr>
      </w:pPr>
      <w:r w:rsidRPr="007578F8">
        <w:rPr>
          <w:rFonts w:hAnsi="Times New Roman" w:ascii="Times New Roman"/>
          <w:szCs w:val="24"/>
          <w:lang w:val="pt-BR"/>
        </w:rPr>
        <w:t>Obrazloženje</w:t>
      </w:r>
    </w:p>
    <w:p w:rsidRDefault="000F18BE" w:rsidP="008B079A" w:rsidR="000F18BE" w:rsidRPr="007578F8">
      <w:pPr>
        <w:ind w:left="360"/>
        <w:jc w:val="center"/>
        <w:rPr>
          <w:rFonts w:hAnsi="Times New Roman" w:ascii="Times New Roman"/>
          <w:szCs w:val="24"/>
          <w:lang w:val="pt-BR"/>
        </w:rPr>
      </w:pPr>
    </w:p>
    <w:p w:rsidRDefault="00AB7883" w:rsidP="00556597" w:rsidR="005B5B41">
      <w:pPr>
        <w:jc w:val="both"/>
        <w:rPr>
          <w:rFonts w:hAnsi="Times New Roman" w:ascii="Times New Roman"/>
          <w:szCs w:val="24"/>
          <w:lang w:val="pt-BR"/>
        </w:rPr>
      </w:pPr>
      <w:r w:rsidRPr="007578F8">
        <w:rPr>
          <w:rFonts w:hAnsi="Times New Roman" w:ascii="Times New Roman"/>
          <w:szCs w:val="24"/>
          <w:lang w:val="pt-BR"/>
        </w:rPr>
        <w:tab/>
      </w:r>
      <w:r w:rsidR="00556597">
        <w:rPr>
          <w:rFonts w:hAnsi="Times New Roman" w:ascii="Times New Roman"/>
          <w:szCs w:val="24"/>
          <w:lang w:val="pt-BR"/>
        </w:rPr>
        <w:t xml:space="preserve">Financijska agencija podnijela je, na temelju odredbe čl. 429. st. 1. Stečajnog zakona (''Narodne novine'' broj: 71/15, dalje: SZ), zahtjev za provedbom skraćenog stečajnog postupka nad dužnikom </w:t>
      </w:r>
      <w:r w:rsidR="00FC0D2F" w:rsidRPr="00FC0D2F">
        <w:rPr>
          <w:rFonts w:hAnsi="Times New Roman" w:ascii="Times New Roman"/>
          <w:szCs w:val="24"/>
          <w:lang w:val="pt-BR"/>
        </w:rPr>
        <w:t>Radimo noć-dan d.o.o., Zagreb, Medulićeva ulica 4, OIB: 02599726239, MBS: 081109991</w:t>
      </w:r>
      <w:r w:rsidR="00556597">
        <w:rPr>
          <w:rFonts w:hAnsi="Times New Roman" w:ascii="Times New Roman"/>
          <w:szCs w:val="24"/>
          <w:lang w:val="pt-BR"/>
        </w:rPr>
        <w:t>.</w:t>
      </w:r>
    </w:p>
    <w:p w:rsidRDefault="00556597" w:rsidP="00556597" w:rsidR="00556597">
      <w:pPr>
        <w:jc w:val="both"/>
        <w:rPr>
          <w:rFonts w:hAnsi="Times New Roman" w:ascii="Times New Roman"/>
          <w:szCs w:val="24"/>
          <w:lang w:val="pt-BR"/>
        </w:rPr>
      </w:pPr>
    </w:p>
    <w:p w:rsidRDefault="00556597" w:rsidP="008B079A" w:rsidR="00304B12">
      <w:pPr>
        <w:jc w:val="both"/>
        <w:rPr>
          <w:rFonts w:hAnsi="Times New Roman" w:ascii="Times New Roman"/>
          <w:szCs w:val="24"/>
          <w:lang w:val="pt-BR"/>
        </w:rPr>
      </w:pPr>
      <w:r>
        <w:rPr>
          <w:rFonts w:hAnsi="Times New Roman" w:ascii="Times New Roman"/>
          <w:szCs w:val="24"/>
          <w:lang w:val="pt-BR"/>
        </w:rPr>
        <w:tab/>
        <w:t>S obzirom da su za to bile ispunjene predpostavke, sud je 4. listopada 2018. temeljem odredbe čl. 430. SZ-a objavio oglas.</w:t>
      </w:r>
    </w:p>
    <w:p w:rsidRDefault="00556597" w:rsidP="008B079A" w:rsidR="00556597">
      <w:pPr>
        <w:jc w:val="both"/>
        <w:rPr>
          <w:rFonts w:hAnsi="Times New Roman" w:ascii="Times New Roman"/>
          <w:szCs w:val="24"/>
          <w:lang w:val="pt-BR"/>
        </w:rPr>
      </w:pPr>
    </w:p>
    <w:p w:rsidRDefault="00D537E3" w:rsidP="008B079A" w:rsidR="00556597">
      <w:pPr>
        <w:jc w:val="both"/>
        <w:rPr>
          <w:rFonts w:hAnsi="Times New Roman" w:ascii="Times New Roman"/>
          <w:szCs w:val="24"/>
          <w:lang w:val="pt-BR"/>
        </w:rPr>
      </w:pPr>
      <w:r>
        <w:rPr>
          <w:rFonts w:hAnsi="Times New Roman" w:ascii="Times New Roman"/>
          <w:szCs w:val="24"/>
          <w:lang w:val="pt-BR"/>
        </w:rPr>
        <w:tab/>
        <w:t>Nadalje,</w:t>
      </w:r>
      <w:r w:rsidR="00556597">
        <w:rPr>
          <w:rFonts w:hAnsi="Times New Roman" w:ascii="Times New Roman"/>
          <w:szCs w:val="24"/>
          <w:lang w:val="pt-BR"/>
        </w:rPr>
        <w:t xml:space="preserve"> postupajući po zaključku ovog suda od 14. siječnja 2019. kojim je pozvana dostaviti sudu podatak da li dužnik ima evidentirane neizvršene osnove za plaćanje sa stanjem na dan izdavanja potvrde, Financijska agencija</w:t>
      </w:r>
      <w:r>
        <w:rPr>
          <w:rFonts w:hAnsi="Times New Roman" w:ascii="Times New Roman"/>
          <w:szCs w:val="24"/>
          <w:lang w:val="pt-BR"/>
        </w:rPr>
        <w:t xml:space="preserve"> je dopisom od 11. veljače 2019. obavijestila sud da je dužnik </w:t>
      </w:r>
      <w:r w:rsidRPr="00D537E3">
        <w:rPr>
          <w:rFonts w:hAnsi="Times New Roman" w:ascii="Times New Roman"/>
          <w:szCs w:val="24"/>
          <w:lang w:val="pt-BR"/>
        </w:rPr>
        <w:t>Radimo noć-dan d.o.o. pripojen trgovačkom društvu AO-HOSTEL d.o.o., OIB: 38382707627</w:t>
      </w:r>
      <w:r>
        <w:rPr>
          <w:rFonts w:hAnsi="Times New Roman" w:ascii="Times New Roman"/>
          <w:szCs w:val="24"/>
          <w:lang w:val="pt-BR"/>
        </w:rPr>
        <w:t xml:space="preserve"> te je u prilogu dostavila potvrdu o neizvršenim osnovama za plaćanje navedenog društva.</w:t>
      </w:r>
    </w:p>
    <w:p w:rsidRDefault="00D537E3" w:rsidP="008B079A" w:rsidR="00D537E3">
      <w:pPr>
        <w:jc w:val="both"/>
        <w:rPr>
          <w:rFonts w:hAnsi="Times New Roman" w:ascii="Times New Roman"/>
          <w:szCs w:val="24"/>
          <w:lang w:val="pt-BR"/>
        </w:rPr>
      </w:pPr>
    </w:p>
    <w:p w:rsidRDefault="00D537E3" w:rsidP="008B079A" w:rsidR="00556597">
      <w:pPr>
        <w:jc w:val="both"/>
        <w:rPr>
          <w:rFonts w:hAnsi="Times New Roman" w:ascii="Times New Roman"/>
          <w:szCs w:val="24"/>
          <w:lang w:val="pt-BR"/>
        </w:rPr>
      </w:pPr>
      <w:r>
        <w:rPr>
          <w:rFonts w:hAnsi="Times New Roman" w:ascii="Times New Roman"/>
          <w:szCs w:val="24"/>
          <w:lang w:val="pt-BR"/>
        </w:rPr>
        <w:tab/>
        <w:t>Uvidom u sudski registar, sud je utvrdio da je rješenjem Trgovačkog suda u Zagrebu Tt-18/36360-1  od 14. studenog 2008. dužnik Radimo noć-dan d.o.o. brisan iz sudskog registra.</w:t>
      </w:r>
    </w:p>
    <w:p w:rsidRDefault="00D537E3" w:rsidP="008B079A" w:rsidR="00D537E3">
      <w:pPr>
        <w:jc w:val="both"/>
        <w:rPr>
          <w:rFonts w:hAnsi="Times New Roman" w:ascii="Times New Roman"/>
          <w:szCs w:val="24"/>
          <w:lang w:val="pt-BR"/>
        </w:rPr>
      </w:pPr>
      <w:r>
        <w:rPr>
          <w:rFonts w:hAnsi="Times New Roman" w:ascii="Times New Roman"/>
          <w:szCs w:val="24"/>
          <w:lang w:val="pt-BR"/>
        </w:rPr>
        <w:tab/>
      </w:r>
    </w:p>
    <w:p w:rsidRDefault="00D537E3" w:rsidP="008B079A" w:rsidR="00D537E3">
      <w:pPr>
        <w:jc w:val="both"/>
        <w:rPr>
          <w:rFonts w:hAnsi="Times New Roman" w:ascii="Times New Roman"/>
          <w:szCs w:val="24"/>
          <w:lang w:val="pt-BR"/>
        </w:rPr>
      </w:pPr>
      <w:r>
        <w:rPr>
          <w:rFonts w:hAnsi="Times New Roman" w:ascii="Times New Roman"/>
          <w:szCs w:val="24"/>
          <w:lang w:val="pt-BR"/>
        </w:rPr>
        <w:tab/>
        <w:t>Prema odredbi čl. 3. st. 1. SZ-a stečajni postupak se može provesti nad pravnom osobom i nad imovinom dužnika pojedinca, ako zakonom nije drukčije određeno.</w:t>
      </w:r>
    </w:p>
    <w:p w:rsidRDefault="00D537E3" w:rsidP="008B079A" w:rsidR="00D537E3">
      <w:pPr>
        <w:jc w:val="both"/>
        <w:rPr>
          <w:rFonts w:hAnsi="Times New Roman" w:ascii="Times New Roman"/>
          <w:szCs w:val="24"/>
          <w:lang w:val="pt-BR"/>
        </w:rPr>
      </w:pPr>
      <w:r>
        <w:rPr>
          <w:rFonts w:hAnsi="Times New Roman" w:ascii="Times New Roman"/>
          <w:szCs w:val="24"/>
          <w:lang w:val="pt-BR"/>
        </w:rPr>
        <w:lastRenderedPageBreak/>
        <w:tab/>
        <w:t>Brisanjem iz sudskog registra dužnik je prestao postojati kao pravna osoba (čl. 4. Zakona o trgovačkim društvima – ''Narodne novine'' broj: 111/93, 34/99, 121/99, 52/00, 118/03, 107/07, 146/08, 137/09, 152/11, 111/12, 68/13 i 110/15).</w:t>
      </w:r>
    </w:p>
    <w:p w:rsidRDefault="00D537E3" w:rsidP="008B079A" w:rsidR="00D537E3">
      <w:pPr>
        <w:jc w:val="both"/>
        <w:rPr>
          <w:rFonts w:hAnsi="Times New Roman" w:ascii="Times New Roman"/>
          <w:szCs w:val="24"/>
          <w:lang w:val="pt-BR"/>
        </w:rPr>
      </w:pPr>
    </w:p>
    <w:p w:rsidRDefault="00D537E3" w:rsidP="008B079A" w:rsidR="00D537E3">
      <w:pPr>
        <w:jc w:val="both"/>
        <w:rPr>
          <w:rFonts w:hAnsi="Times New Roman" w:ascii="Times New Roman"/>
          <w:szCs w:val="24"/>
          <w:lang w:val="pt-BR"/>
        </w:rPr>
      </w:pPr>
      <w:r>
        <w:rPr>
          <w:rFonts w:hAnsi="Times New Roman" w:ascii="Times New Roman"/>
          <w:szCs w:val="24"/>
          <w:lang w:val="pt-BR"/>
        </w:rPr>
        <w:tab/>
        <w:t xml:space="preserve">S obzirom na činjenicu da dužnik, kao pravna osoba nad kojom se može provesti stečajni postupak, ne postoji (jer nema dužnika prema kojem bi prijedlog bio usmjeren), odlučeno je kao u izreci ovog rješenja. </w:t>
      </w:r>
    </w:p>
    <w:p w:rsidRDefault="00D537E3" w:rsidP="008B079A" w:rsidR="00D537E3">
      <w:pPr>
        <w:jc w:val="both"/>
        <w:rPr>
          <w:rFonts w:hAnsi="Times New Roman" w:ascii="Times New Roman"/>
          <w:szCs w:val="24"/>
          <w:lang w:val="hr-HR"/>
        </w:rPr>
      </w:pPr>
    </w:p>
    <w:p w:rsidRDefault="00997BA9" w:rsidR="00A53369">
      <w:pPr>
        <w:jc w:val="both"/>
        <w:rPr>
          <w:rFonts w:hAnsi="Times New Roman" w:ascii="Times New Roman"/>
          <w:szCs w:val="24"/>
          <w:lang w:val="pl-PL"/>
        </w:rPr>
      </w:pPr>
      <w:r w:rsidRPr="000F18BE">
        <w:rPr>
          <w:rFonts w:hAnsi="Times New Roman" w:ascii="Times New Roman"/>
          <w:szCs w:val="24"/>
          <w:lang w:val="hr-HR"/>
        </w:rPr>
        <w:tab/>
      </w:r>
      <w:r w:rsidRPr="000F18BE">
        <w:rPr>
          <w:rFonts w:hAnsi="Times New Roman" w:ascii="Times New Roman"/>
          <w:szCs w:val="24"/>
          <w:lang w:val="hr-HR"/>
        </w:rPr>
        <w:tab/>
      </w:r>
      <w:r w:rsidRPr="000F18BE">
        <w:rPr>
          <w:rFonts w:hAnsi="Times New Roman" w:ascii="Times New Roman"/>
          <w:szCs w:val="24"/>
          <w:lang w:val="hr-HR"/>
        </w:rPr>
        <w:tab/>
      </w:r>
      <w:r w:rsidRPr="000F18BE">
        <w:rPr>
          <w:rFonts w:hAnsi="Times New Roman" w:ascii="Times New Roman"/>
          <w:szCs w:val="24"/>
          <w:lang w:val="hr-HR"/>
        </w:rPr>
        <w:tab/>
      </w:r>
      <w:r w:rsidRPr="00583BDA">
        <w:rPr>
          <w:rFonts w:hAnsi="Times New Roman" w:ascii="Times New Roman"/>
          <w:szCs w:val="24"/>
          <w:lang w:val="pl-PL"/>
        </w:rPr>
        <w:t>U Zagrebu</w:t>
      </w:r>
      <w:r w:rsidR="00C25F96">
        <w:rPr>
          <w:rFonts w:hAnsi="Times New Roman" w:ascii="Times New Roman"/>
          <w:szCs w:val="24"/>
          <w:lang w:val="pl-PL"/>
        </w:rPr>
        <w:t xml:space="preserve">, </w:t>
      </w:r>
      <w:r w:rsidR="00FC0D2F">
        <w:rPr>
          <w:rFonts w:hAnsi="Times New Roman" w:ascii="Times New Roman"/>
          <w:szCs w:val="24"/>
          <w:lang w:val="pl-PL"/>
        </w:rPr>
        <w:t>21</w:t>
      </w:r>
      <w:r w:rsidR="00366FAC">
        <w:rPr>
          <w:rFonts w:hAnsi="Times New Roman" w:ascii="Times New Roman"/>
          <w:szCs w:val="24"/>
          <w:lang w:val="pl-PL"/>
        </w:rPr>
        <w:t xml:space="preserve">. </w:t>
      </w:r>
      <w:r w:rsidR="00FC0D2F">
        <w:rPr>
          <w:rFonts w:hAnsi="Times New Roman" w:ascii="Times New Roman"/>
          <w:szCs w:val="24"/>
          <w:lang w:val="pl-PL"/>
        </w:rPr>
        <w:t>svibnja</w:t>
      </w:r>
      <w:r w:rsidR="005B5B41">
        <w:rPr>
          <w:rFonts w:hAnsi="Times New Roman" w:ascii="Times New Roman"/>
          <w:szCs w:val="24"/>
          <w:lang w:val="pl-PL"/>
        </w:rPr>
        <w:t xml:space="preserve"> </w:t>
      </w:r>
      <w:r w:rsidR="00FC0D2F">
        <w:rPr>
          <w:rFonts w:hAnsi="Times New Roman" w:ascii="Times New Roman"/>
          <w:szCs w:val="24"/>
          <w:lang w:val="pl-PL"/>
        </w:rPr>
        <w:t>2019</w:t>
      </w:r>
      <w:r w:rsidR="005B5B41">
        <w:rPr>
          <w:rFonts w:hAnsi="Times New Roman" w:ascii="Times New Roman"/>
          <w:szCs w:val="24"/>
          <w:lang w:val="pl-PL"/>
        </w:rPr>
        <w:t>.</w:t>
      </w:r>
      <w:r w:rsidR="00AB7883" w:rsidRPr="00583BDA">
        <w:rPr>
          <w:rFonts w:hAnsi="Times New Roman" w:ascii="Times New Roman"/>
          <w:szCs w:val="24"/>
          <w:lang w:val="pl-PL"/>
        </w:rPr>
        <w:tab/>
      </w:r>
      <w:r w:rsidR="00AB7883" w:rsidRPr="00583BDA">
        <w:rPr>
          <w:rFonts w:hAnsi="Times New Roman" w:ascii="Times New Roman"/>
          <w:szCs w:val="24"/>
          <w:lang w:val="pl-PL"/>
        </w:rPr>
        <w:tab/>
      </w:r>
      <w:r w:rsidR="00AB7883" w:rsidRPr="00583BDA">
        <w:rPr>
          <w:rFonts w:hAnsi="Times New Roman" w:ascii="Times New Roman"/>
          <w:szCs w:val="24"/>
          <w:lang w:val="pl-PL"/>
        </w:rPr>
        <w:tab/>
      </w:r>
      <w:r w:rsidR="00AB7883" w:rsidRPr="00583BDA">
        <w:rPr>
          <w:rFonts w:hAnsi="Times New Roman" w:ascii="Times New Roman"/>
          <w:szCs w:val="24"/>
          <w:lang w:val="pl-PL"/>
        </w:rPr>
        <w:tab/>
      </w:r>
      <w:r w:rsidR="00AB7883" w:rsidRPr="00583BDA">
        <w:rPr>
          <w:rFonts w:hAnsi="Times New Roman" w:ascii="Times New Roman"/>
          <w:szCs w:val="24"/>
          <w:lang w:val="pl-PL"/>
        </w:rPr>
        <w:tab/>
      </w:r>
    </w:p>
    <w:p w:rsidRDefault="00346FBE" w:rsidP="002E0213" w:rsidR="000F18BE">
      <w:pPr>
        <w:ind w:firstLine="720" w:left="2160"/>
        <w:jc w:val="right"/>
        <w:rPr>
          <w:rFonts w:hAnsi="Times New Roman" w:ascii="Times New Roman"/>
          <w:szCs w:val="24"/>
          <w:lang w:val="pl-PL"/>
        </w:rPr>
      </w:pPr>
      <w:r>
        <w:rPr>
          <w:rFonts w:hAnsi="Times New Roman" w:ascii="Times New Roman"/>
          <w:szCs w:val="24"/>
          <w:lang w:val="pl-PL"/>
        </w:rPr>
        <w:t xml:space="preserve">               </w:t>
      </w:r>
      <w:r w:rsidR="00997BA9" w:rsidRPr="00583BDA">
        <w:rPr>
          <w:rFonts w:hAnsi="Times New Roman" w:ascii="Times New Roman"/>
          <w:szCs w:val="24"/>
          <w:lang w:val="pl-PL"/>
        </w:rPr>
        <w:t>Sudac</w:t>
      </w:r>
      <w:r w:rsidR="00AB7883" w:rsidRPr="00583BDA">
        <w:rPr>
          <w:rFonts w:hAnsi="Times New Roman" w:ascii="Times New Roman"/>
          <w:szCs w:val="24"/>
          <w:lang w:val="pl-PL"/>
        </w:rPr>
        <w:t>:</w:t>
      </w:r>
      <w:r w:rsidR="00583BDA">
        <w:rPr>
          <w:rFonts w:hAnsi="Times New Roman" w:ascii="Times New Roman"/>
          <w:szCs w:val="24"/>
          <w:lang w:val="pl-PL"/>
        </w:rPr>
        <w:t xml:space="preserve"> </w:t>
      </w:r>
    </w:p>
    <w:p w:rsidRDefault="00346FBE" w:rsidP="002E0213" w:rsidR="0000013C" w:rsidRPr="00583BDA">
      <w:pPr>
        <w:jc w:val="right"/>
        <w:rPr>
          <w:rFonts w:hAnsi="Times New Roman" w:ascii="Times New Roman"/>
          <w:szCs w:val="24"/>
          <w:lang w:val="pl-PL"/>
        </w:rPr>
      </w:pPr>
      <w:r>
        <w:rPr>
          <w:rFonts w:hAnsi="Times New Roman" w:ascii="Times New Roman"/>
          <w:szCs w:val="24"/>
          <w:lang w:val="pl-PL"/>
        </w:rPr>
        <w:t xml:space="preserve">                                                                </w:t>
      </w:r>
      <w:r w:rsidR="002E0213">
        <w:rPr>
          <w:rFonts w:hAnsi="Times New Roman" w:ascii="Times New Roman"/>
          <w:szCs w:val="24"/>
          <w:lang w:val="pl-PL"/>
        </w:rPr>
        <w:t xml:space="preserve">Aleksandra </w:t>
      </w:r>
      <w:r w:rsidR="00FC0D2F">
        <w:rPr>
          <w:rFonts w:hAnsi="Times New Roman" w:ascii="Times New Roman"/>
          <w:szCs w:val="24"/>
          <w:lang w:val="pl-PL"/>
        </w:rPr>
        <w:t>Gumzej</w:t>
      </w:r>
      <w:r w:rsidR="00905AE6">
        <w:rPr>
          <w:rFonts w:hAnsi="Times New Roman" w:ascii="Times New Roman"/>
          <w:szCs w:val="24"/>
          <w:lang w:val="pl-PL"/>
        </w:rPr>
        <w:t>, v.r.</w:t>
      </w:r>
    </w:p>
    <w:p w:rsidRDefault="00EE5750" w:rsidP="00A95334" w:rsidR="00EE5750" w:rsidRPr="008B079A">
      <w:pPr>
        <w:rPr>
          <w:rFonts w:hAnsi="Times New Roman" w:ascii="Times New Roman"/>
          <w:szCs w:val="24"/>
        </w:rPr>
      </w:pPr>
      <w:r w:rsidRPr="00583BDA">
        <w:rPr>
          <w:rFonts w:hAnsi="Times New Roman" w:ascii="Times New Roman"/>
          <w:szCs w:val="24"/>
          <w:lang w:val="pl-PL"/>
        </w:rPr>
        <w:tab/>
        <w:t xml:space="preserve">                                                                                   </w:t>
      </w:r>
    </w:p>
    <w:p w:rsidRDefault="00AB7883" w:rsidR="00AB7883" w:rsidRPr="002E0213">
      <w:pPr>
        <w:jc w:val="both"/>
        <w:rPr>
          <w:rFonts w:hAnsi="Times New Roman" w:ascii="Times New Roman"/>
          <w:szCs w:val="24"/>
          <w:lang w:val="hr-HR"/>
        </w:rPr>
      </w:pPr>
      <w:r w:rsidRPr="002E0213">
        <w:rPr>
          <w:rFonts w:hAnsi="Times New Roman" w:ascii="Times New Roman"/>
          <w:szCs w:val="24"/>
          <w:lang w:val="hr-HR"/>
        </w:rPr>
        <w:t>Uputa o pravnom lijeku:</w:t>
      </w:r>
    </w:p>
    <w:p w:rsidRDefault="00AB7883" w:rsidR="00AC5FE6">
      <w:pPr>
        <w:jc w:val="both"/>
        <w:rPr>
          <w:rFonts w:hAnsi="Times New Roman" w:ascii="Times New Roman"/>
          <w:szCs w:val="24"/>
          <w:lang w:val="hr-HR"/>
        </w:rPr>
      </w:pPr>
      <w:r w:rsidRPr="002E0213">
        <w:rPr>
          <w:rFonts w:hAnsi="Times New Roman" w:ascii="Times New Roman"/>
          <w:szCs w:val="24"/>
          <w:lang w:val="hr-HR"/>
        </w:rPr>
        <w:t xml:space="preserve">Protiv ovog </w:t>
      </w:r>
      <w:r w:rsidR="00182088" w:rsidRPr="002E0213">
        <w:rPr>
          <w:rFonts w:hAnsi="Times New Roman" w:ascii="Times New Roman"/>
          <w:szCs w:val="24"/>
          <w:lang w:val="hr-HR"/>
        </w:rPr>
        <w:t xml:space="preserve">rješenja </w:t>
      </w:r>
      <w:r w:rsidRPr="002E0213">
        <w:rPr>
          <w:rFonts w:hAnsi="Times New Roman" w:ascii="Times New Roman"/>
          <w:szCs w:val="24"/>
          <w:lang w:val="hr-HR"/>
        </w:rPr>
        <w:t>dopuštena</w:t>
      </w:r>
      <w:r w:rsidR="00182088" w:rsidRPr="002E0213">
        <w:rPr>
          <w:rFonts w:hAnsi="Times New Roman" w:ascii="Times New Roman"/>
          <w:szCs w:val="24"/>
          <w:lang w:val="hr-HR"/>
        </w:rPr>
        <w:t xml:space="preserve"> je </w:t>
      </w:r>
      <w:r w:rsidRPr="002E0213">
        <w:rPr>
          <w:rFonts w:hAnsi="Times New Roman" w:ascii="Times New Roman"/>
          <w:szCs w:val="24"/>
          <w:lang w:val="hr-HR"/>
        </w:rPr>
        <w:t xml:space="preserve"> žalba</w:t>
      </w:r>
      <w:r w:rsidR="00182088" w:rsidRPr="002E0213">
        <w:rPr>
          <w:rFonts w:hAnsi="Times New Roman" w:ascii="Times New Roman"/>
          <w:szCs w:val="24"/>
          <w:lang w:val="hr-HR"/>
        </w:rPr>
        <w:t xml:space="preserve"> </w:t>
      </w:r>
      <w:r w:rsidR="00D537E3">
        <w:rPr>
          <w:rFonts w:hAnsi="Times New Roman" w:ascii="Times New Roman"/>
          <w:szCs w:val="24"/>
          <w:lang w:val="hr-HR"/>
        </w:rPr>
        <w:t xml:space="preserve">u roku od 8 dana. Žalba se podnosi ovom sudu u tri primjerka za </w:t>
      </w:r>
      <w:r w:rsidR="00182088" w:rsidRPr="002E0213">
        <w:rPr>
          <w:rFonts w:hAnsi="Times New Roman" w:ascii="Times New Roman"/>
          <w:szCs w:val="24"/>
          <w:lang w:val="hr-HR"/>
        </w:rPr>
        <w:t>Visok</w:t>
      </w:r>
      <w:r w:rsidR="00D537E3">
        <w:rPr>
          <w:rFonts w:hAnsi="Times New Roman" w:ascii="Times New Roman"/>
          <w:szCs w:val="24"/>
          <w:lang w:val="hr-HR"/>
        </w:rPr>
        <w:t>i</w:t>
      </w:r>
      <w:r w:rsidR="00182088" w:rsidRPr="002E0213">
        <w:rPr>
          <w:rFonts w:hAnsi="Times New Roman" w:ascii="Times New Roman"/>
          <w:szCs w:val="24"/>
          <w:lang w:val="hr-HR"/>
        </w:rPr>
        <w:t xml:space="preserve"> trgovačk</w:t>
      </w:r>
      <w:r w:rsidR="00D537E3">
        <w:rPr>
          <w:rFonts w:hAnsi="Times New Roman" w:ascii="Times New Roman"/>
          <w:szCs w:val="24"/>
          <w:lang w:val="hr-HR"/>
        </w:rPr>
        <w:t>i</w:t>
      </w:r>
      <w:r w:rsidR="00182088" w:rsidRPr="002E0213">
        <w:rPr>
          <w:rFonts w:hAnsi="Times New Roman" w:ascii="Times New Roman"/>
          <w:szCs w:val="24"/>
          <w:lang w:val="hr-HR"/>
        </w:rPr>
        <w:t xml:space="preserve"> sudu RH</w:t>
      </w:r>
      <w:r w:rsidR="002E0213" w:rsidRPr="002E0213">
        <w:rPr>
          <w:rFonts w:hAnsi="Times New Roman" w:ascii="Times New Roman"/>
          <w:szCs w:val="24"/>
          <w:lang w:val="hr-HR"/>
        </w:rPr>
        <w:t xml:space="preserve">, </w:t>
      </w:r>
      <w:r w:rsidR="00D537E3">
        <w:rPr>
          <w:rFonts w:hAnsi="Times New Roman" w:ascii="Times New Roman"/>
          <w:szCs w:val="24"/>
          <w:lang w:val="hr-HR"/>
        </w:rPr>
        <w:t xml:space="preserve">u roku od 8 dana od dana dostave ovog rješenja. </w:t>
      </w:r>
    </w:p>
    <w:p w:rsidRDefault="00366FAC" w:rsidP="00391E54" w:rsidR="00366FAC">
      <w:pPr>
        <w:pStyle w:val="Bezproreda"/>
        <w:rPr>
          <w:rFonts w:hAnsi="Times New Roman" w:ascii="Times New Roman"/>
          <w:sz w:val="24"/>
          <w:szCs w:val="24"/>
        </w:rPr>
      </w:pPr>
    </w:p>
    <w:p w:rsidRDefault="00366FAC" w:rsidP="00391E54" w:rsidR="00366FAC" w:rsidRPr="00391E54">
      <w:pPr>
        <w:pStyle w:val="Bezproreda"/>
        <w:rPr>
          <w:rFonts w:hAnsi="Times New Roman" w:ascii="Times New Roman"/>
          <w:sz w:val="24"/>
          <w:szCs w:val="24"/>
        </w:rPr>
      </w:pPr>
      <w:r w:rsidRPr="00391E54">
        <w:rPr>
          <w:rFonts w:hAnsi="Times New Roman" w:ascii="Times New Roman"/>
          <w:sz w:val="24"/>
          <w:szCs w:val="24"/>
        </w:rPr>
        <w:t xml:space="preserve">Za točnost </w:t>
      </w:r>
      <w:proofErr w:type="spellStart"/>
      <w:r w:rsidRPr="00391E54">
        <w:rPr>
          <w:rFonts w:hAnsi="Times New Roman" w:ascii="Times New Roman"/>
          <w:sz w:val="24"/>
          <w:szCs w:val="24"/>
        </w:rPr>
        <w:t>otpravka</w:t>
      </w:r>
      <w:proofErr w:type="spellEnd"/>
      <w:r w:rsidRPr="00391E54">
        <w:rPr>
          <w:rFonts w:hAnsi="Times New Roman" w:ascii="Times New Roman"/>
          <w:sz w:val="24"/>
          <w:szCs w:val="24"/>
        </w:rPr>
        <w:t>-ovlašteni službenik:</w:t>
      </w:r>
    </w:p>
    <w:p w:rsidRDefault="00D537E3" w:rsidR="00A90A6D">
      <w:pPr>
        <w:jc w:val="both"/>
        <w:rPr>
          <w:rFonts w:hAnsi="Times New Roman" w:ascii="Times New Roman"/>
          <w:szCs w:val="24"/>
          <w:lang w:val="pl-PL"/>
        </w:rPr>
      </w:pPr>
      <w:r w:rsidRPr="00D537E3">
        <w:rPr>
          <w:rFonts w:hAnsi="Times New Roman" w:ascii="Times New Roman"/>
          <w:szCs w:val="24"/>
          <w:lang w:val="pl-PL"/>
        </w:rPr>
        <w:t>Lucija Radulović</w:t>
      </w:r>
    </w:p>
    <w:p w:rsidRDefault="00D537E3" w:rsidR="00D537E3">
      <w:pPr>
        <w:jc w:val="both"/>
        <w:rPr>
          <w:rFonts w:hAnsi="Times New Roman" w:ascii="Times New Roman"/>
          <w:szCs w:val="24"/>
          <w:lang w:val="pl-PL"/>
        </w:rPr>
      </w:pPr>
    </w:p>
    <w:p w:rsidRDefault="008B079A" w:rsidR="005B07F0" w:rsidRPr="00A90A6D">
      <w:pPr>
        <w:jc w:val="both"/>
        <w:rPr>
          <w:rFonts w:hAnsi="Times New Roman" w:ascii="Times New Roman"/>
          <w:sz w:val="22"/>
          <w:lang w:val="hr-HR"/>
        </w:rPr>
      </w:pPr>
      <w:r w:rsidRPr="002E0213">
        <w:rPr>
          <w:rFonts w:hAnsi="Times New Roman" w:ascii="Times New Roman"/>
          <w:szCs w:val="24"/>
          <w:lang w:val="hr-HR"/>
        </w:rPr>
        <w:t xml:space="preserve"> </w:t>
      </w:r>
    </w:p>
    <w:sectPr w:rsidSect="002E0213" w:rsidR="005B07F0" w:rsidRPr="00A90A6D">
      <w:pgSz w:code="9" w:h="16840" w:w="11907"/>
      <w:pgMar w:gutter="0" w:footer="720" w:header="720" w:left="1560" w:bottom="1134" w:right="1418" w:top="2041"/>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13C"/>
    <w:rsid w:val="0000481A"/>
    <w:rsid w:val="00016DC7"/>
    <w:rsid w:val="000B609B"/>
    <w:rsid w:val="000C4975"/>
    <w:rsid w:val="000C7FAC"/>
    <w:rsid w:val="000F18BE"/>
    <w:rsid w:val="00112B50"/>
    <w:rsid w:val="00182088"/>
    <w:rsid w:val="001B1721"/>
    <w:rsid w:val="001F7B16"/>
    <w:rsid w:val="002078ED"/>
    <w:rsid w:val="00237E57"/>
    <w:rsid w:val="00251E15"/>
    <w:rsid w:val="002C14A5"/>
    <w:rsid w:val="002E0213"/>
    <w:rsid w:val="00304B12"/>
    <w:rsid w:val="0034298E"/>
    <w:rsid w:val="00346FBE"/>
    <w:rsid w:val="003521EB"/>
    <w:rsid w:val="00366FAC"/>
    <w:rsid w:val="004029FE"/>
    <w:rsid w:val="004159A4"/>
    <w:rsid w:val="00427375"/>
    <w:rsid w:val="00484593"/>
    <w:rsid w:val="004A11C2"/>
    <w:rsid w:val="004A4025"/>
    <w:rsid w:val="004C643C"/>
    <w:rsid w:val="004E14A3"/>
    <w:rsid w:val="005530E7"/>
    <w:rsid w:val="00556597"/>
    <w:rsid w:val="00563668"/>
    <w:rsid w:val="00570A38"/>
    <w:rsid w:val="00572EC0"/>
    <w:rsid w:val="00574563"/>
    <w:rsid w:val="00583BDA"/>
    <w:rsid w:val="005940E9"/>
    <w:rsid w:val="005B07F0"/>
    <w:rsid w:val="005B5B41"/>
    <w:rsid w:val="00600C66"/>
    <w:rsid w:val="006356C5"/>
    <w:rsid w:val="00646282"/>
    <w:rsid w:val="006F2D85"/>
    <w:rsid w:val="007578F8"/>
    <w:rsid w:val="0076293E"/>
    <w:rsid w:val="00763402"/>
    <w:rsid w:val="00786112"/>
    <w:rsid w:val="007A29F9"/>
    <w:rsid w:val="007E24E5"/>
    <w:rsid w:val="00815152"/>
    <w:rsid w:val="00820EBB"/>
    <w:rsid w:val="008210AF"/>
    <w:rsid w:val="00833CB2"/>
    <w:rsid w:val="0083719C"/>
    <w:rsid w:val="00897B9C"/>
    <w:rsid w:val="008B079A"/>
    <w:rsid w:val="008B7844"/>
    <w:rsid w:val="00901456"/>
    <w:rsid w:val="00905AE6"/>
    <w:rsid w:val="00917E07"/>
    <w:rsid w:val="0092352F"/>
    <w:rsid w:val="00950AAD"/>
    <w:rsid w:val="00956B8F"/>
    <w:rsid w:val="009863B6"/>
    <w:rsid w:val="00997BA9"/>
    <w:rsid w:val="009C7933"/>
    <w:rsid w:val="009F382C"/>
    <w:rsid w:val="00A26D57"/>
    <w:rsid w:val="00A27108"/>
    <w:rsid w:val="00A52752"/>
    <w:rsid w:val="00A53369"/>
    <w:rsid w:val="00A5576A"/>
    <w:rsid w:val="00A63E77"/>
    <w:rsid w:val="00A90A6D"/>
    <w:rsid w:val="00A95334"/>
    <w:rsid w:val="00AB7883"/>
    <w:rsid w:val="00AC18E3"/>
    <w:rsid w:val="00AC5FE6"/>
    <w:rsid w:val="00B03169"/>
    <w:rsid w:val="00B11D28"/>
    <w:rsid w:val="00B53203"/>
    <w:rsid w:val="00B97468"/>
    <w:rsid w:val="00BE19C0"/>
    <w:rsid w:val="00BE7691"/>
    <w:rsid w:val="00C25F96"/>
    <w:rsid w:val="00C54D36"/>
    <w:rsid w:val="00C6490C"/>
    <w:rsid w:val="00CF2939"/>
    <w:rsid w:val="00D537E3"/>
    <w:rsid w:val="00D53F53"/>
    <w:rsid w:val="00D66E11"/>
    <w:rsid w:val="00D81776"/>
    <w:rsid w:val="00DB02A4"/>
    <w:rsid w:val="00DC5B1C"/>
    <w:rsid w:val="00EE1466"/>
    <w:rsid w:val="00EE5750"/>
    <w:rsid w:val="00EF614F"/>
    <w:rsid w:val="00F00E1B"/>
    <w:rsid w:val="00F06BAD"/>
    <w:rsid w:val="00F15F0E"/>
    <w:rsid w:val="00F50BE3"/>
    <w:rsid w:val="00F62A6F"/>
    <w:rsid w:val="00F62A72"/>
    <w:rsid w:val="00FC0D2F"/>
    <w:rsid w:val="00FC4E4F"/>
    <w:rsid w:val="00FD20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901456"/>
    <w:rPr>
      <w:rFonts w:cs="Tahoma" w:hAnsi="Tahoma" w:ascii="Tahoma"/>
      <w:sz w:val="16"/>
      <w:szCs w:val="16"/>
    </w:rPr>
  </w:style>
  <w:style w:customStyle="true" w:styleId="TekstbaloniaChar" w:type="character">
    <w:name w:val="Tekst balončića Char"/>
    <w:basedOn w:val="Zadanifontodlomka"/>
    <w:link w:val="Tekstbalonia"/>
    <w:rsid w:val="00901456"/>
    <w:rPr>
      <w:rFonts w:cs="Tahoma" w:hAnsi="Tahoma" w:ascii="Tahoma"/>
      <w:sz w:val="16"/>
      <w:szCs w:val="16"/>
      <w:lang w:val="en-GB"/>
    </w:rPr>
  </w:style>
  <w:style w:styleId="Zaglavlje" w:type="paragraph">
    <w:name w:val="header"/>
    <w:basedOn w:val="Normal"/>
    <w:link w:val="ZaglavljeChar"/>
    <w:uiPriority w:val="99"/>
    <w:rsid w:val="002E0213"/>
    <w:pPr>
      <w:tabs>
        <w:tab w:pos="4536" w:val="center"/>
        <w:tab w:pos="9072" w:val="right"/>
      </w:tabs>
    </w:pPr>
    <w:rPr>
      <w:rFonts w:hAnsi="Times New Roman" w:ascii="Times New Roman"/>
      <w:szCs w:val="24"/>
      <w:lang w:val="hr-HR"/>
    </w:rPr>
  </w:style>
  <w:style w:customStyle="true" w:styleId="ZaglavljeChar" w:type="character">
    <w:name w:val="Zaglavlje Char"/>
    <w:basedOn w:val="Zadanifontodlomka"/>
    <w:link w:val="Zaglavlje"/>
    <w:uiPriority w:val="99"/>
    <w:rsid w:val="002E0213"/>
    <w:rPr>
      <w:sz w:val="24"/>
      <w:szCs w:val="24"/>
    </w:rPr>
  </w:style>
  <w:style w:styleId="Bezproreda" w:type="paragraph">
    <w:name w:val="No Spacing"/>
    <w:uiPriority w:val="1"/>
    <w:qFormat/>
    <w:rsid w:val="00366FAC"/>
    <w:rPr>
      <w:rFonts w:eastAsia="Calibri" w:hAnsi="Calibri" w:ascii="Calibri"/>
      <w:sz w:val="22"/>
      <w:szCs w:val="22"/>
      <w:lang w:eastAsia="en-US"/>
    </w:rPr>
  </w:style>
  <w:style w:styleId="Tekstrezerviranogmjesta" w:type="character">
    <w:name w:val="Placeholder Text"/>
    <w:basedOn w:val="Zadanifontodlomka"/>
    <w:uiPriority w:val="99"/>
    <w:semiHidden/>
    <w:rsid w:val="00905AE6"/>
    <w:rPr>
      <w:color w:val="808080"/>
      <w:bdr w:space="0" w:sz="0" w:color="auto" w:val="none"/>
      <w:shd w:fill="auto" w:color="auto" w:val="clear"/>
    </w:rPr>
  </w:style>
  <w:style w:customStyle="true" w:styleId="eSPISCCParagraphDefaultFont" w:type="character">
    <w:name w:val="eSPIS_CC_Paragraph Default Font"/>
    <w:basedOn w:val="Zadanifontodlomka"/>
    <w:rsid w:val="00905AE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05AE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05AE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5AE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901456"/>
    <w:rPr>
      <w:rFonts w:ascii="Tahoma" w:cs="Tahoma" w:hAnsi="Tahoma"/>
      <w:sz w:val="16"/>
      <w:szCs w:val="16"/>
    </w:rPr>
  </w:style>
  <w:style w:customStyle="1" w:styleId="TekstbaloniaChar" w:type="character">
    <w:name w:val="Tekst balončića Char"/>
    <w:basedOn w:val="Zadanifontodlomka"/>
    <w:link w:val="Tekstbalonia"/>
    <w:rsid w:val="00901456"/>
    <w:rPr>
      <w:rFonts w:ascii="Tahoma" w:cs="Tahoma" w:hAnsi="Tahoma"/>
      <w:sz w:val="16"/>
      <w:szCs w:val="16"/>
      <w:lang w:val="en-GB"/>
    </w:rPr>
  </w:style>
  <w:style w:styleId="Zaglavlje" w:type="paragraph">
    <w:name w:val="header"/>
    <w:basedOn w:val="Normal"/>
    <w:link w:val="ZaglavljeChar"/>
    <w:uiPriority w:val="99"/>
    <w:rsid w:val="002E0213"/>
    <w:pPr>
      <w:tabs>
        <w:tab w:pos="4536" w:val="center"/>
        <w:tab w:pos="9072" w:val="right"/>
      </w:tabs>
    </w:pPr>
    <w:rPr>
      <w:rFonts w:ascii="Times New Roman" w:hAnsi="Times New Roman"/>
      <w:szCs w:val="24"/>
      <w:lang w:val="hr-HR"/>
    </w:rPr>
  </w:style>
  <w:style w:customStyle="1" w:styleId="ZaglavljeChar" w:type="character">
    <w:name w:val="Zaglavlje Char"/>
    <w:basedOn w:val="Zadanifontodlomka"/>
    <w:link w:val="Zaglavlje"/>
    <w:uiPriority w:val="99"/>
    <w:rsid w:val="002E0213"/>
    <w:rPr>
      <w:sz w:val="24"/>
      <w:szCs w:val="24"/>
    </w:rPr>
  </w:style>
  <w:style w:styleId="Bezproreda" w:type="paragraph">
    <w:name w:val="No Spacing"/>
    <w:uiPriority w:val="1"/>
    <w:qFormat/>
    <w:rsid w:val="00366FAC"/>
    <w:rPr>
      <w:rFonts w:ascii="Calibri" w:eastAsia="Calibri" w:hAnsi="Calibri"/>
      <w:sz w:val="22"/>
      <w:szCs w:val="22"/>
      <w:lang w:eastAsia="en-US"/>
    </w:rPr>
  </w:style>
  <w:style w:styleId="Tekstrezerviranogmjesta" w:type="character">
    <w:name w:val="Placeholder Text"/>
    <w:basedOn w:val="Zadanifontodlomka"/>
    <w:uiPriority w:val="99"/>
    <w:semiHidden/>
    <w:rsid w:val="00905AE6"/>
    <w:rPr>
      <w:color w:val="808080"/>
      <w:bdr w:color="auto" w:space="0" w:sz="0" w:val="none"/>
      <w:shd w:color="auto" w:fill="auto" w:val="clear"/>
    </w:rPr>
  </w:style>
  <w:style w:customStyle="1" w:styleId="eSPISCCParagraphDefaultFont" w:type="character">
    <w:name w:val="eSPIS_CC_Paragraph Default Font"/>
    <w:basedOn w:val="Zadanifontodlomka"/>
    <w:rsid w:val="00905AE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05AE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05AE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5AE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2019.</izvorni_sadrzaj>
    <derivirana_varijabla naziv="DomainObject.DatumDonosenjaOdluke_1">21.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Aleksandra</izvorni_sadrzaj>
    <derivirana_varijabla naziv="DomainObject.DonositeljOdluke.Ime_1">Aleksandra</derivirana_varijabla>
  </DomainObject.DonositeljOdluke.Ime>
  <DomainObject.DonositeljOdluke.Prezime>
    <izvorni_sadrzaj>Gumzej</izvorni_sadrzaj>
    <derivirana_varijabla naziv="DomainObject.DonositeljOdluke.Prezime_1">Gumzej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1523</izvorni_sadrzaj>
    <derivirana_varijabla naziv="DomainObject.Predmet.Broj_1">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2018.</izvorni_sadrzaj>
    <derivirana_varijabla naziv="DomainObject.Predmet.DatumOsnivanja_1">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St-1523/2018</izvorni_sadrzaj>
    <derivirana_varijabla naziv="DomainObject.Predmet.OznakaBroj_1">St-1523/2018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Radimo noć-dan d.o.o.</izvorni_sadrzaj>
    <derivirana_varijabla naziv="DomainObject.Predmet.ProtustrankaFormated_1">  Radimo noć-dan d.o.o.</derivirana_varijabla>
  </DomainObject.Predmet.ProtustrankaFormated>
  <DomainObject.Predmet.ProtustrankaFormatedOIB>
    <izvorni_sadrzaj>  Radimo noć-dan d.o.o., OIB 02599726239</izvorni_sadrzaj>
    <derivirana_varijabla naziv="DomainObject.Predmet.ProtustrankaFormatedOIB_1">  Radimo noć-dan d.o.o., OIB 02599726239</derivirana_varijabla>
  </DomainObject.Predmet.ProtustrankaFormatedOIB>
  <DomainObject.Predmet.ProtustrankaFormatedWithAdress>
    <izvorni_sadrzaj> Radimo noć-dan d.o.o., Medulićeva ulica 4, 10000 Zagreb</izvorni_sadrzaj>
    <derivirana_varijabla naziv="DomainObject.Predmet.ProtustrankaFormatedWithAdress_1"> Radimo noć-dan d.o.o., Medulićeva ulica 4, 10000 Zagreb</derivirana_varijabla>
  </DomainObject.Predmet.ProtustrankaFormatedWithAdress>
  <DomainObject.Predmet.ProtustrankaFormatedWithAdressOIB>
    <izvorni_sadrzaj> Radimo noć-dan d.o.o., OIB 02599726239, Medulićeva ulica 4, 10000 Zagreb</izvorni_sadrzaj>
    <derivirana_varijabla naziv="DomainObject.Predmet.ProtustrankaFormatedWithAdressOIB_1"> Radimo noć-dan d.o.o., OIB 02599726239, Medulićeva ulica 4, 10000 Zagreb</derivirana_varijabla>
  </DomainObject.Predmet.ProtustrankaFormatedWithAdressOIB>
  <DomainObject.Predmet.ProtustrankaWithAdress>
    <izvorni_sadrzaj>Radimo noć-dan d.o.o. Medulićeva ulica 4, 10000 Zagreb</izvorni_sadrzaj>
    <derivirana_varijabla naziv="DomainObject.Predmet.ProtustrankaWithAdress_1">Radimo noć-dan d.o.o. Medulićeva ulica 4, 10000 Zagreb</derivirana_varijabla>
  </DomainObject.Predmet.ProtustrankaWithAdress>
  <DomainObject.Predmet.ProtustrankaWithAdressOIB>
    <izvorni_sadrzaj>Radimo noć-dan d.o.o., OIB 02599726239, Medulićeva ulica 4, 10000 Zagreb</izvorni_sadrzaj>
    <derivirana_varijabla naziv="DomainObject.Predmet.ProtustrankaWithAdressOIB_1">Radimo noć-dan d.o.o., OIB 02599726239, Medulićeva ulica 4, 10000 Zagreb</derivirana_varijabla>
  </DomainObject.Predmet.ProtustrankaWithAdressOIB>
  <DomainObject.Predmet.ProtustrankaNazivFormated>
    <izvorni_sadrzaj>Radimo noć-dan d.o.o.</izvorni_sadrzaj>
    <derivirana_varijabla naziv="DomainObject.Predmet.ProtustrankaNazivFormated_1">Radimo noć-dan d.o.o.</derivirana_varijabla>
  </DomainObject.Predmet.ProtustrankaNazivFormated>
  <DomainObject.Predmet.ProtustrankaNazivFormatedOIB>
    <izvorni_sadrzaj>Radimo noć-dan d.o.o., OIB 02599726239</izvorni_sadrzaj>
    <derivirana_varijabla naziv="DomainObject.Predmet.ProtustrankaNazivFormatedOIB_1">Radimo noć-dan d.o.o., OIB 02599726239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25. - A. Gumzej</izvorni_sadrzaj>
    <derivirana_varijabla naziv="DomainObject.Predmet.Referada.Naziv_1">25. - A. Gumzej</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DZ II 37</izvorni_sadrzaj>
    <derivirana_varijabla naziv="DomainObject.Predmet.Referada.Prostorija.Naziv_1">Soba DZ II 37</derivirana_varijabla>
  </DomainObject.Predmet.Referada.Prostorija.Naziv>
  <DomainObject.Predmet.Referada.Prostorija.Oznaka>
    <izvorni_sadrzaj>DZ II 37</izvorni_sadrzaj>
    <derivirana_varijabla naziv="DomainObject.Predmet.Referada.Prostorija.Oznaka_1">DZ II 37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Aleksandra Gumzej</izvorni_sadrzaj>
    <derivirana_varijabla naziv="DomainObject.Predmet.Referada.Sudac_1">Aleksandra Gumzej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25. - A. Gumzej</izvorni_sadrzaj>
    <derivirana_varijabla naziv="DomainObject.Predmet.TrenutnaLokacijaSpisa.Naziv_1">25. - A. Gumzej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Lucija Radulović</izvorni_sadrzaj>
    <derivirana_varijabla naziv="DomainObject.Predmet.Zapisnicar_1">Lucija Radulović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Radimo noć-dan d.o.o.</item>
    </izvorni_sadrzaj>
    <derivirana_varijabla naziv="DomainObject.Predmet.ProtuStrankaListFormated_1">
      <item>Radimo noć-dan d.o.o.</item>
    </derivirana_varijabla>
  </DomainObject.Predmet.ProtuStrankaListFormated>
  <DomainObject.Predmet.ProtuStrankaListFormatedOIB>
    <izvorni_sadrzaj>
      <item>Radimo noć-dan d.o.o., OIB 02599726239</item>
    </izvorni_sadrzaj>
    <derivirana_varijabla naziv="DomainObject.Predmet.ProtuStrankaListFormatedOIB_1">
      <item>Radimo noć-dan d.o.o., OIB 02599726239</item>
    </derivirana_varijabla>
  </DomainObject.Predmet.ProtuStrankaListFormatedOIB>
  <DomainObject.Predmet.ProtuStrankaListFormatedWithAdress>
    <izvorni_sadrzaj>
      <item>Radimo noć-dan d.o.o., Medulićeva ulica 4, 10000 Zagreb</item>
    </izvorni_sadrzaj>
    <derivirana_varijabla naziv="DomainObject.Predmet.ProtuStrankaListFormatedWithAdress_1">
      <item>Radimo noć-dan d.o.o., Medulićeva ulica 4, 10000 Zagreb</item>
    </derivirana_varijabla>
  </DomainObject.Predmet.ProtuStrankaListFormatedWithAdress>
  <DomainObject.Predmet.ProtuStrankaListFormatedWithAdressOIB>
    <izvorni_sadrzaj>
      <item>Radimo noć-dan d.o.o., OIB 02599726239, Medulićeva ulica 4, 10000 Zagreb</item>
    </izvorni_sadrzaj>
    <derivirana_varijabla naziv="DomainObject.Predmet.ProtuStrankaListFormatedWithAdressOIB_1">
      <item>Radimo noć-dan d.o.o., OIB 02599726239, Medulićeva ulica 4, 10000 Zagreb</item>
    </derivirana_varijabla>
  </DomainObject.Predmet.ProtuStrankaListFormatedWithAdressOIB>
  <DomainObject.Predmet.ProtuStrankaListNazivFormated>
    <izvorni_sadrzaj>
      <item>Radimo noć-dan d.o.o.</item>
    </izvorni_sadrzaj>
    <derivirana_varijabla naziv="DomainObject.Predmet.ProtuStrankaListNazivFormated_1">
      <item>Radimo noć-dan d.o.o.</item>
    </derivirana_varijabla>
  </DomainObject.Predmet.ProtuStrankaListNazivFormated>
  <DomainObject.Predmet.ProtuStrankaListNazivFormatedOIB>
    <izvorni_sadrzaj>
      <item>Radimo noć-dan d.o.o., OIB 02599726239</item>
    </izvorni_sadrzaj>
    <derivirana_varijabla naziv="DomainObject.Predmet.ProtuStrankaListNazivFormatedOIB_1">
      <item>Radimo noć-dan d.o.o., OIB 02599726239</item>
    </derivirana_varijabla>
  </DomainObject.Predmet.ProtuStrankaListNazivFormatedOIB>
  <DomainObject.Predmet.OstaliListFormated>
    <izvorni_sadrzaj>
      <item>Alem Osmić</item>
    </izvorni_sadrzaj>
    <derivirana_varijabla naziv="DomainObject.Predmet.OstaliListFormated_1">
      <item>Alem Osmić</item>
    </derivirana_varijabla>
  </DomainObject.Predmet.OstaliListFormated>
  <DomainObject.Predmet.OstaliListFormatedOIB>
    <izvorni_sadrzaj>
      <item>Alem Osmić, OIB 45837693453</item>
    </izvorni_sadrzaj>
    <derivirana_varijabla naziv="DomainObject.Predmet.OstaliListFormatedOIB_1">
      <item>Alem Osmić, OIB 45837693453</item>
    </derivirana_varijabla>
  </DomainObject.Predmet.OstaliListFormatedOIB>
  <DomainObject.Predmet.OstaliListFormatedWithAdress>
    <izvorni_sadrzaj>
      <item>Alem Osmić, Ul. kneza Trpimira 4/1, 10000 Zagreb</item>
    </izvorni_sadrzaj>
    <derivirana_varijabla naziv="DomainObject.Predmet.OstaliListFormatedWithAdress_1">
      <item>Alem Osmić, Ul. kneza Trpimira 4/1, 10000 Zagreb</item>
    </derivirana_varijabla>
  </DomainObject.Predmet.OstaliListFormatedWithAdress>
  <DomainObject.Predmet.OstaliListFormatedWithAdressOIB>
    <izvorni_sadrzaj>
      <item>Alem Osmić, OIB 45837693453, Ul. kneza Trpimira 4/1, 10000 Zagreb</item>
    </izvorni_sadrzaj>
    <derivirana_varijabla naziv="DomainObject.Predmet.OstaliListFormatedWithAdressOIB_1">
      <item>Alem Osmić, OIB 45837693453, Ul. kneza Trpimira 4/1, 10000 Zagreb</item>
    </derivirana_varijabla>
  </DomainObject.Predmet.OstaliListFormatedWithAdressOIB>
  <DomainObject.Predmet.OstaliListNazivFormated>
    <izvorni_sadrzaj>
      <item>Alem Osmić</item>
    </izvorni_sadrzaj>
    <derivirana_varijabla naziv="DomainObject.Predmet.OstaliListNazivFormated_1">
      <item>Alem Osmić</item>
    </derivirana_varijabla>
  </DomainObject.Predmet.OstaliListNazivFormated>
  <DomainObject.Predmet.OstaliListNazivFormatedOIB>
    <izvorni_sadrzaj>
      <item>Alem Osmić, OIB 45837693453</item>
    </izvorni_sadrzaj>
    <derivirana_varijabla naziv="DomainObject.Predmet.OstaliListNazivFormatedOIB_1">
      <item>Alem Osmić, OIB 45837693453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2019.</izvorni_sadrzaj>
    <derivirana_varijabla naziv="DomainObject.Datum_1">21.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Radimo noć-dan d.o.o.</izvorni_sadrzaj>
    <derivirana_varijabla naziv="DomainObject.Predmet.ProtustrankaIDrugi_1">Radimo noć-dan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Radimo noć-dan d.o.o., OIB 02599726239, Medulićeva ulica 4, 10000 Zagreb</izvorni_sadrzaj>
    <derivirana_varijabla naziv="DomainObject.Predmet.ProtustrankaIDrugiAdressOIB_1">Radimo noć-dan d.o.o., OIB 02599726239, Medulićeva ulica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Radimo noć-dan d.o.o.</item>
      <item>Alem Osmić</item>
    </izvorni_sadrzaj>
    <derivirana_varijabla naziv="DomainObject.Predmet.SudioniciListNaziv_1">
      <item>FINA Regionalni centar Zagreb</item>
      <item>Radimo noć-dan d.o.o.</item>
      <item>Alem Osmić</item>
    </derivirana_varijabla>
  </DomainObject.Predmet.SudioniciListNaziv>
  <DomainObject.Predmet.SudioniciListAdressOIB>
    <izvorni_sadrzaj>
      <item>FINA Regionalni centar Zagreb, OIB 85821130368, Trg svibanjskih žrtava 1995. 1,10000 Zagreb</item>
      <item>Radimo noć-dan d.o.o., OIB 02599726239, Medulićeva ulica 4,10000 Zagreb</item>
      <item>Alem Osmić, OIB 45837693453, Ul. kneza Trpimira 4/1,10000 Zagreb</item>
    </izvorni_sadrzaj>
    <derivirana_varijabla naziv="DomainObject.Predmet.SudioniciListAdressOIB_1">
      <item>FINA Regionalni centar Zagreb, OIB 85821130368, Trg svibanjskih žrtava 1995. 1,10000 Zagreb</item>
      <item>Radimo noć-dan d.o.o., OIB 02599726239, Medulićeva ulica 4,10000 Zagreb</item>
      <item>Alem Osmić, OIB 45837693453, Ul. kneza Trpimira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02599726239</item>
      <item>, OIB 45837693453</item>
    </izvorni_sadrzaj>
    <derivirana_varijabla naziv="DomainObject.Predmet.SudioniciListNazivOIB_1">
      <item>, OIB 85821130368</item>
      <item>, OIB 02599726239</item>
      <item>, OIB 45837693453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listopada 2018.</izvorni_sadrzaj>
    <derivirana_varijabla naziv="DomainObject.PredzadnjaOdlukaIzPredmeta.DatumDonosenjaOdluke_1">4. listopada 2018.</derivirana_varijabla>
  </DomainObject.PredzadnjaOdlukaIzPredmeta.DatumDonosenjaOdluke>
  <DomainObject.PredzadnjaOdlukaIzPredmeta.Oznaka>
    <izvorni_sadrzaj>St-1523/2018-6</izvorni_sadrzaj>
    <derivirana_varijabla naziv="DomainObject.PredzadnjaOdlukaIzPredmeta.Oznaka_1">St-1523/2018-6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A37B9B-B1B6-4D52-8A91-6D53481B27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406</properties:Words>
  <properties:Characters>2194</properties:Characters>
  <properties:Lines>65</properties:Lines>
  <properties:Paragraphs>24</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2019-05-21T13:20:00Z</dcterms:created>
  <dc:creator>Sudsko vijeæe</dc:creator>
  <cp:lastModifiedBy>Lucija Radulović</cp:lastModifiedBy>
  <cp:lastPrinted>2019-05-21T13:41:00Z</cp:lastPrinted>
  <dcterms:modified xmlns:xsi="http://www.w3.org/2001/XMLSchema-instance" xsi:type="dcterms:W3CDTF">2019-05-21T13:41:00Z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(St- 1523 2018 ODBAČAJ  dužnik brisan radi pripajanja drugom drust.docx)</vt:lpwstr>
  </prop:property>
  <prop:property name="CC_coloring" pid="4" fmtid="{D5CDD505-2E9C-101B-9397-08002B2CF9AE}">
    <vt:bool>false</vt:bool>
  </prop:property>
  <prop:property name="BrojStranica" pid="5" fmtid="{D5CDD505-2E9C-101B-9397-08002B2CF9AE}">
    <vt:i4>2</vt:i4>
  </prop:property>
</prop:Properties>
</file>