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5efa" w14:paraId="2d45efa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14D78">
        <w:t>9098</w:t>
      </w:r>
      <w:r w:rsidR="00227626">
        <w:t>/15</w:t>
      </w:r>
      <w:r w:rsidR="005C537D">
        <w:t>-</w:t>
      </w:r>
      <w:r w:rsidR="00782F8F">
        <w:t>53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214D78" w:rsidR="00214D78" w:rsidRPr="00067067">
      <w:pPr>
        <w:pStyle w:val="Tijeloteksta"/>
      </w:pPr>
      <w:r>
        <w:tab/>
      </w:r>
      <w:r w:rsidR="00214D78" w:rsidRPr="00067067">
        <w:t>Trgovački sud u Zagrebu po sucu Nikolini Dorić Hadžisejdić, u stečajnom  postupku nad dužnikom VTM-AUTOMATIZACIJA d.o.o. u stečaju, OIB: 25203665135, Zagreb, Mohorovičićeva 38</w:t>
      </w:r>
      <w:r w:rsidR="00214D78" w:rsidRPr="00067067">
        <w:rPr>
          <w:bCs/>
        </w:rPr>
        <w:t>,</w:t>
      </w:r>
      <w:r w:rsidR="00214D78" w:rsidRPr="00067067">
        <w:t xml:space="preserve"> </w:t>
      </w:r>
      <w:r w:rsidR="00782F8F">
        <w:t>6</w:t>
      </w:r>
      <w:r w:rsidR="00214D78" w:rsidRPr="00067067">
        <w:t xml:space="preserve">. </w:t>
      </w:r>
      <w:r w:rsidR="00214D78">
        <w:t>rujna</w:t>
      </w:r>
      <w:r w:rsidR="00214D78" w:rsidRPr="00067067">
        <w:t xml:space="preserve"> 2018.,</w:t>
      </w:r>
    </w:p>
    <w:p w:rsidRDefault="00E70925" w:rsidP="00D92779" w:rsidR="008E64B2" w:rsidRPr="007C723E">
      <w:pPr>
        <w:jc w:val="both"/>
      </w:pPr>
      <w:r w:rsidRPr="007C723E">
        <w:t xml:space="preserve">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214D78">
        <w:t xml:space="preserve">pravlja se  zaključak </w:t>
      </w:r>
      <w:r w:rsidR="0023558C" w:rsidRPr="00D92779">
        <w:t>ovog suda</w:t>
      </w:r>
      <w:r w:rsidR="007E2ACB" w:rsidRPr="00D92779">
        <w:t xml:space="preserve"> poslovni broj </w:t>
      </w:r>
      <w:r w:rsidR="005D5049" w:rsidRPr="00D92779">
        <w:t>St-</w:t>
      </w:r>
      <w:r w:rsidR="00214D78">
        <w:t>9098</w:t>
      </w:r>
      <w:r w:rsidR="00227626">
        <w:t>/15</w:t>
      </w:r>
      <w:r w:rsidR="002E1717">
        <w:t>-</w:t>
      </w:r>
      <w:r w:rsidR="00214D78">
        <w:t>50</w:t>
      </w:r>
      <w:r w:rsidR="007E2ACB" w:rsidRPr="00D92779">
        <w:t xml:space="preserve"> od </w:t>
      </w:r>
      <w:r w:rsidR="00227626">
        <w:t>2</w:t>
      </w:r>
      <w:r w:rsidR="00214D78">
        <w:t>1</w:t>
      </w:r>
      <w:r w:rsidR="007C723E" w:rsidRPr="00D92779">
        <w:t xml:space="preserve">. </w:t>
      </w:r>
      <w:r w:rsidR="00214D78">
        <w:t>kolovoza</w:t>
      </w:r>
      <w:r w:rsidR="002E1717">
        <w:t xml:space="preserve"> 2018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stavku I</w:t>
      </w:r>
      <w:r w:rsidR="002A37CE">
        <w:t xml:space="preserve"> </w:t>
      </w:r>
      <w:r w:rsidR="00DB4CD7">
        <w:t xml:space="preserve">izreke </w:t>
      </w:r>
      <w:r w:rsidR="006A644E">
        <w:t>zaključka</w:t>
      </w:r>
      <w:r w:rsidR="00227626">
        <w:t>,</w:t>
      </w:r>
      <w:r w:rsidR="002E1717">
        <w:t xml:space="preserve"> </w:t>
      </w:r>
      <w:r w:rsidR="006A644E">
        <w:t xml:space="preserve">treći </w:t>
      </w:r>
      <w:r w:rsidR="005C537D" w:rsidRPr="00D92779">
        <w:t xml:space="preserve">red, </w:t>
      </w:r>
      <w:r w:rsidR="00DB4CD7">
        <w:t xml:space="preserve">na </w:t>
      </w:r>
      <w:r w:rsidR="005C537D" w:rsidRPr="00D92779">
        <w:t>način da</w:t>
      </w:r>
      <w:r w:rsidR="006A644E">
        <w:t xml:space="preserve"> se nakon riječi Novom Zagrebu ima dodati „Stalna služba u Samoboru“ te u stavku II red drugi umjesto riječi „razvoj“ pravilno ima pisati „razvitak“</w:t>
      </w:r>
      <w:r w:rsidR="00227626">
        <w:t xml:space="preserve">.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2A37CE" w:rsidP="003A319F" w:rsidR="005D5049" w:rsidRPr="00D92779">
      <w:pPr>
        <w:ind w:firstLine="720"/>
        <w:jc w:val="both"/>
      </w:pPr>
      <w:r>
        <w:t>U zaključku</w:t>
      </w:r>
      <w:r w:rsidR="00AC257A" w:rsidRPr="00D92779">
        <w:t xml:space="preserve"> ovog suda poslovni broj St-</w:t>
      </w:r>
      <w:r w:rsidR="006A644E">
        <w:t>9098</w:t>
      </w:r>
      <w:r w:rsidR="00227626">
        <w:t>/15</w:t>
      </w:r>
      <w:r w:rsidR="002E1717">
        <w:t>-</w:t>
      </w:r>
      <w:r w:rsidR="006A644E">
        <w:t>50</w:t>
      </w:r>
      <w:r w:rsidR="002E1717" w:rsidRPr="00D92779">
        <w:t xml:space="preserve"> od </w:t>
      </w:r>
      <w:r w:rsidR="006A644E">
        <w:t>21</w:t>
      </w:r>
      <w:r w:rsidR="002E1717" w:rsidRPr="00D92779">
        <w:t xml:space="preserve">. </w:t>
      </w:r>
      <w:r w:rsidR="006A644E">
        <w:t>kolovoza</w:t>
      </w:r>
      <w:r w:rsidR="002E1717">
        <w:t xml:space="preserve"> 2018.</w:t>
      </w:r>
      <w:r w:rsidR="00AC257A"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="00AC257A"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782F8F">
        <w:t>6</w:t>
      </w:r>
      <w:r w:rsidR="005D5049">
        <w:t xml:space="preserve">. </w:t>
      </w:r>
      <w:r w:rsidR="006A644E">
        <w:t>rujna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7B077D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7B077D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A97ED4">
        <w:t xml:space="preserve">   </w:t>
      </w:r>
      <w:r w:rsidR="00D92779">
        <w:t>Nikolina Dorić Hadžisejdić</w:t>
      </w:r>
      <w:r w:rsidR="00A97ED4">
        <w:t>, v.r.</w:t>
      </w:r>
    </w:p>
    <w:p w:rsidRDefault="004D53FB" w:rsidP="001B0559" w:rsidR="004D53FB"/>
    <w:p w:rsidRDefault="000C4FDC" w:rsidP="001B0559" w:rsidR="000C4FDC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A97ED4" w:rsidP="007B64C7" w:rsidR="00A97ED4">
      <w:pPr>
        <w:ind w:firstLine="708" w:left="3540"/>
        <w:jc w:val="right"/>
      </w:pPr>
    </w:p>
    <w:p w:rsidRDefault="00A97ED4" w:rsidP="007B64C7" w:rsidR="00A97ED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97ED4" w:rsidP="007B64C7" w:rsidR="00A97ED4">
      <w:pPr>
        <w:ind w:firstLine="708" w:left="3540"/>
        <w:jc w:val="right"/>
      </w:pPr>
      <w:r>
        <w:t xml:space="preserve">                                       Valentina Gabud</w:t>
      </w:r>
    </w:p>
    <w:p w:rsidRDefault="00A97ED4" w:rsidP="001B0559" w:rsidR="00A97ED4" w:rsidRPr="007C723E"/>
    <w:sectPr w:rsidSect="00775237" w:rsidR="00A97ED4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E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D87090"/>
    <w:multiLevelType w:val="hybridMultilevel"/>
    <w:tmpl w:val="5C0A7626"/>
    <w:lvl w:tplc="E77C3B4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C4FDC"/>
    <w:rsid w:val="000D56F6"/>
    <w:rsid w:val="001B0559"/>
    <w:rsid w:val="002041AF"/>
    <w:rsid w:val="00214D78"/>
    <w:rsid w:val="00227626"/>
    <w:rsid w:val="00230C84"/>
    <w:rsid w:val="0023558C"/>
    <w:rsid w:val="002A37CE"/>
    <w:rsid w:val="002E1717"/>
    <w:rsid w:val="003137AE"/>
    <w:rsid w:val="00347BB4"/>
    <w:rsid w:val="00357AD0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92FBB"/>
    <w:rsid w:val="005A49D2"/>
    <w:rsid w:val="005C537D"/>
    <w:rsid w:val="005D5049"/>
    <w:rsid w:val="005D62C1"/>
    <w:rsid w:val="005F6C6D"/>
    <w:rsid w:val="00607062"/>
    <w:rsid w:val="0065201D"/>
    <w:rsid w:val="006A644E"/>
    <w:rsid w:val="006E4475"/>
    <w:rsid w:val="007141AF"/>
    <w:rsid w:val="007508E7"/>
    <w:rsid w:val="00775237"/>
    <w:rsid w:val="00782F8F"/>
    <w:rsid w:val="007A6843"/>
    <w:rsid w:val="007B077D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4911"/>
    <w:rsid w:val="00A730EA"/>
    <w:rsid w:val="00A75755"/>
    <w:rsid w:val="00A97ED4"/>
    <w:rsid w:val="00AC257A"/>
    <w:rsid w:val="00AD7D71"/>
    <w:rsid w:val="00B639DE"/>
    <w:rsid w:val="00C34937"/>
    <w:rsid w:val="00C81CC7"/>
    <w:rsid w:val="00CC37FA"/>
    <w:rsid w:val="00D7114A"/>
    <w:rsid w:val="00D92779"/>
    <w:rsid w:val="00DA4A9F"/>
    <w:rsid w:val="00DB06B8"/>
    <w:rsid w:val="00DB4CD7"/>
    <w:rsid w:val="00DF1652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1182</properties:Characters>
  <properties:Lines>42</properties:Lines>
  <properties:Paragraphs>17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2018-09-06T07:04:00Z</cp:lastPrinted>
  <dcterms:modified xmlns:xsi="http://www.w3.org/2001/XMLSchema-instance" xsi:type="dcterms:W3CDTF">2018-09-06T07:04:00Z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(13. rješenje - ispravak zaključka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