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d9937" w14:paraId="71d9937" w:rsidRDefault="006F308D" w:rsidP="006F308D" w:rsidR="006F308D" w:rsidRPr="00891660">
      <w:pPr>
        <w:jc w:val="both"/>
        <w15:collapsed w:val="false"/>
        <w:rPr>
          <w:rStyle w:val="Naglaeno"/>
          <w:b w:val="false"/>
        </w:rPr>
      </w:pPr>
      <w:bookmarkStart w:name="_GoBack" w:id="0"/>
      <w:bookmarkEnd w:id="0"/>
      <w:r w:rsidRPr="00891660">
        <w:rPr>
          <w:rStyle w:val="Naglaeno"/>
          <w:b w:val="false"/>
        </w:rPr>
        <w:t xml:space="preserve">             </w:t>
      </w:r>
      <w:r w:rsidRPr="00891660">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891660">
      <w:pPr>
        <w:jc w:val="both"/>
        <w:rPr>
          <w:rStyle w:val="Naglaeno"/>
          <w:b w:val="false"/>
        </w:rPr>
      </w:pPr>
    </w:p>
    <w:p w:rsidRDefault="006F308D" w:rsidP="006F308D" w:rsidR="006F308D" w:rsidRPr="00891660">
      <w:pPr>
        <w:ind w:hanging="720" w:left="360"/>
        <w:jc w:val="both"/>
        <w:rPr>
          <w:rStyle w:val="Naglaeno"/>
          <w:b w:val="false"/>
        </w:rPr>
      </w:pPr>
      <w:r w:rsidRPr="00891660">
        <w:rPr>
          <w:rStyle w:val="Naglaeno"/>
          <w:b w:val="false"/>
        </w:rPr>
        <w:t xml:space="preserve">         REPUBLIKA HRVATSKA</w:t>
      </w:r>
    </w:p>
    <w:p w:rsidRDefault="006F308D" w:rsidP="006F308D" w:rsidR="006F308D" w:rsidRPr="00891660">
      <w:pPr>
        <w:ind w:hanging="720" w:left="360"/>
        <w:jc w:val="both"/>
        <w:rPr>
          <w:rStyle w:val="Naglaeno"/>
          <w:b w:val="false"/>
        </w:rPr>
      </w:pPr>
      <w:r w:rsidRPr="00891660">
        <w:rPr>
          <w:rStyle w:val="Naglaeno"/>
          <w:b w:val="false"/>
        </w:rPr>
        <w:t xml:space="preserve">     TRGOVAČKI SUD U OSIJEKU</w:t>
      </w:r>
    </w:p>
    <w:p w:rsidRDefault="006F308D" w:rsidP="006F308D" w:rsidR="006F308D" w:rsidRPr="00891660">
      <w:pPr>
        <w:jc w:val="both"/>
        <w:rPr>
          <w:rStyle w:val="Naglaeno"/>
          <w:b w:val="false"/>
        </w:rPr>
      </w:pPr>
    </w:p>
    <w:p w:rsidRDefault="00BC548C" w:rsidP="00BC548C" w:rsidR="00BC548C" w:rsidRPr="00891660">
      <w:pPr>
        <w:jc w:val="center"/>
      </w:pPr>
      <w:r w:rsidRPr="00891660">
        <w:t>Z A K L J U Č A K</w:t>
      </w:r>
    </w:p>
    <w:p w:rsidRDefault="00472B40" w:rsidP="00472B40" w:rsidR="00472B40" w:rsidRPr="00891660">
      <w:pPr>
        <w:jc w:val="both"/>
      </w:pPr>
    </w:p>
    <w:p w:rsidRDefault="004120DB" w:rsidP="004120DB" w:rsidR="004120DB" w:rsidRPr="00891660">
      <w:pPr>
        <w:jc w:val="both"/>
      </w:pPr>
    </w:p>
    <w:p w:rsidRDefault="005C5679" w:rsidP="005C5679" w:rsidR="005C5679">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COLOR PRINT d.o.o., Vukovar, </w:t>
      </w:r>
      <w:proofErr w:type="spellStart"/>
      <w:r>
        <w:t>Čvorkovac</w:t>
      </w:r>
      <w:proofErr w:type="spellEnd"/>
      <w:r>
        <w:t xml:space="preserve"> 9, MBS: 030171388, OIB: 80602402830</w:t>
      </w:r>
      <w:r>
        <w:rPr>
          <w:color w:val="000000"/>
        </w:rPr>
        <w:t>, dana 24. listopada 2018. godine</w:t>
      </w:r>
    </w:p>
    <w:p w:rsidRDefault="006003C8" w:rsidP="00BC548C" w:rsidR="006003C8" w:rsidRPr="00891660">
      <w:pPr>
        <w:jc w:val="both"/>
      </w:pPr>
    </w:p>
    <w:p w:rsidRDefault="00BC548C" w:rsidP="00BC548C" w:rsidR="00BC548C" w:rsidRPr="00891660">
      <w:pPr>
        <w:jc w:val="center"/>
      </w:pPr>
      <w:r w:rsidRPr="00891660">
        <w:t>z a k l j u č i o  j e</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1. Naređuje se zakonsk</w:t>
      </w:r>
      <w:r w:rsidR="00CD7981" w:rsidRPr="00891660">
        <w:t>o</w:t>
      </w:r>
      <w:r w:rsidRPr="00891660">
        <w:t>m zastupni</w:t>
      </w:r>
      <w:r w:rsidR="00CD7981" w:rsidRPr="00891660">
        <w:t>ku</w:t>
      </w:r>
      <w:r w:rsidRPr="00891660">
        <w:t xml:space="preserve"> dužnika </w:t>
      </w:r>
      <w:r w:rsidR="0095768B" w:rsidRPr="00891660">
        <w:t xml:space="preserve">direktoru </w:t>
      </w:r>
      <w:r w:rsidR="005C5679">
        <w:t xml:space="preserve">Saši </w:t>
      </w:r>
      <w:proofErr w:type="spellStart"/>
      <w:r w:rsidR="005C5679">
        <w:t>Baran</w:t>
      </w:r>
      <w:proofErr w:type="spellEnd"/>
      <w:r w:rsidR="005C5679">
        <w:t xml:space="preserve">, OIB: 61234837065, Vukovar, </w:t>
      </w:r>
      <w:proofErr w:type="spellStart"/>
      <w:r w:rsidR="005C5679">
        <w:t>Čvorkovac</w:t>
      </w:r>
      <w:proofErr w:type="spellEnd"/>
      <w:r w:rsidR="005C5679">
        <w:t xml:space="preserve"> 9</w:t>
      </w:r>
      <w:r w:rsidR="0095768B" w:rsidRPr="00891660">
        <w:t xml:space="preserve">, </w:t>
      </w:r>
      <w:r w:rsidRPr="00891660">
        <w:t xml:space="preserve">da u roku 8 (osam) dana preda sudu pisano izvješće o financijsko-gospodarskom stanju dužnika, te popis imovine i obveza, temeljem čl. 117., čl. 16. i čl. 17. </w:t>
      </w:r>
      <w:r w:rsidRPr="00891660">
        <w:rPr>
          <w:color w:val="000000"/>
        </w:rPr>
        <w:t xml:space="preserve">Stečajnog zakona (Narodne novine 71/15 i 104/17 dalje: SZ-a) </w:t>
      </w:r>
      <w:r w:rsidRPr="00891660">
        <w:t>uz odgovarajuću primjenu odredbi članka 177., 178. i 180. navedenog Zakona.</w:t>
      </w:r>
    </w:p>
    <w:p w:rsidRDefault="00BC548C" w:rsidP="00BC548C" w:rsidR="00BC548C" w:rsidRPr="00891660">
      <w:pPr>
        <w:ind w:hanging="284" w:left="284"/>
        <w:jc w:val="both"/>
      </w:pPr>
    </w:p>
    <w:p w:rsidRDefault="002D4511" w:rsidP="00BC548C" w:rsidR="00BC548C" w:rsidRPr="00891660">
      <w:pPr>
        <w:jc w:val="both"/>
        <w:rPr>
          <w:rFonts w:eastAsia="Calibri"/>
        </w:rPr>
      </w:pPr>
      <w:r w:rsidRPr="00891660">
        <w:t>2</w:t>
      </w:r>
      <w:r w:rsidR="00BC548C" w:rsidRPr="00891660">
        <w:t>. U  p</w:t>
      </w:r>
      <w:r w:rsidR="00BC548C" w:rsidRPr="00891660">
        <w:rPr>
          <w:rFonts w:eastAsia="Calibri"/>
        </w:rPr>
        <w:t>isano</w:t>
      </w:r>
      <w:r w:rsidR="00BC548C" w:rsidRPr="00891660">
        <w:t>m izvješću</w:t>
      </w:r>
      <w:r w:rsidR="00BC548C" w:rsidRPr="00891660">
        <w:rPr>
          <w:rFonts w:eastAsia="Calibri"/>
        </w:rPr>
        <w:t xml:space="preserve"> o financijsko-gospodar</w:t>
      </w:r>
      <w:r w:rsidR="00BC548C" w:rsidRPr="00891660">
        <w:t>skom stanju dužnika, među ostalim, trebaju</w:t>
      </w:r>
      <w:r w:rsidR="00BC548C" w:rsidRPr="00891660">
        <w:rPr>
          <w:rFonts w:eastAsia="Calibri"/>
        </w:rPr>
        <w:t xml:space="preserve"> biti naznačeni</w:t>
      </w:r>
      <w:r w:rsidR="00BC548C" w:rsidRPr="00891660">
        <w:t xml:space="preserve"> i</w:t>
      </w:r>
      <w:r w:rsidR="00BC548C" w:rsidRPr="00891660">
        <w:rPr>
          <w:rFonts w:eastAsia="Calibri"/>
        </w:rPr>
        <w:t xml:space="preserve"> podaci</w:t>
      </w:r>
      <w:r w:rsidR="00BC548C" w:rsidRPr="00891660">
        <w:t xml:space="preserve"> o imovini dužnika,</w:t>
      </w:r>
      <w:r w:rsidR="00BC548C" w:rsidRPr="0089166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91660">
      <w:pPr>
        <w:jc w:val="both"/>
      </w:pPr>
    </w:p>
    <w:p w:rsidRDefault="00BC548C" w:rsidP="00CD1475" w:rsidR="00BC548C" w:rsidRPr="00891660">
      <w:pPr>
        <w:jc w:val="both"/>
      </w:pPr>
      <w:r w:rsidRPr="00891660">
        <w:t xml:space="preserve">Popis imovine i obveze dužnika </w:t>
      </w:r>
      <w:r w:rsidR="007A5862">
        <w:t xml:space="preserve">COLOR PRINT d.o.o., Vukovar, </w:t>
      </w:r>
      <w:proofErr w:type="spellStart"/>
      <w:r w:rsidR="007A5862">
        <w:t>Čvorkovac</w:t>
      </w:r>
      <w:proofErr w:type="spellEnd"/>
      <w:r w:rsidR="007A5862">
        <w:t xml:space="preserve"> 9, MBS: 030171388, OIB: 80602402830</w:t>
      </w:r>
      <w:r w:rsidRPr="00891660">
        <w:t>, u skladu s odredbom čl. 17. st. 1. Stečajnog zakona mora sadržavati naznaku:</w:t>
      </w:r>
    </w:p>
    <w:p w:rsidRDefault="00BC548C" w:rsidP="00BC548C" w:rsidR="00BC548C" w:rsidRPr="00891660">
      <w:pPr>
        <w:ind w:right="-2"/>
        <w:jc w:val="both"/>
      </w:pPr>
    </w:p>
    <w:p w:rsidRDefault="00BC548C" w:rsidP="00BC548C" w:rsidR="00BC548C" w:rsidRPr="00891660">
      <w:pPr>
        <w:pStyle w:val="Odlomakpopisa"/>
        <w:numPr>
          <w:ilvl w:val="0"/>
          <w:numId w:val="13"/>
        </w:numPr>
        <w:ind w:right="-2"/>
        <w:jc w:val="both"/>
      </w:pPr>
      <w:r w:rsidRPr="00891660">
        <w:t>nekretnina i pokretnina dužnika</w:t>
      </w:r>
    </w:p>
    <w:p w:rsidRDefault="00BC548C" w:rsidP="00BC548C" w:rsidR="00BC548C" w:rsidRPr="00891660">
      <w:pPr>
        <w:pStyle w:val="Odlomakpopisa"/>
        <w:numPr>
          <w:ilvl w:val="0"/>
          <w:numId w:val="13"/>
        </w:numPr>
        <w:ind w:right="-2"/>
        <w:jc w:val="both"/>
      </w:pPr>
      <w:r w:rsidRPr="00891660">
        <w:t>imovinskih prava dužnika na tuđim stvarima</w:t>
      </w:r>
    </w:p>
    <w:p w:rsidRDefault="00BC548C" w:rsidP="00BC548C" w:rsidR="00BC548C" w:rsidRPr="00891660">
      <w:pPr>
        <w:pStyle w:val="Odlomakpopisa"/>
        <w:numPr>
          <w:ilvl w:val="0"/>
          <w:numId w:val="13"/>
        </w:numPr>
        <w:ind w:right="-2"/>
        <w:jc w:val="both"/>
      </w:pPr>
      <w:r w:rsidRPr="00891660">
        <w:t>novčanih i nenovčanih tražbina dužnika</w:t>
      </w:r>
    </w:p>
    <w:p w:rsidRDefault="00BC548C" w:rsidP="00BC548C" w:rsidR="00BC548C" w:rsidRPr="00891660">
      <w:pPr>
        <w:pStyle w:val="Odlomakpopisa"/>
        <w:numPr>
          <w:ilvl w:val="0"/>
          <w:numId w:val="13"/>
        </w:numPr>
        <w:ind w:right="-2"/>
        <w:jc w:val="both"/>
      </w:pPr>
      <w:r w:rsidRPr="00891660">
        <w:t>drugih prava koja čine imovinu dužnika</w:t>
      </w:r>
    </w:p>
    <w:p w:rsidRDefault="00BC548C" w:rsidP="00BC548C" w:rsidR="00BC548C" w:rsidRPr="00891660">
      <w:pPr>
        <w:pStyle w:val="Odlomakpopisa"/>
        <w:numPr>
          <w:ilvl w:val="0"/>
          <w:numId w:val="13"/>
        </w:numPr>
        <w:ind w:right="-2"/>
        <w:jc w:val="both"/>
      </w:pPr>
      <w:r w:rsidRPr="00891660">
        <w:t xml:space="preserve">novčanih sredstava na računima </w:t>
      </w:r>
    </w:p>
    <w:p w:rsidRDefault="00BC548C" w:rsidP="00BC548C" w:rsidR="00BC548C" w:rsidRPr="00891660">
      <w:pPr>
        <w:pStyle w:val="Odlomakpopisa"/>
        <w:numPr>
          <w:ilvl w:val="0"/>
          <w:numId w:val="13"/>
        </w:numPr>
        <w:ind w:right="-2"/>
        <w:jc w:val="both"/>
      </w:pPr>
      <w:r w:rsidRPr="00891660">
        <w:t>druge imovine dužnika</w:t>
      </w:r>
    </w:p>
    <w:p w:rsidRDefault="00BC548C" w:rsidP="00BC548C" w:rsidR="00BC548C" w:rsidRPr="00891660">
      <w:pPr>
        <w:pStyle w:val="Odlomakpopisa"/>
        <w:numPr>
          <w:ilvl w:val="0"/>
          <w:numId w:val="13"/>
        </w:numPr>
        <w:ind w:right="-2"/>
        <w:jc w:val="both"/>
      </w:pPr>
      <w:r w:rsidRPr="00891660">
        <w:t>obveza dužnika unesenih u njegove poslovne knjige</w:t>
      </w:r>
    </w:p>
    <w:p w:rsidRDefault="00BC548C" w:rsidP="00BC548C" w:rsidR="00BC548C" w:rsidRPr="00891660">
      <w:pPr>
        <w:pStyle w:val="Odlomakpopisa"/>
        <w:numPr>
          <w:ilvl w:val="0"/>
          <w:numId w:val="13"/>
        </w:numPr>
        <w:ind w:right="-2"/>
        <w:jc w:val="both"/>
      </w:pPr>
      <w:r w:rsidRPr="00891660">
        <w:t>drugih novčanih i nenovčanih obveza dužnika</w:t>
      </w:r>
    </w:p>
    <w:p w:rsidRDefault="00BC548C" w:rsidP="00BC548C" w:rsidR="00BC548C" w:rsidRPr="00891660">
      <w:pPr>
        <w:pStyle w:val="Odlomakpopisa"/>
        <w:numPr>
          <w:ilvl w:val="0"/>
          <w:numId w:val="13"/>
        </w:numPr>
        <w:ind w:right="-2"/>
        <w:jc w:val="both"/>
      </w:pPr>
      <w:proofErr w:type="spellStart"/>
      <w:r w:rsidRPr="00891660">
        <w:t>razlučnih</w:t>
      </w:r>
      <w:proofErr w:type="spellEnd"/>
      <w:r w:rsidRPr="00891660">
        <w:t xml:space="preserve"> prava na imovini dužnika</w:t>
      </w:r>
    </w:p>
    <w:p w:rsidRDefault="00BC548C" w:rsidP="00BC548C" w:rsidR="00BC548C" w:rsidRPr="00891660">
      <w:pPr>
        <w:pStyle w:val="Odlomakpopisa"/>
        <w:numPr>
          <w:ilvl w:val="0"/>
          <w:numId w:val="13"/>
        </w:numPr>
        <w:ind w:right="-2"/>
        <w:jc w:val="both"/>
      </w:pPr>
      <w:r w:rsidRPr="00891660">
        <w:t>izlučnih prava</w:t>
      </w:r>
    </w:p>
    <w:p w:rsidRDefault="00BC548C" w:rsidP="00BC548C" w:rsidR="00BC548C" w:rsidRPr="00891660">
      <w:pPr>
        <w:pStyle w:val="Odlomakpopisa"/>
        <w:numPr>
          <w:ilvl w:val="0"/>
          <w:numId w:val="13"/>
        </w:numPr>
        <w:ind w:right="-2"/>
        <w:jc w:val="both"/>
      </w:pPr>
      <w:r w:rsidRPr="00891660">
        <w:t>prosječnih mjesečnih troškova redovnoga poslovanja dužnika u posljednjih godinu dana</w:t>
      </w:r>
    </w:p>
    <w:p w:rsidRDefault="00BC548C" w:rsidP="00BC548C" w:rsidR="00BC548C" w:rsidRPr="00891660">
      <w:pPr>
        <w:pStyle w:val="Odlomakpopisa"/>
        <w:numPr>
          <w:ilvl w:val="0"/>
          <w:numId w:val="13"/>
        </w:numPr>
        <w:ind w:right="-2"/>
        <w:jc w:val="both"/>
      </w:pPr>
      <w:r w:rsidRPr="00891660">
        <w:lastRenderedPageBreak/>
        <w:t>postupaka pred sudovima  ili javnopravnim tijelima u kojima je dužnik stranka i visinu ili opis tražbine koja je predmet postupka.</w:t>
      </w:r>
    </w:p>
    <w:p w:rsidRDefault="00BC548C" w:rsidP="00BC548C" w:rsidR="00BC548C" w:rsidRPr="00891660">
      <w:pPr>
        <w:ind w:right="-2"/>
        <w:jc w:val="both"/>
      </w:pPr>
    </w:p>
    <w:p w:rsidRDefault="00BC548C" w:rsidP="006003C8" w:rsidR="00BC548C" w:rsidRPr="00891660">
      <w:pPr>
        <w:ind w:firstLine="708" w:right="-2"/>
        <w:jc w:val="both"/>
      </w:pPr>
      <w:r w:rsidRPr="0089166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91660">
      <w:pPr>
        <w:ind w:right="-2"/>
        <w:jc w:val="both"/>
        <w:rPr>
          <w:rFonts w:eastAsia="Calibri"/>
        </w:rPr>
      </w:pPr>
    </w:p>
    <w:p w:rsidRDefault="00BB1C03" w:rsidP="00BC548C" w:rsidR="00BC548C" w:rsidRPr="00891660">
      <w:pPr>
        <w:jc w:val="both"/>
        <w:rPr>
          <w:rFonts w:eastAsia="Calibri"/>
        </w:rPr>
      </w:pPr>
      <w:r w:rsidRPr="00891660">
        <w:t>3</w:t>
      </w:r>
      <w:r w:rsidR="00BC548C" w:rsidRPr="00891660">
        <w:t>.</w:t>
      </w:r>
      <w:r w:rsidR="00BC548C" w:rsidRPr="00891660">
        <w:rPr>
          <w:rFonts w:eastAsia="Calibri"/>
        </w:rPr>
        <w:t xml:space="preserve"> Ako osoba ovlaštena za zastupanje dužnika u roku iz točke 1. ovog zaključka ne dostavi pisano izvješće o financijsko-gospodarskom stanju dužnika,</w:t>
      </w:r>
      <w:r w:rsidR="00BC548C" w:rsidRPr="00891660">
        <w:t xml:space="preserve"> sud može</w:t>
      </w:r>
      <w:r w:rsidR="00BC548C" w:rsidRPr="00891660">
        <w:rPr>
          <w:rFonts w:eastAsia="Calibri"/>
        </w:rPr>
        <w:t xml:space="preserve"> odrediti saslušanje osobe ovlaštene za zastupanje dužnika.</w:t>
      </w:r>
    </w:p>
    <w:p w:rsidRDefault="00BC548C" w:rsidP="00BC548C" w:rsidR="00BC548C" w:rsidRPr="00891660">
      <w:pPr>
        <w:jc w:val="both"/>
        <w:rPr>
          <w:rFonts w:eastAsia="Calibri"/>
        </w:rPr>
      </w:pPr>
    </w:p>
    <w:p w:rsidRDefault="00BC548C" w:rsidP="00BC548C" w:rsidR="00BC548C" w:rsidRPr="00891660">
      <w:pPr>
        <w:jc w:val="both"/>
        <w:rPr>
          <w:rFonts w:eastAsia="Calibri"/>
        </w:rPr>
      </w:pPr>
      <w:r w:rsidRPr="00891660">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4</w:t>
      </w:r>
      <w:r w:rsidR="00BC548C" w:rsidRPr="00891660">
        <w:t>.</w:t>
      </w:r>
      <w:r w:rsidR="00BC548C" w:rsidRPr="0089166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5</w:t>
      </w:r>
      <w:r w:rsidR="00BC548C" w:rsidRPr="00891660">
        <w:t xml:space="preserve">. </w:t>
      </w:r>
      <w:r w:rsidR="00BC548C" w:rsidRPr="0089166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91660">
      <w:pPr>
        <w:jc w:val="both"/>
        <w:rPr>
          <w:rFonts w:eastAsia="Calibri"/>
        </w:rPr>
      </w:pPr>
    </w:p>
    <w:p w:rsidRDefault="00BC548C" w:rsidP="00BC548C" w:rsidR="00BC548C" w:rsidRPr="00891660">
      <w:pPr>
        <w:jc w:val="center"/>
      </w:pPr>
      <w:r w:rsidRPr="00891660">
        <w:t>Obrazloženje</w:t>
      </w:r>
    </w:p>
    <w:p w:rsidRDefault="00BC548C" w:rsidP="00BC548C" w:rsidR="00BC548C" w:rsidRPr="00891660">
      <w:pPr>
        <w:jc w:val="both"/>
      </w:pPr>
    </w:p>
    <w:p w:rsidRDefault="00BC548C" w:rsidP="00BC548C" w:rsidR="00BC548C" w:rsidRPr="00891660">
      <w:pPr>
        <w:jc w:val="both"/>
      </w:pPr>
    </w:p>
    <w:p w:rsidRDefault="008D17C7" w:rsidP="000459CA" w:rsidR="008D17C7" w:rsidRPr="00891660">
      <w:pPr>
        <w:ind w:firstLine="708"/>
        <w:jc w:val="both"/>
      </w:pPr>
      <w:r w:rsidRPr="00891660">
        <w:t xml:space="preserve">Dana </w:t>
      </w:r>
      <w:r w:rsidR="006003C8" w:rsidRPr="00891660">
        <w:t>1</w:t>
      </w:r>
      <w:r w:rsidR="00A509F7">
        <w:t>0</w:t>
      </w:r>
      <w:r w:rsidR="003F4A42" w:rsidRPr="00891660">
        <w:t xml:space="preserve">. </w:t>
      </w:r>
      <w:r w:rsidR="00A509F7">
        <w:t>srpnja</w:t>
      </w:r>
      <w:r w:rsidRPr="00891660">
        <w:t xml:space="preserve"> 2018. godine zaprimljen je na ovome sudu prijedlog FINANCIJSKE AGENCIJE </w:t>
      </w:r>
      <w:r w:rsidR="007A5862">
        <w:t xml:space="preserve">OIB: 85821130368, </w:t>
      </w:r>
      <w:r w:rsidRPr="00891660">
        <w:t xml:space="preserve">Regionalni centar Osijek, Podružnica Osijek, L. </w:t>
      </w:r>
      <w:proofErr w:type="spellStart"/>
      <w:r w:rsidRPr="00891660">
        <w:t>Jägera</w:t>
      </w:r>
      <w:proofErr w:type="spellEnd"/>
      <w:r w:rsidRPr="00891660">
        <w:t xml:space="preserve"> 3, Osijek, klasa: 110-07/18-01/04 </w:t>
      </w:r>
      <w:proofErr w:type="spellStart"/>
      <w:r w:rsidRPr="00891660">
        <w:t>Ur</w:t>
      </w:r>
      <w:proofErr w:type="spellEnd"/>
      <w:r w:rsidRPr="00891660">
        <w:t>. broj 04-06-18-</w:t>
      </w:r>
      <w:r w:rsidR="003F4A42" w:rsidRPr="00891660">
        <w:t>2</w:t>
      </w:r>
      <w:r w:rsidR="007A5862">
        <w:t>933</w:t>
      </w:r>
      <w:r w:rsidRPr="00891660">
        <w:t xml:space="preserve"> od </w:t>
      </w:r>
      <w:r w:rsidR="007A5862">
        <w:t>9. srpnja</w:t>
      </w:r>
      <w:r w:rsidRPr="00891660">
        <w:t xml:space="preserve"> 2018. godine, za otvaranje stečajnog postupka nad dužnikom </w:t>
      </w:r>
      <w:r w:rsidR="00A509F7">
        <w:t xml:space="preserve">COLOR PRINT d.o.o., Vukovar, </w:t>
      </w:r>
      <w:proofErr w:type="spellStart"/>
      <w:r w:rsidR="00A509F7">
        <w:t>Čvorkovac</w:t>
      </w:r>
      <w:proofErr w:type="spellEnd"/>
      <w:r w:rsidR="00A509F7">
        <w:t xml:space="preserve"> 9, MBS: 030171388, OIB: 80602402830</w:t>
      </w:r>
      <w:r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U zahtjevu je navela da na dan </w:t>
      </w:r>
      <w:r w:rsidR="00A509F7">
        <w:t>6. srpnja</w:t>
      </w:r>
      <w:r w:rsidRPr="00891660">
        <w:t xml:space="preserve"> 2018. godine dužnik u Očevidniku redoslijeda osnova za plaćanje ima evidentirane neizvršene osnove za plaćanje u neprekinutom razdoblju od 1</w:t>
      </w:r>
      <w:r w:rsidR="00042DF6" w:rsidRPr="00891660">
        <w:t>20</w:t>
      </w:r>
      <w:r w:rsidRPr="00891660">
        <w:t xml:space="preserve"> dana, u ukupnom iznosu od </w:t>
      </w:r>
      <w:r w:rsidR="002A6551">
        <w:t>19.091,10</w:t>
      </w:r>
      <w:r w:rsidRPr="00891660">
        <w:t xml:space="preserve"> kn, u koji iznos je uračunata kamata i naknada FINE za provedbu ovrhe na novčanim sredstvima dužnika. Navodi da dužnik ima </w:t>
      </w:r>
      <w:r w:rsidR="002A6551">
        <w:t>1</w:t>
      </w:r>
      <w:r w:rsidRPr="00891660">
        <w:t xml:space="preserve"> zaposlen</w:t>
      </w:r>
      <w:r w:rsidR="002A6551">
        <w:t>og</w:t>
      </w:r>
      <w:r w:rsidRPr="00891660">
        <w:t xml:space="preserve"> radnika.</w:t>
      </w:r>
      <w:r w:rsidR="009E08C6"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FINA je dostavila popis računa i oročenih novčanih sredstava dužnika na dan </w:t>
      </w:r>
      <w:r w:rsidR="002A6551">
        <w:t>6. srpnja</w:t>
      </w:r>
      <w:r w:rsidR="008A4EBD" w:rsidRPr="00891660">
        <w:t xml:space="preserve"> </w:t>
      </w:r>
      <w:r w:rsidRPr="00891660">
        <w:t xml:space="preserve">2018. godine te u svom podnesku od </w:t>
      </w:r>
      <w:r w:rsidR="002A6551">
        <w:t>9. srpnja</w:t>
      </w:r>
      <w:r w:rsidRPr="00891660">
        <w:t xml:space="preserve"> 2018. godine navodi da dužnik na dan </w:t>
      </w:r>
      <w:r w:rsidR="002A6551">
        <w:t>6. srpnja</w:t>
      </w:r>
      <w:r w:rsidRPr="00891660">
        <w:t xml:space="preserve"> 2018. godine </w:t>
      </w:r>
      <w:r w:rsidR="004635B9" w:rsidRPr="00891660">
        <w:t>u</w:t>
      </w:r>
      <w:r w:rsidR="002A6551">
        <w:t xml:space="preserve"> Jedinstvenom registru računa i</w:t>
      </w:r>
      <w:r w:rsidRPr="00891660">
        <w:t xml:space="preserve">ma otvorene </w:t>
      </w:r>
      <w:r w:rsidR="002A6551">
        <w:t xml:space="preserve">slijedeće </w:t>
      </w:r>
      <w:r w:rsidRPr="00891660">
        <w:t>račune i oročena novčana sredstva</w:t>
      </w:r>
      <w:r w:rsidR="002A6551">
        <w:t xml:space="preserve"> HR0925000091101443434 </w:t>
      </w:r>
      <w:proofErr w:type="spellStart"/>
      <w:r w:rsidR="002A6551">
        <w:t>Addiko</w:t>
      </w:r>
      <w:proofErr w:type="spellEnd"/>
      <w:r w:rsidR="002A6551">
        <w:t xml:space="preserve"> Bank d.d.</w:t>
      </w:r>
      <w:r w:rsidR="001043F3" w:rsidRPr="00891660">
        <w:t>,</w:t>
      </w:r>
      <w:r w:rsidRPr="00891660">
        <w:rPr>
          <w:color w:val="000000"/>
        </w:rPr>
        <w:t xml:space="preserve"> </w:t>
      </w:r>
      <w:r w:rsidRPr="00891660">
        <w:t xml:space="preserve">te da na temelju čl. 112. st. 5. Stečajnog zakona dužnik na dan </w:t>
      </w:r>
      <w:r w:rsidR="002A6551">
        <w:t>6. srpnja</w:t>
      </w:r>
      <w:r w:rsidRPr="00891660">
        <w:t xml:space="preserve"> 2018. godine na ime predujma za namirenje troškova stečajnog postupka </w:t>
      </w:r>
      <w:r w:rsidR="0047042E">
        <w:t>nema</w:t>
      </w:r>
      <w:r w:rsidR="00FC7189" w:rsidRPr="00891660">
        <w:t xml:space="preserve"> zaplijenjena novčana sredstva.</w:t>
      </w:r>
    </w:p>
    <w:p w:rsidRDefault="009D1C0E" w:rsidP="00BD33D5" w:rsidR="009D1C0E" w:rsidRPr="00891660">
      <w:pPr>
        <w:jc w:val="both"/>
      </w:pPr>
      <w:r w:rsidRPr="00891660">
        <w:t xml:space="preserve">   </w:t>
      </w:r>
    </w:p>
    <w:p w:rsidRDefault="009D1C0E" w:rsidP="00344FB6" w:rsidR="00BC548C">
      <w:pPr>
        <w:ind w:firstLine="708"/>
        <w:jc w:val="both"/>
      </w:pPr>
      <w:r w:rsidRPr="00891660">
        <w:t xml:space="preserve">Sud je utvrdio da je predlagatelj ovlašten za podnošenje predmetnoga prijedloga temeljem odredbe čl. </w:t>
      </w:r>
      <w:r w:rsidR="008D17C7" w:rsidRPr="00891660">
        <w:t>110</w:t>
      </w:r>
      <w:r w:rsidRPr="00891660">
        <w:t xml:space="preserve">. st. 1. </w:t>
      </w:r>
      <w:r w:rsidR="00191C20" w:rsidRPr="00891660">
        <w:rPr>
          <w:color w:val="000000"/>
        </w:rPr>
        <w:t>Stečajnog zakona (Narodne novine 71/15 i 104/17 dalje: SZ-a)</w:t>
      </w:r>
      <w:r w:rsidRPr="00891660">
        <w:t xml:space="preserve">, a kako osoba iz čl. 110. st. 2. SZ-a nije podnijela prijedlog za otvaranje stečajnog postupka </w:t>
      </w:r>
      <w:r w:rsidRPr="00891660">
        <w:lastRenderedPageBreak/>
        <w:t xml:space="preserve">u propisanom roku, sud joj je po službenoj dužnosti naredio dostavu popisa imovine i obveza </w:t>
      </w:r>
      <w:r w:rsidR="00191C20" w:rsidRPr="00891660">
        <w:t xml:space="preserve"> </w:t>
      </w:r>
      <w:r w:rsidR="006D1AEE" w:rsidRPr="00891660">
        <w:t>kao i</w:t>
      </w:r>
      <w:r w:rsidRPr="00891660">
        <w:t xml:space="preserve"> pisanog izvješća o financijsko-gospodarskom stanju dužnika te odlučio kao u izreci temeljem odredbi čl. 16., čl. 17., čl. 117., čl. 177., čl. 178. i čl. 180. SZ-a.</w:t>
      </w:r>
    </w:p>
    <w:p w:rsidRDefault="00835A20" w:rsidP="00344FB6" w:rsidR="00835A20" w:rsidRPr="00891660">
      <w:pPr>
        <w:ind w:firstLine="708"/>
        <w:jc w:val="both"/>
      </w:pPr>
    </w:p>
    <w:p w:rsidRDefault="004F14D9" w:rsidP="0027733B" w:rsidR="004F14D9" w:rsidRPr="00891660">
      <w:pPr>
        <w:jc w:val="both"/>
      </w:pPr>
    </w:p>
    <w:p w:rsidRDefault="00BC548C" w:rsidP="00721780" w:rsidR="00344FB6" w:rsidRPr="00891660">
      <w:pPr>
        <w:jc w:val="center"/>
      </w:pPr>
      <w:r w:rsidRPr="00891660">
        <w:t xml:space="preserve">U Osijeku </w:t>
      </w:r>
      <w:r w:rsidR="002A6551">
        <w:t>24</w:t>
      </w:r>
      <w:r w:rsidR="00191C20" w:rsidRPr="00891660">
        <w:t>. listopada</w:t>
      </w:r>
      <w:r w:rsidRPr="00891660">
        <w:t xml:space="preserve"> 2018.</w:t>
      </w:r>
    </w:p>
    <w:p w:rsidRDefault="008117FA" w:rsidP="003A6EEB" w:rsidR="008117FA">
      <w:pPr>
        <w:jc w:val="center"/>
      </w:pPr>
    </w:p>
    <w:p w:rsidRDefault="0027733B" w:rsidP="003A6EEB" w:rsidR="0027733B" w:rsidRPr="00891660">
      <w:pPr>
        <w:jc w:val="center"/>
      </w:pPr>
    </w:p>
    <w:p w:rsidRDefault="00BC548C" w:rsidP="00BC548C" w:rsidR="00BC548C"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BC548C" w:rsidP="008C2D99" w:rsidR="00BC548C" w:rsidRPr="00891660">
      <w:pPr>
        <w:ind w:left="4956"/>
        <w:jc w:val="center"/>
      </w:pPr>
      <w:r w:rsidRPr="00891660">
        <w:t xml:space="preserve">       mr. sc. Boris Vuković</w:t>
      </w:r>
    </w:p>
    <w:p w:rsidRDefault="008B2C9D" w:rsidP="008C2D99" w:rsidR="008B2C9D" w:rsidRPr="00891660">
      <w:pPr>
        <w:ind w:left="4956"/>
        <w:jc w:val="center"/>
      </w:pPr>
    </w:p>
    <w:p w:rsidRDefault="008B2C9D" w:rsidP="008C2D99" w:rsidR="008B2C9D" w:rsidRPr="00891660">
      <w:pPr>
        <w:ind w:left="4956"/>
        <w:jc w:val="center"/>
      </w:pPr>
    </w:p>
    <w:p w:rsidRDefault="00BC548C" w:rsidP="00BC548C" w:rsidR="00BC548C" w:rsidRPr="00891660">
      <w:pPr>
        <w:jc w:val="both"/>
      </w:pPr>
      <w:r w:rsidRPr="00891660">
        <w:t xml:space="preserve">Zapisničar: Danijela Špeletić                                                                        </w:t>
      </w:r>
    </w:p>
    <w:p w:rsidRDefault="00BC548C" w:rsidP="00BC548C" w:rsidR="00BC548C" w:rsidRPr="00891660">
      <w:pPr>
        <w:jc w:val="both"/>
      </w:pPr>
    </w:p>
    <w:p w:rsidRDefault="00344FB6" w:rsidP="00BC548C" w:rsidR="00344FB6" w:rsidRPr="00891660">
      <w:pPr>
        <w:jc w:val="both"/>
      </w:pPr>
    </w:p>
    <w:p w:rsidRDefault="00721780" w:rsidP="00BC548C" w:rsidR="00721780" w:rsidRPr="00891660">
      <w:pPr>
        <w:jc w:val="both"/>
      </w:pPr>
    </w:p>
    <w:p w:rsidRDefault="00BC548C" w:rsidP="00BC548C" w:rsidR="00BC548C" w:rsidRPr="00891660">
      <w:pPr>
        <w:pStyle w:val="Tijeloteksta"/>
        <w:jc w:val="left"/>
        <w:rPr>
          <w:sz w:val="24"/>
        </w:rPr>
      </w:pPr>
      <w:r w:rsidRPr="00891660">
        <w:rPr>
          <w:sz w:val="24"/>
        </w:rPr>
        <w:t>UPUTA O PRAVNOM LIJEKU:</w:t>
      </w:r>
    </w:p>
    <w:p w:rsidRDefault="00BC548C" w:rsidP="00BC548C" w:rsidR="00BC548C" w:rsidRPr="00891660">
      <w:pPr>
        <w:pStyle w:val="Tijeloteksta"/>
        <w:jc w:val="left"/>
        <w:rPr>
          <w:sz w:val="24"/>
        </w:rPr>
      </w:pPr>
      <w:r w:rsidRPr="00891660">
        <w:rPr>
          <w:sz w:val="24"/>
        </w:rPr>
        <w:t>Protiv ovog zaključka nije dopuštena posebna žalba (čl. 19. st. 7. Stečajnog zakona).</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D N A:</w:t>
      </w:r>
    </w:p>
    <w:p w:rsidRDefault="00BC548C" w:rsidP="00BC548C" w:rsidR="00891660" w:rsidRPr="00891660">
      <w:pPr>
        <w:jc w:val="both"/>
      </w:pPr>
      <w:r w:rsidRPr="00891660">
        <w:t xml:space="preserve">1. </w:t>
      </w:r>
      <w:r w:rsidR="002E65BF" w:rsidRPr="00891660">
        <w:rPr>
          <w:color w:val="000000"/>
        </w:rPr>
        <w:t>zakonski zastupnik dužnika</w:t>
      </w:r>
      <w:r w:rsidR="002E65BF" w:rsidRPr="00891660">
        <w:t xml:space="preserve"> </w:t>
      </w:r>
      <w:r w:rsidR="0027733B">
        <w:t xml:space="preserve">Saša </w:t>
      </w:r>
      <w:proofErr w:type="spellStart"/>
      <w:r w:rsidR="0027733B">
        <w:t>Baran</w:t>
      </w:r>
      <w:proofErr w:type="spellEnd"/>
      <w:r w:rsidR="0027733B">
        <w:t xml:space="preserve">, Vukovar, </w:t>
      </w:r>
      <w:proofErr w:type="spellStart"/>
      <w:r w:rsidR="0027733B">
        <w:t>Čvorkovac</w:t>
      </w:r>
      <w:proofErr w:type="spellEnd"/>
      <w:r w:rsidR="0027733B">
        <w:t xml:space="preserve"> 9</w:t>
      </w:r>
    </w:p>
    <w:p w:rsidRDefault="00BC548C" w:rsidP="00BC548C" w:rsidR="0027733B">
      <w:pPr>
        <w:jc w:val="both"/>
      </w:pPr>
      <w:r w:rsidRPr="00891660">
        <w:t xml:space="preserve">2. </w:t>
      </w:r>
      <w:r w:rsidR="00D17B8F" w:rsidRPr="00891660">
        <w:t>dužnik</w:t>
      </w:r>
      <w:r w:rsidR="003A6EEB" w:rsidRPr="00891660">
        <w:t xml:space="preserve"> </w:t>
      </w:r>
      <w:r w:rsidR="0027733B">
        <w:t xml:space="preserve">COLOR PRINT d.o.o., Vukovar, </w:t>
      </w:r>
      <w:proofErr w:type="spellStart"/>
      <w:r w:rsidR="0027733B">
        <w:t>Čvorkovac</w:t>
      </w:r>
      <w:proofErr w:type="spellEnd"/>
      <w:r w:rsidR="0027733B">
        <w:t xml:space="preserve"> 9</w:t>
      </w:r>
    </w:p>
    <w:p w:rsidRDefault="00BC548C" w:rsidP="00BC548C" w:rsidR="00BC548C" w:rsidRPr="00891660">
      <w:pPr>
        <w:jc w:val="both"/>
      </w:pPr>
      <w:r w:rsidRPr="00891660">
        <w:t xml:space="preserve">3. e-oglasna ploča </w:t>
      </w:r>
    </w:p>
    <w:p w:rsidRDefault="00BC548C" w:rsidP="00BC548C" w:rsidR="00BC548C" w:rsidRPr="00891660">
      <w:pPr>
        <w:jc w:val="both"/>
      </w:pPr>
      <w:r w:rsidRPr="00891660">
        <w:t xml:space="preserve">4. </w:t>
      </w:r>
      <w:r w:rsidRPr="00891660">
        <w:rPr>
          <w:color w:val="000000"/>
        </w:rPr>
        <w:t xml:space="preserve">R </w:t>
      </w:r>
      <w:r w:rsidR="0027733B">
        <w:rPr>
          <w:color w:val="000000"/>
        </w:rPr>
        <w:t>22</w:t>
      </w:r>
      <w:r w:rsidR="00412448" w:rsidRPr="00891660">
        <w:rPr>
          <w:color w:val="000000"/>
        </w:rPr>
        <w:t>.</w:t>
      </w:r>
      <w:r w:rsidR="008B2C9D" w:rsidRPr="00891660">
        <w:rPr>
          <w:color w:val="000000"/>
        </w:rPr>
        <w:t>11</w:t>
      </w:r>
      <w:r w:rsidRPr="00891660">
        <w:rPr>
          <w:color w:val="000000"/>
        </w:rPr>
        <w:t xml:space="preserve">.2018. </w:t>
      </w:r>
    </w:p>
    <w:p w:rsidRDefault="00BC548C" w:rsidP="00BC548C" w:rsidR="00BC548C" w:rsidRPr="00891660">
      <w:pPr>
        <w:jc w:val="both"/>
      </w:pPr>
    </w:p>
    <w:p w:rsidRDefault="00BC548C" w:rsidP="00BC548C" w:rsidR="00BC548C" w:rsidRPr="00891660">
      <w:pPr>
        <w:pStyle w:val="Tijeloteksta"/>
        <w:ind w:left="360"/>
        <w:jc w:val="left"/>
        <w:rPr>
          <w:sz w:val="24"/>
        </w:rPr>
      </w:pPr>
    </w:p>
    <w:p w:rsidRDefault="00BC548C" w:rsidP="00BC548C" w:rsidR="00BC548C"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D3C3F" w:rsidP="006F308D" w:rsidR="006D3C3F" w:rsidRPr="00891660"/>
    <w:sectPr w:rsidSect="00606835" w:rsidR="006D3C3F" w:rsidRPr="0089166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1A8D" w:rsidR="00701A8D">
      <w:r>
        <w:separator/>
      </w:r>
    </w:p>
  </w:endnote>
  <w:endnote w:id="0" w:type="continuationSeparator">
    <w:p w:rsidRDefault="00701A8D" w:rsidR="00701A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1A8D" w:rsidR="00701A8D">
      <w:r>
        <w:separator/>
      </w:r>
    </w:p>
  </w:footnote>
  <w:footnote w:id="0" w:type="continuationSeparator">
    <w:p w:rsidRDefault="00701A8D" w:rsidR="00701A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0F31">
      <w:rPr>
        <w:rStyle w:val="Brojstranice"/>
        <w:noProof/>
      </w:rPr>
      <w:t>3</w:t>
    </w:r>
    <w:r>
      <w:rPr>
        <w:rStyle w:val="Brojstranice"/>
      </w:rPr>
      <w:fldChar w:fldCharType="end"/>
    </w:r>
  </w:p>
  <w:p w:rsidRDefault="00AE2172" w:rsidP="00AE2172" w:rsidR="00AE2172" w:rsidRPr="00AE0B38">
    <w:pPr>
      <w:pStyle w:val="Zaglavlje"/>
      <w:jc w:val="right"/>
    </w:pPr>
    <w:r>
      <w:t>7 St-984/18-9</w:t>
    </w:r>
  </w:p>
  <w:p w:rsidRDefault="00BF3E59" w:rsidP="00807182" w:rsidR="00BF3E59"/>
  <w:p w:rsidRDefault="0030584C" w:rsidP="0038135F" w:rsidR="0030584C">
    <w:pPr>
      <w:jc w:val="right"/>
    </w:pPr>
  </w:p>
  <w:p w:rsidRDefault="002E65BF" w:rsidP="0038135F" w:rsidR="002E65BF">
    <w:pPr>
      <w:jc w:val="right"/>
    </w:pP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4530" w:rsidP="00944530" w:rsidR="00BF3E59" w:rsidRPr="00AE0B38">
    <w:pPr>
      <w:pStyle w:val="Zaglavlje"/>
      <w:jc w:val="right"/>
    </w:pPr>
    <w:r>
      <w:t>7</w:t>
    </w:r>
    <w:r w:rsidR="00AE2172">
      <w:t xml:space="preserve"> St-984</w:t>
    </w:r>
    <w:r>
      <w:t>/18-</w:t>
    </w:r>
    <w:r w:rsidR="00AE2172">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72A"/>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2DF6"/>
    <w:rsid w:val="000459CA"/>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6DBF"/>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33B"/>
    <w:rsid w:val="00277609"/>
    <w:rsid w:val="00280F31"/>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551"/>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E75BF"/>
    <w:rsid w:val="003F0A75"/>
    <w:rsid w:val="003F20BC"/>
    <w:rsid w:val="003F451F"/>
    <w:rsid w:val="003F4A42"/>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35B9"/>
    <w:rsid w:val="00464B1E"/>
    <w:rsid w:val="004650A2"/>
    <w:rsid w:val="00465C43"/>
    <w:rsid w:val="0046678C"/>
    <w:rsid w:val="004669F1"/>
    <w:rsid w:val="004673E8"/>
    <w:rsid w:val="004675A8"/>
    <w:rsid w:val="0047042E"/>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3598"/>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5679"/>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3C8"/>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1A8D"/>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862"/>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5A20"/>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1660"/>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4530"/>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9F7"/>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2172"/>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3A5"/>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A28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280F31"/>
    <w:rPr>
      <w:color w:val="808080"/>
      <w:bdr w:space="0" w:sz="0" w:color="auto" w:val="none"/>
      <w:shd w:fill="CCFFFF" w:color="auto" w:val="clear"/>
    </w:rPr>
  </w:style>
  <w:style w:customStyle="true" w:styleId="eSPISCCParagraphDefaultFont" w:type="character">
    <w:name w:val="eSPIS_CC_Paragraph Default Font"/>
    <w:basedOn w:val="Naglaeno"/>
    <w:rsid w:val="00280F3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80F31"/>
    <w:rPr>
      <w:b/>
      <w:bCs/>
      <w:bdr w:space="0" w:sz="0" w:color="auto" w:val="none"/>
      <w:shd w:fill="FFFFCC" w:color="auto" w:val="clear"/>
      <w:lang w:val="hr-HR"/>
    </w:rPr>
  </w:style>
  <w:style w:customStyle="true" w:styleId="PozadinaSvijetloCrvena" w:type="character">
    <w:name w:val="Pozadina_SvijetloCrvena"/>
    <w:basedOn w:val="eSPISCCParagraphDefaultFont"/>
    <w:rsid w:val="00280F3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80F3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A28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280F31"/>
    <w:rPr>
      <w:color w:val="808080"/>
      <w:bdr w:color="auto" w:space="0" w:sz="0" w:val="none"/>
      <w:shd w:color="auto" w:fill="CCFFFF" w:val="clear"/>
    </w:rPr>
  </w:style>
  <w:style w:customStyle="1" w:styleId="eSPISCCParagraphDefaultFont" w:type="character">
    <w:name w:val="eSPIS_CC_Paragraph Default Font"/>
    <w:basedOn w:val="Naglaeno"/>
    <w:rsid w:val="00280F3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80F31"/>
    <w:rPr>
      <w:b/>
      <w:bCs/>
      <w:bdr w:color="auto" w:space="0" w:sz="0" w:val="none"/>
      <w:shd w:color="auto" w:fill="FFFFCC" w:val="clear"/>
      <w:lang w:val="hr-HR"/>
    </w:rPr>
  </w:style>
  <w:style w:customStyle="1" w:styleId="PozadinaSvijetloCrvena" w:type="character">
    <w:name w:val="Pozadina_SvijetloCrvena"/>
    <w:basedOn w:val="eSPISCCParagraphDefaultFont"/>
    <w:rsid w:val="00280F3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80F3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7499">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051885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42420256">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927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388633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984</izvorni_sadrzaj>
    <derivirana_varijabla naziv="DomainObject.Predmet.Broj_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2018.</izvorni_sadrzaj>
    <derivirana_varijabla naziv="DomainObject.Predmet.DatumOsnivanja_1">10.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St-984/2018</izvorni_sadrzaj>
    <derivirana_varijabla naziv="DomainObject.Predmet.OznakaBroj_1">St-984/2018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COLOR PRINT d.o.o. za usluge</izvorni_sadrzaj>
    <derivirana_varijabla naziv="DomainObject.Predmet.ProtustrankaFormated_1">  COLOR PRINT d.o.o. za usluge</derivirana_varijabla>
  </DomainObject.Predmet.ProtustrankaFormated>
  <DomainObject.Predmet.ProtustrankaFormatedOIB>
    <izvorni_sadrzaj>  COLOR PRINT d.o.o. za usluge, OIB 80602402830</izvorni_sadrzaj>
    <derivirana_varijabla naziv="DomainObject.Predmet.ProtustrankaFormatedOIB_1">  COLOR PRINT d.o.o. za usluge, OIB 80602402830</derivirana_varijabla>
  </DomainObject.Predmet.ProtustrankaFormatedOIB>
  <DomainObject.Predmet.ProtustrankaFormatedWithAdress>
    <izvorni_sadrzaj> COLOR PRINT d.o.o. za usluge, Čvorkovac 9, 32000 Vukovar</izvorni_sadrzaj>
    <derivirana_varijabla naziv="DomainObject.Predmet.ProtustrankaFormatedWithAdress_1"> COLOR PRINT d.o.o. za usluge, Čvorkovac 9, 32000 Vukovar</derivirana_varijabla>
  </DomainObject.Predmet.ProtustrankaFormatedWithAdress>
  <DomainObject.Predmet.ProtustrankaFormatedWithAdressOIB>
    <izvorni_sadrzaj> COLOR PRINT d.o.o. za usluge, OIB 80602402830, Čvorkovac 9, 32000 Vukovar</izvorni_sadrzaj>
    <derivirana_varijabla naziv="DomainObject.Predmet.ProtustrankaFormatedWithAdressOIB_1"> COLOR PRINT d.o.o. za usluge, OIB 80602402830, Čvorkovac 9, 32000 Vukovar</derivirana_varijabla>
  </DomainObject.Predmet.ProtustrankaFormatedWithAdressOIB>
  <DomainObject.Predmet.ProtustrankaWithAdress>
    <izvorni_sadrzaj>COLOR PRINT d.o.o. za usluge Čvorkovac 9, 32000 Vukovar</izvorni_sadrzaj>
    <derivirana_varijabla naziv="DomainObject.Predmet.ProtustrankaWithAdress_1">COLOR PRINT d.o.o. za usluge Čvorkovac 9, 32000 Vukovar</derivirana_varijabla>
  </DomainObject.Predmet.ProtustrankaWithAdress>
  <DomainObject.Predmet.ProtustrankaWithAdressOIB>
    <izvorni_sadrzaj>COLOR PRINT d.o.o. za usluge, OIB 80602402830, Čvorkovac 9, 32000 Vukovar</izvorni_sadrzaj>
    <derivirana_varijabla naziv="DomainObject.Predmet.ProtustrankaWithAdressOIB_1">COLOR PRINT d.o.o. za usluge, OIB 80602402830, Čvorkovac 9, 32000 Vukovar</derivirana_varijabla>
  </DomainObject.Predmet.ProtustrankaWithAdressOIB>
  <DomainObject.Predmet.ProtustrankaNazivFormated>
    <izvorni_sadrzaj>COLOR PRINT d.o.o. za usluge</izvorni_sadrzaj>
    <derivirana_varijabla naziv="DomainObject.Predmet.ProtustrankaNazivFormated_1">COLOR PRINT d.o.o. za usluge</derivirana_varijabla>
  </DomainObject.Predmet.ProtustrankaNazivFormated>
  <DomainObject.Predmet.ProtustrankaNazivFormatedOIB>
    <izvorni_sadrzaj>COLOR PRINT d.o.o. za usluge, OIB 80602402830</izvorni_sadrzaj>
    <derivirana_varijabla naziv="DomainObject.Predmet.ProtustrankaNazivFormatedOIB_1">COLOR PRINT d.o.o. za usluge, OIB 80602402830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COLOR PRINT d.o.o. za usluge</item>
    </izvorni_sadrzaj>
    <derivirana_varijabla naziv="DomainObject.Predmet.ProtuStrankaListFormated_1">
      <item>COLOR PRINT d.o.o. za usluge</item>
    </derivirana_varijabla>
  </DomainObject.Predmet.ProtuStrankaListFormated>
  <DomainObject.Predmet.ProtuStrankaListFormatedOIB>
    <izvorni_sadrzaj>
      <item>COLOR PRINT d.o.o. za usluge, OIB 80602402830</item>
    </izvorni_sadrzaj>
    <derivirana_varijabla naziv="DomainObject.Predmet.ProtuStrankaListFormatedOIB_1">
      <item>COLOR PRINT d.o.o. za usluge, OIB 80602402830</item>
    </derivirana_varijabla>
  </DomainObject.Predmet.ProtuStrankaListFormatedOIB>
  <DomainObject.Predmet.ProtuStrankaListFormatedWithAdress>
    <izvorni_sadrzaj>
      <item>COLOR PRINT d.o.o. za usluge, Čvorkovac 9, 32000 Vukovar</item>
    </izvorni_sadrzaj>
    <derivirana_varijabla naziv="DomainObject.Predmet.ProtuStrankaListFormatedWithAdress_1">
      <item>COLOR PRINT d.o.o. za usluge, Čvorkovac 9, 32000 Vukovar</item>
    </derivirana_varijabla>
  </DomainObject.Predmet.ProtuStrankaListFormatedWithAdress>
  <DomainObject.Predmet.ProtuStrankaListFormatedWithAdressOIB>
    <izvorni_sadrzaj>
      <item>COLOR PRINT d.o.o. za usluge, OIB 80602402830, Čvorkovac 9, 32000 Vukovar</item>
    </izvorni_sadrzaj>
    <derivirana_varijabla naziv="DomainObject.Predmet.ProtuStrankaListFormatedWithAdressOIB_1">
      <item>COLOR PRINT d.o.o. za usluge, OIB 80602402830, Čvorkovac 9, 32000 Vukovar</item>
    </derivirana_varijabla>
  </DomainObject.Predmet.ProtuStrankaListFormatedWithAdressOIB>
  <DomainObject.Predmet.ProtuStrankaListNazivFormated>
    <izvorni_sadrzaj>
      <item>COLOR PRINT d.o.o. za usluge</item>
    </izvorni_sadrzaj>
    <derivirana_varijabla naziv="DomainObject.Predmet.ProtuStrankaListNazivFormated_1">
      <item>COLOR PRINT d.o.o. za usluge</item>
    </derivirana_varijabla>
  </DomainObject.Predmet.ProtuStrankaListNazivFormated>
  <DomainObject.Predmet.ProtuStrankaListNazivFormatedOIB>
    <izvorni_sadrzaj>
      <item>COLOR PRINT d.o.o. za usluge, OIB 80602402830</item>
    </izvorni_sadrzaj>
    <derivirana_varijabla naziv="DomainObject.Predmet.ProtuStrankaListNazivFormatedOIB_1">
      <item>COLOR PRINT d.o.o. za usluge, OIB 80602402830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COLOR PRINT d.o.o. za usluge</izvorni_sadrzaj>
    <derivirana_varijabla naziv="DomainObject.Predmet.ProtustrankaIDrugi_1">COLOR PRINT d.o.o.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COLOR PRINT d.o.o. za usluge, OIB 80602402830, Čvorkovac 9, 32000 Vukovar</izvorni_sadrzaj>
    <derivirana_varijabla naziv="DomainObject.Predmet.ProtustrankaIDrugiAdressOIB_1">COLOR PRINT d.o.o. za usluge, OIB 80602402830, Čvorkovac 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COLOR PRINT d.o.o. za usluge</item>
    </izvorni_sadrzaj>
    <derivirana_varijabla naziv="DomainObject.Predmet.SudioniciListNaziv_1">
      <item>FINA RC OSIJEK</item>
      <item>COLOR PRINT d.o.o. za usluge</item>
    </derivirana_varijabla>
  </DomainObject.Predmet.SudioniciListNaziv>
  <DomainObject.Predmet.SudioniciListAdressOIB>
    <izvorni_sadrzaj>
      <item>FINA RC OSIJEK, OIB 85821130368</item>
      <item>COLOR PRINT d.o.o. za usluge, OIB 80602402830, Čvorkovac 9,32000 Vukovar</item>
    </izvorni_sadrzaj>
    <derivirana_varijabla naziv="DomainObject.Predmet.SudioniciListAdressOIB_1">
      <item>FINA RC OSIJEK, OIB 85821130368</item>
      <item>COLOR PRINT d.o.o. za usluge, OIB 80602402830, Čvorkovac 9,32000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80602402830</item>
    </izvorni_sadrzaj>
    <derivirana_varijabla naziv="DomainObject.Predmet.SudioniciListNazivOIB_1">
      <item>, OIB 85821130368</item>
      <item>, OIB 80602402830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St-984/2018-7</izvorni_sadrzaj>
    <derivirana_varijabla naziv="DomainObject.PredzadnjaOdlukaIzPredmeta.Oznaka_1">St-984/2018-7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367762-7549-477A-99F8-C5389BA354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829</properties:Words>
  <properties:Characters>4500</properties:Characters>
  <properties:Lines>135</properties:Lines>
  <properties:Paragraphs>41</properties:Paragraphs>
  <properties:TotalTime>706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2018-10-17T09:53:00Z</cp:lastPrinted>
  <dcterms:modified xmlns:xsi="http://www.w3.org/2001/XMLSchema-instance" xsi:type="dcterms:W3CDTF">2018-10-25T11:54:00Z</dcterms:modified>
  <cp:revision>767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(984-18 ZK popis imovine i obveza (-9).docx)</vt:lpwstr>
  </prop:property>
  <prop:property name="CC_coloring" pid="4" fmtid="{D5CDD505-2E9C-101B-9397-08002B2CF9AE}">
    <vt:bool>true</vt:bool>
  </prop:property>
  <prop:property name="BrojStranica" pid="5" fmtid="{D5CDD505-2E9C-101B-9397-08002B2CF9AE}">
    <vt:i4>3</vt:i4>
  </prop:property>
</prop:Properties>
</file>