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03b71" w14:paraId="c203b71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225015">
        <w:rPr>
          <w:sz w:val="24"/>
          <w:szCs w:val="24"/>
          <w:lang w:val="hr-HR"/>
        </w:rPr>
        <w:t>821</w:t>
      </w:r>
      <w:r w:rsidR="00190F02">
        <w:rPr>
          <w:sz w:val="24"/>
          <w:szCs w:val="24"/>
          <w:lang w:val="hr-HR"/>
        </w:rPr>
        <w:t>/16-</w:t>
      </w:r>
      <w:r w:rsidR="00CD34CA">
        <w:rPr>
          <w:sz w:val="24"/>
          <w:szCs w:val="24"/>
          <w:lang w:val="hr-HR"/>
        </w:rPr>
        <w:t>3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551BD2">
        <w:rPr>
          <w:szCs w:val="24"/>
        </w:rPr>
        <w:t>, po sutkinji</w:t>
      </w:r>
      <w:r w:rsidR="00A448B5" w:rsidRPr="00951610">
        <w:rPr>
          <w:szCs w:val="24"/>
        </w:rPr>
        <w:t xml:space="preserve">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 xml:space="preserve">, </w:t>
      </w:r>
      <w:r w:rsidRPr="00951610">
        <w:rPr>
          <w:szCs w:val="24"/>
        </w:rPr>
        <w:t>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225015">
        <w:t>OLJA j.d.o.o., Srb, Zadarska ulica 26, OIB: 58563658318</w:t>
      </w:r>
      <w:r w:rsidR="00D34C74">
        <w:t>,</w:t>
      </w:r>
      <w:r w:rsidR="00B742CA" w:rsidRPr="00951610">
        <w:rPr>
          <w:szCs w:val="24"/>
        </w:rPr>
        <w:t xml:space="preserve"> </w:t>
      </w:r>
      <w:r w:rsidRPr="00951610">
        <w:rPr>
          <w:szCs w:val="24"/>
        </w:rPr>
        <w:t xml:space="preserve">dana </w:t>
      </w:r>
      <w:r w:rsidR="000D0098">
        <w:rPr>
          <w:szCs w:val="24"/>
        </w:rPr>
        <w:t>01</w:t>
      </w:r>
      <w:r w:rsidR="006E312F">
        <w:rPr>
          <w:szCs w:val="24"/>
        </w:rPr>
        <w:t xml:space="preserve">. </w:t>
      </w:r>
      <w:r w:rsidR="000D0098">
        <w:rPr>
          <w:szCs w:val="24"/>
        </w:rPr>
        <w:t xml:space="preserve">lipnja </w:t>
      </w:r>
      <w:r w:rsidR="0053132F">
        <w:rPr>
          <w:szCs w:val="24"/>
        </w:rPr>
        <w:t>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A26D33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se </w:t>
      </w:r>
      <w:r w:rsidR="00225015">
        <w:rPr>
          <w:sz w:val="24"/>
          <w:szCs w:val="24"/>
          <w:lang w:val="hr-HR"/>
        </w:rPr>
        <w:t>OLIVERA CIGANOVIĆ, Srb, Zadarska ulica 26, OIB: 44470300905</w:t>
      </w:r>
      <w:r w:rsidR="006C2540">
        <w:rPr>
          <w:sz w:val="24"/>
          <w:szCs w:val="24"/>
          <w:lang w:val="hr-HR"/>
        </w:rPr>
        <w:t xml:space="preserve">, </w:t>
      </w:r>
      <w:r w:rsidRPr="00951610">
        <w:rPr>
          <w:sz w:val="24"/>
          <w:szCs w:val="24"/>
          <w:lang w:val="hr-HR"/>
        </w:rPr>
        <w:t xml:space="preserve">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</w:t>
      </w:r>
      <w:r w:rsidR="006C254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platiti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7718B2" w:rsidRPr="00951610">
        <w:rPr>
          <w:sz w:val="24"/>
          <w:szCs w:val="24"/>
          <w:lang w:val="hr-HR"/>
        </w:rPr>
        <w:t>mirenje troškova stečajnog postupka</w:t>
      </w:r>
      <w:r w:rsidRPr="00951610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 xml:space="preserve">05 </w:t>
      </w:r>
      <w:r w:rsidR="006E43D5">
        <w:rPr>
          <w:sz w:val="24"/>
          <w:szCs w:val="24"/>
          <w:lang w:val="hr-HR"/>
        </w:rPr>
        <w:t>221</w:t>
      </w:r>
      <w:r w:rsidR="004C5EC3">
        <w:rPr>
          <w:sz w:val="24"/>
          <w:szCs w:val="24"/>
          <w:lang w:val="hr-HR"/>
        </w:rPr>
        <w:t>-</w:t>
      </w:r>
      <w:r w:rsidR="00225015">
        <w:rPr>
          <w:sz w:val="24"/>
          <w:szCs w:val="24"/>
          <w:lang w:val="hr-HR"/>
        </w:rPr>
        <w:t>821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6E43D5">
        <w:rPr>
          <w:sz w:val="24"/>
          <w:szCs w:val="24"/>
          <w:lang w:val="hr-HR"/>
        </w:rPr>
        <w:t>iti dokaz o uplati.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CD34CA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CD34CA">
        <w:rPr>
          <w:sz w:val="24"/>
          <w:szCs w:val="24"/>
          <w:lang w:val="hr-HR"/>
        </w:rPr>
        <w:t>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225015" w:rsidR="00225015" w:rsidRPr="00225015">
      <w:pPr>
        <w:jc w:val="both"/>
        <w:rPr>
          <w:sz w:val="24"/>
          <w:szCs w:val="24"/>
          <w:lang w:val="hr-HR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</w:t>
      </w:r>
      <w:r w:rsidRPr="000D0098">
        <w:rPr>
          <w:sz w:val="24"/>
          <w:szCs w:val="24"/>
          <w:lang w:val="hr-HR"/>
        </w:rPr>
        <w:t xml:space="preserve">dužnikom </w:t>
      </w:r>
      <w:r w:rsidR="00225015" w:rsidRPr="00225015">
        <w:rPr>
          <w:sz w:val="24"/>
          <w:szCs w:val="24"/>
        </w:rPr>
        <w:t>OLJA j.d.o.o., Srb</w:t>
      </w:r>
      <w:r w:rsidR="00225015" w:rsidRPr="00225015">
        <w:rPr>
          <w:sz w:val="24"/>
          <w:szCs w:val="24"/>
          <w:lang w:val="hr-HR"/>
        </w:rPr>
        <w:t>.</w:t>
      </w:r>
    </w:p>
    <w:p w:rsidRDefault="0049238A" w:rsidP="00225015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>Stečajnog zakona (N</w:t>
      </w:r>
      <w:r w:rsidR="006E43D5">
        <w:rPr>
          <w:sz w:val="24"/>
          <w:szCs w:val="24"/>
          <w:lang w:val="hr-HR"/>
        </w:rPr>
        <w:t>arodne novine</w:t>
      </w:r>
      <w:r w:rsidR="0093736B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>platiti predujam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0D0098">
        <w:rPr>
          <w:sz w:val="24"/>
          <w:szCs w:val="24"/>
          <w:lang w:val="hr-HR"/>
        </w:rPr>
        <w:t>01. lipnja</w:t>
      </w:r>
      <w:r w:rsidR="000D0098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B963DD" w:rsidP="00CD34CA" w:rsidR="00B963DD">
      <w:pPr>
        <w:jc w:val="right"/>
        <w:rPr>
          <w:sz w:val="24"/>
          <w:szCs w:val="24"/>
        </w:rPr>
      </w:pPr>
      <w:r>
        <w:rPr>
          <w:sz w:val="24"/>
          <w:szCs w:val="24"/>
        </w:rPr>
        <w:t>Sutkinja</w:t>
      </w:r>
    </w:p>
    <w:p w:rsidRDefault="00B963DD" w:rsidP="00CD34CA" w:rsidR="00B963DD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Ardena Bajlo</w:t>
      </w:r>
    </w:p>
    <w:p w:rsidRDefault="00B963DD" w:rsidP="00CD34CA" w:rsidR="00B963DD">
      <w:pPr>
        <w:jc w:val="right"/>
        <w:rPr>
          <w:sz w:val="24"/>
          <w:szCs w:val="24"/>
          <w:lang w:val="hr-HR"/>
        </w:rPr>
      </w:pP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DD7B90" w:rsidP="003C52FE" w:rsidR="00DD7B90">
      <w:pPr>
        <w:jc w:val="both"/>
        <w:rPr>
          <w:sz w:val="24"/>
          <w:szCs w:val="24"/>
          <w:lang w:val="hr-HR"/>
        </w:rPr>
      </w:pPr>
    </w:p>
    <w:p w:rsidRDefault="00B963DD" w:rsidP="003C52FE" w:rsidR="00B963DD">
      <w:pPr>
        <w:jc w:val="both"/>
        <w:rPr>
          <w:sz w:val="24"/>
          <w:szCs w:val="24"/>
          <w:lang w:val="hr-HR"/>
        </w:rPr>
      </w:pPr>
    </w:p>
    <w:p w:rsidRDefault="00B963DD" w:rsidP="003C52FE" w:rsidR="00B963DD">
      <w:pPr>
        <w:jc w:val="both"/>
        <w:rPr>
          <w:sz w:val="24"/>
          <w:szCs w:val="24"/>
          <w:lang w:val="hr-HR"/>
        </w:rPr>
      </w:pPr>
    </w:p>
    <w:p w:rsidRDefault="00B963DD" w:rsidP="003C52FE" w:rsidR="00B963DD">
      <w:pPr>
        <w:jc w:val="both"/>
        <w:rPr>
          <w:sz w:val="24"/>
          <w:szCs w:val="24"/>
          <w:lang w:val="hr-HR"/>
        </w:rPr>
      </w:pPr>
    </w:p>
    <w:p w:rsidRDefault="00CD34CA" w:rsidP="003C52FE" w:rsidR="00CD34CA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324C63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225015">
        <w:rPr>
          <w:szCs w:val="24"/>
        </w:rPr>
        <w:t>OLIVERA CIGANOVIĆ, Srb, Zadarska ulica 26</w:t>
      </w:r>
      <w:r w:rsidR="00FD2899">
        <w:rPr>
          <w:szCs w:val="24"/>
        </w:rPr>
        <w:t xml:space="preserve">, </w:t>
      </w:r>
      <w:r w:rsidR="007E27BE">
        <w:rPr>
          <w:szCs w:val="24"/>
        </w:rPr>
        <w:t>i 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396A61" w:rsidR="00F60E80" w:rsidRPr="00396A61">
      <w:pPr>
        <w:pStyle w:val="Tijeloteksta"/>
        <w:rPr>
          <w:szCs w:val="24"/>
        </w:rPr>
      </w:pPr>
      <w:r>
        <w:rPr>
          <w:szCs w:val="24"/>
        </w:rPr>
        <w:t>- u spis.</w:t>
      </w:r>
      <w:r w:rsidR="00EE038C">
        <w:tab/>
      </w:r>
    </w:p>
    <w:sectPr w:rsidSect="00BB68B9" w:rsidR="00F60E80" w:rsidRPr="00396A61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D13BD9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225015">
      <w:rPr>
        <w:sz w:val="24"/>
        <w:szCs w:val="24"/>
        <w:lang w:val="hr-HR"/>
      </w:rPr>
      <w:t>821</w:t>
    </w:r>
    <w:r w:rsidR="00E60D1B">
      <w:rPr>
        <w:sz w:val="24"/>
        <w:szCs w:val="24"/>
        <w:lang w:val="hr-HR"/>
      </w:rPr>
      <w:t>/16-</w:t>
    </w:r>
    <w:r w:rsidR="00CD34CA">
      <w:rPr>
        <w:sz w:val="24"/>
        <w:szCs w:val="24"/>
        <w:lang w:val="hr-HR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31BF9"/>
    <w:rsid w:val="00061950"/>
    <w:rsid w:val="00086A8D"/>
    <w:rsid w:val="000B5459"/>
    <w:rsid w:val="000C66FD"/>
    <w:rsid w:val="000D0098"/>
    <w:rsid w:val="000D335C"/>
    <w:rsid w:val="000E73B0"/>
    <w:rsid w:val="000F48F0"/>
    <w:rsid w:val="0011538D"/>
    <w:rsid w:val="001544B5"/>
    <w:rsid w:val="00170C78"/>
    <w:rsid w:val="00180260"/>
    <w:rsid w:val="00185441"/>
    <w:rsid w:val="00186CA8"/>
    <w:rsid w:val="00190F02"/>
    <w:rsid w:val="00193502"/>
    <w:rsid w:val="001A20B6"/>
    <w:rsid w:val="001A5ECC"/>
    <w:rsid w:val="001D0898"/>
    <w:rsid w:val="001F08BA"/>
    <w:rsid w:val="0020059B"/>
    <w:rsid w:val="00200FBA"/>
    <w:rsid w:val="002043CB"/>
    <w:rsid w:val="00212F3B"/>
    <w:rsid w:val="00222030"/>
    <w:rsid w:val="00225015"/>
    <w:rsid w:val="00230D12"/>
    <w:rsid w:val="00256749"/>
    <w:rsid w:val="0027022E"/>
    <w:rsid w:val="00274249"/>
    <w:rsid w:val="002806C2"/>
    <w:rsid w:val="002877F3"/>
    <w:rsid w:val="002D33E5"/>
    <w:rsid w:val="003022F7"/>
    <w:rsid w:val="00324C63"/>
    <w:rsid w:val="003328D9"/>
    <w:rsid w:val="003879C2"/>
    <w:rsid w:val="00396A61"/>
    <w:rsid w:val="003A291E"/>
    <w:rsid w:val="003C52FE"/>
    <w:rsid w:val="003E475F"/>
    <w:rsid w:val="003F5521"/>
    <w:rsid w:val="00402A7A"/>
    <w:rsid w:val="00410D53"/>
    <w:rsid w:val="00420978"/>
    <w:rsid w:val="00421825"/>
    <w:rsid w:val="00434741"/>
    <w:rsid w:val="004358FE"/>
    <w:rsid w:val="00436319"/>
    <w:rsid w:val="00440A70"/>
    <w:rsid w:val="00453944"/>
    <w:rsid w:val="00477F3D"/>
    <w:rsid w:val="00487E82"/>
    <w:rsid w:val="0049238A"/>
    <w:rsid w:val="004B3015"/>
    <w:rsid w:val="004C3D10"/>
    <w:rsid w:val="004C5EC3"/>
    <w:rsid w:val="004C6702"/>
    <w:rsid w:val="004E5F23"/>
    <w:rsid w:val="00514D6F"/>
    <w:rsid w:val="0053132F"/>
    <w:rsid w:val="00551BD2"/>
    <w:rsid w:val="00554101"/>
    <w:rsid w:val="00586394"/>
    <w:rsid w:val="0059486F"/>
    <w:rsid w:val="005A78A8"/>
    <w:rsid w:val="005D712A"/>
    <w:rsid w:val="006325FF"/>
    <w:rsid w:val="006423FC"/>
    <w:rsid w:val="00645D3A"/>
    <w:rsid w:val="0065029E"/>
    <w:rsid w:val="006655C5"/>
    <w:rsid w:val="0067596F"/>
    <w:rsid w:val="00697CE6"/>
    <w:rsid w:val="006C2540"/>
    <w:rsid w:val="006D20A6"/>
    <w:rsid w:val="006D7447"/>
    <w:rsid w:val="006E312F"/>
    <w:rsid w:val="006E43D5"/>
    <w:rsid w:val="00712B59"/>
    <w:rsid w:val="00742494"/>
    <w:rsid w:val="007718B2"/>
    <w:rsid w:val="00793003"/>
    <w:rsid w:val="007B3220"/>
    <w:rsid w:val="007C48AB"/>
    <w:rsid w:val="007D3AED"/>
    <w:rsid w:val="007E206B"/>
    <w:rsid w:val="007E27BE"/>
    <w:rsid w:val="007F57F3"/>
    <w:rsid w:val="00801577"/>
    <w:rsid w:val="00803897"/>
    <w:rsid w:val="008058B1"/>
    <w:rsid w:val="0082407F"/>
    <w:rsid w:val="00824168"/>
    <w:rsid w:val="00841ACF"/>
    <w:rsid w:val="00871F4E"/>
    <w:rsid w:val="00883161"/>
    <w:rsid w:val="00886EB2"/>
    <w:rsid w:val="008A0BDF"/>
    <w:rsid w:val="008A2C49"/>
    <w:rsid w:val="008A35BC"/>
    <w:rsid w:val="008B18BF"/>
    <w:rsid w:val="008B261F"/>
    <w:rsid w:val="008C5694"/>
    <w:rsid w:val="0093736B"/>
    <w:rsid w:val="009423E6"/>
    <w:rsid w:val="00951610"/>
    <w:rsid w:val="00963636"/>
    <w:rsid w:val="00965890"/>
    <w:rsid w:val="00985792"/>
    <w:rsid w:val="009D1CA9"/>
    <w:rsid w:val="009D373A"/>
    <w:rsid w:val="009D495D"/>
    <w:rsid w:val="009D4A3A"/>
    <w:rsid w:val="009E3892"/>
    <w:rsid w:val="009E65E7"/>
    <w:rsid w:val="009F1FC7"/>
    <w:rsid w:val="00A26D33"/>
    <w:rsid w:val="00A329F3"/>
    <w:rsid w:val="00A366C8"/>
    <w:rsid w:val="00A448B5"/>
    <w:rsid w:val="00A665ED"/>
    <w:rsid w:val="00A75CB1"/>
    <w:rsid w:val="00A92C32"/>
    <w:rsid w:val="00AA0BCA"/>
    <w:rsid w:val="00AB3330"/>
    <w:rsid w:val="00AD38DE"/>
    <w:rsid w:val="00AE21DC"/>
    <w:rsid w:val="00AF2A8E"/>
    <w:rsid w:val="00B11191"/>
    <w:rsid w:val="00B17CD4"/>
    <w:rsid w:val="00B22FEB"/>
    <w:rsid w:val="00B307E5"/>
    <w:rsid w:val="00B42A4A"/>
    <w:rsid w:val="00B729F7"/>
    <w:rsid w:val="00B742CA"/>
    <w:rsid w:val="00B76A41"/>
    <w:rsid w:val="00B83E7A"/>
    <w:rsid w:val="00B963DD"/>
    <w:rsid w:val="00BB68B9"/>
    <w:rsid w:val="00BD7DA4"/>
    <w:rsid w:val="00C07509"/>
    <w:rsid w:val="00C179DD"/>
    <w:rsid w:val="00C70FF1"/>
    <w:rsid w:val="00C76B4C"/>
    <w:rsid w:val="00C80125"/>
    <w:rsid w:val="00CA58CD"/>
    <w:rsid w:val="00CC3B20"/>
    <w:rsid w:val="00CD34CA"/>
    <w:rsid w:val="00CD5E10"/>
    <w:rsid w:val="00CE7D5C"/>
    <w:rsid w:val="00D00E37"/>
    <w:rsid w:val="00D13BD9"/>
    <w:rsid w:val="00D24022"/>
    <w:rsid w:val="00D25E9C"/>
    <w:rsid w:val="00D330A2"/>
    <w:rsid w:val="00D34C74"/>
    <w:rsid w:val="00D35D28"/>
    <w:rsid w:val="00D37004"/>
    <w:rsid w:val="00DA2DE9"/>
    <w:rsid w:val="00DA50A1"/>
    <w:rsid w:val="00DD7B90"/>
    <w:rsid w:val="00DE3274"/>
    <w:rsid w:val="00DE34E7"/>
    <w:rsid w:val="00E054E9"/>
    <w:rsid w:val="00E2152F"/>
    <w:rsid w:val="00E224F2"/>
    <w:rsid w:val="00E40632"/>
    <w:rsid w:val="00E60D1B"/>
    <w:rsid w:val="00E63362"/>
    <w:rsid w:val="00E74869"/>
    <w:rsid w:val="00E86B83"/>
    <w:rsid w:val="00E86D0C"/>
    <w:rsid w:val="00EA762B"/>
    <w:rsid w:val="00EC423A"/>
    <w:rsid w:val="00EC441C"/>
    <w:rsid w:val="00EE038C"/>
    <w:rsid w:val="00EE1B9B"/>
    <w:rsid w:val="00EF4316"/>
    <w:rsid w:val="00EF58FF"/>
    <w:rsid w:val="00F00884"/>
    <w:rsid w:val="00F068F2"/>
    <w:rsid w:val="00F206A7"/>
    <w:rsid w:val="00F36775"/>
    <w:rsid w:val="00F60E80"/>
    <w:rsid w:val="00F65B54"/>
    <w:rsid w:val="00FD2899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13B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3BD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3BD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3BD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3BD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13B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3BD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3BD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3BD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3BD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821</izvorni_sadrzaj>
    <derivirana_varijabla naziv="DomainObject.Predmet.Broj_1">821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St-821/2016</izvorni_sadrzaj>
    <derivirana_varijabla naziv="DomainObject.Predmet.OznakaBroj_1">St-821/2016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OLJA j.d.o.o. za trgovinu i usluge</izvorni_sadrzaj>
    <derivirana_varijabla naziv="DomainObject.Predmet.ProtustrankaFormated_1">  OLJA j.d.o.o. za trgovinu i usluge</derivirana_varijabla>
  </DomainObject.Predmet.ProtustrankaFormated>
  <DomainObject.Predmet.ProtustrankaFormatedOIB>
    <izvorni_sadrzaj>  OLJA j.d.o.o. za trgovinu i usluge, OIB 58563658318</izvorni_sadrzaj>
    <derivirana_varijabla naziv="DomainObject.Predmet.ProtustrankaFormatedOIB_1">  OLJA j.d.o.o. za trgovinu i usluge, OIB 58563658318</derivirana_varijabla>
  </DomainObject.Predmet.ProtustrankaFormatedOIB>
  <DomainObject.Predmet.ProtustrankaFormatedWithAdress>
    <izvorni_sadrzaj> OLJA j.d.o.o. za trgovinu i usluge, Zadarska ulica 26, 23445 Srb</izvorni_sadrzaj>
    <derivirana_varijabla naziv="DomainObject.Predmet.ProtustrankaFormatedWithAdress_1"> OLJA j.d.o.o. za trgovinu i usluge, Zadarska ulica 26, 23445 Srb</derivirana_varijabla>
  </DomainObject.Predmet.ProtustrankaFormatedWithAdress>
  <DomainObject.Predmet.ProtustrankaFormatedWithAdressOIB>
    <izvorni_sadrzaj> OLJA j.d.o.o. za trgovinu i usluge, OIB 58563658318, Zadarska ulica 26, 23445 Srb</izvorni_sadrzaj>
    <derivirana_varijabla naziv="DomainObject.Predmet.ProtustrankaFormatedWithAdressOIB_1"> OLJA j.d.o.o. za trgovinu i usluge, OIB 58563658318, Zadarska ulica 26, 23445 Srb</derivirana_varijabla>
  </DomainObject.Predmet.ProtustrankaFormatedWithAdressOIB>
  <DomainObject.Predmet.ProtustrankaWithAdress>
    <izvorni_sadrzaj>OLJA j.d.o.o. za trgovinu i usluge Zadarska ulica 26, 23445 Srb</izvorni_sadrzaj>
    <derivirana_varijabla naziv="DomainObject.Predmet.ProtustrankaWithAdress_1">OLJA j.d.o.o. za trgovinu i usluge Zadarska ulica 26, 23445 Srb</derivirana_varijabla>
  </DomainObject.Predmet.ProtustrankaWithAdress>
  <DomainObject.Predmet.ProtustrankaWithAdressOIB>
    <izvorni_sadrzaj>OLJA j.d.o.o. za trgovinu i usluge, OIB 58563658318, Zadarska ulica 26, 23445 Srb</izvorni_sadrzaj>
    <derivirana_varijabla naziv="DomainObject.Predmet.ProtustrankaWithAdressOIB_1">OLJA j.d.o.o. za trgovinu i usluge, OIB 58563658318, Zadarska ulica 26, 23445 Srb</derivirana_varijabla>
  </DomainObject.Predmet.ProtustrankaWithAdressOIB>
  <DomainObject.Predmet.ProtustrankaNazivFormated>
    <izvorni_sadrzaj>OLJA j.d.o.o. za trgovinu i usluge</izvorni_sadrzaj>
    <derivirana_varijabla naziv="DomainObject.Predmet.ProtustrankaNazivFormated_1">OLJA j.d.o.o. za trgovinu i usluge</derivirana_varijabla>
  </DomainObject.Predmet.ProtustrankaNazivFormated>
  <DomainObject.Predmet.ProtustrankaNazivFormatedOIB>
    <izvorni_sadrzaj>OLJA j.d.o.o. za trgovinu i usluge, OIB 58563658318</izvorni_sadrzaj>
    <derivirana_varijabla naziv="DomainObject.Predmet.ProtustrankaNazivFormatedOIB_1">OLJA j.d.o.o. za trgovinu i usluge, OIB 58563658318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24460.06</izvorni_sadrzaj>
    <derivirana_varijabla naziv="DomainObject.Predmet.TrenutnaVrijednost_1">24460.06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OLJA j.d.o.o. za trgovinu i usluge</item>
    </izvorni_sadrzaj>
    <derivirana_varijabla naziv="DomainObject.Predmet.ProtuStrankaListFormated_1">
      <item>OLJA j.d.o.o. za trgovinu i usluge</item>
    </derivirana_varijabla>
  </DomainObject.Predmet.ProtuStrankaListFormated>
  <DomainObject.Predmet.ProtuStrankaListFormatedOIB>
    <izvorni_sadrzaj>
      <item>OLJA j.d.o.o. za trgovinu i usluge, OIB 58563658318</item>
    </izvorni_sadrzaj>
    <derivirana_varijabla naziv="DomainObject.Predmet.ProtuStrankaListFormatedOIB_1">
      <item>OLJA j.d.o.o. za trgovinu i usluge, OIB 58563658318</item>
    </derivirana_varijabla>
  </DomainObject.Predmet.ProtuStrankaListFormatedOIB>
  <DomainObject.Predmet.ProtuStrankaListFormatedWithAdress>
    <izvorni_sadrzaj>
      <item>OLJA j.d.o.o. za trgovinu i usluge, Zadarska ulica 26, 23445 Srb</item>
    </izvorni_sadrzaj>
    <derivirana_varijabla naziv="DomainObject.Predmet.ProtuStrankaListFormatedWithAdress_1">
      <item>OLJA j.d.o.o. za trgovinu i usluge, Zadarska ulica 26, 23445 Srb</item>
    </derivirana_varijabla>
  </DomainObject.Predmet.ProtuStrankaListFormatedWithAdress>
  <DomainObject.Predmet.ProtuStrankaListFormatedWithAdressOIB>
    <izvorni_sadrzaj>
      <item>OLJA j.d.o.o. za trgovinu i usluge, OIB 58563658318, Zadarska ulica 26, 23445 Srb</item>
    </izvorni_sadrzaj>
    <derivirana_varijabla naziv="DomainObject.Predmet.ProtuStrankaListFormatedWithAdressOIB_1">
      <item>OLJA j.d.o.o. za trgovinu i usluge, OIB 58563658318, Zadarska ulica 26, 23445 Srb</item>
    </derivirana_varijabla>
  </DomainObject.Predmet.ProtuStrankaListFormatedWithAdressOIB>
  <DomainObject.Predmet.ProtuStrankaListNazivFormated>
    <izvorni_sadrzaj>
      <item>OLJA j.d.o.o. za trgovinu i usluge</item>
    </izvorni_sadrzaj>
    <derivirana_varijabla naziv="DomainObject.Predmet.ProtuStrankaListNazivFormated_1">
      <item>OLJA j.d.o.o. za trgovinu i usluge</item>
    </derivirana_varijabla>
  </DomainObject.Predmet.ProtuStrankaListNazivFormated>
  <DomainObject.Predmet.ProtuStrankaListNazivFormatedOIB>
    <izvorni_sadrzaj>
      <item>OLJA j.d.o.o. za trgovinu i usluge, OIB 58563658318</item>
    </izvorni_sadrzaj>
    <derivirana_varijabla naziv="DomainObject.Predmet.ProtuStrankaListNazivFormatedOIB_1">
      <item>OLJA j.d.o.o. za trgovinu i usluge, OIB 58563658318</item>
    </derivirana_varijabla>
  </DomainObject.Predmet.ProtuStrankaListNazivFormatedOIB>
  <DomainObject.Predmet.OstaliListFormated>
    <izvorni_sadrzaj>
      <item>Olivera Ciganović</item>
    </izvorni_sadrzaj>
    <derivirana_varijabla naziv="DomainObject.Predmet.OstaliListFormated_1">
      <item>Olivera Ciganović</item>
    </derivirana_varijabla>
  </DomainObject.Predmet.OstaliListFormated>
  <DomainObject.Predmet.OstaliListFormatedOIB>
    <izvorni_sadrzaj>
      <item>Olivera Ciganović, OIB 44470300905</item>
    </izvorni_sadrzaj>
    <derivirana_varijabla naziv="DomainObject.Predmet.OstaliListFormatedOIB_1">
      <item>Olivera Ciganović, OIB 44470300905</item>
    </derivirana_varijabla>
  </DomainObject.Predmet.OstaliListFormatedOIB>
  <DomainObject.Predmet.OstaliListFormatedWithAdress>
    <izvorni_sadrzaj>
      <item>Olivera Ciganović, Zadarska Ulica 26, 23445 Srb</item>
    </izvorni_sadrzaj>
    <derivirana_varijabla naziv="DomainObject.Predmet.OstaliListFormatedWithAdress_1">
      <item>Olivera Ciganović, Zadarska Ulica 26, 23445 Srb</item>
    </derivirana_varijabla>
  </DomainObject.Predmet.OstaliListFormatedWithAdress>
  <DomainObject.Predmet.OstaliListFormatedWithAdressOIB>
    <izvorni_sadrzaj>
      <item>Olivera Ciganović, OIB 44470300905, Zadarska Ulica 26, 23445 Srb</item>
    </izvorni_sadrzaj>
    <derivirana_varijabla naziv="DomainObject.Predmet.OstaliListFormatedWithAdressOIB_1">
      <item>Olivera Ciganović, OIB 44470300905, Zadarska Ulica 26, 23445 Srb</item>
    </derivirana_varijabla>
  </DomainObject.Predmet.OstaliListFormatedWithAdressOIB>
  <DomainObject.Predmet.OstaliListNazivFormated>
    <izvorni_sadrzaj>
      <item>Olivera Ciganović</item>
    </izvorni_sadrzaj>
    <derivirana_varijabla naziv="DomainObject.Predmet.OstaliListNazivFormated_1">
      <item>Olivera Ciganović</item>
    </derivirana_varijabla>
  </DomainObject.Predmet.OstaliListNazivFormated>
  <DomainObject.Predmet.OstaliListNazivFormatedOIB>
    <izvorni_sadrzaj>
      <item>Olivera Ciganović, OIB 44470300905</item>
    </izvorni_sadrzaj>
    <derivirana_varijabla naziv="DomainObject.Predmet.OstaliListNazivFormatedOIB_1">
      <item>Olivera Ciganović, OIB 44470300905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OLJA j.d.o.o. za trgovinu i usluge</izvorni_sadrzaj>
    <derivirana_varijabla naziv="DomainObject.Predmet.ProtustrankaIDrugi_1">OLJA j.d.o.o. za trgovinu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OLJA j.d.o.o. za trgovinu i usluge, OIB 58563658318, Zadarska ulica 26, 23445 Srb</izvorni_sadrzaj>
    <derivirana_varijabla naziv="DomainObject.Predmet.ProtustrankaIDrugiAdressOIB_1">OLJA j.d.o.o. za trgovinu i usluge, OIB 58563658318, Zadarska ulica 26, 23445 Srb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OLJA j.d.o.o. za trgovinu i usluge</item>
      <item>Olivera Ciganović</item>
    </izvorni_sadrzaj>
    <derivirana_varijabla naziv="DomainObject.Predmet.SudioniciListNaziv_1">
      <item>Financijska agencija</item>
      <item>OLJA j.d.o.o. za trgovinu i usluge</item>
      <item>Olivera Ciganović</item>
    </derivirana_varijabla>
  </DomainObject.Predmet.SudioniciListNaziv>
  <DomainObject.Predmet.SudioniciListAdressOIB>
    <izvorni_sadrzaj>
      <item>Financijska agencija, OIB 85821130368, Ivana Danila 4,23000 Zadar</item>
      <item>OLJA j.d.o.o. za trgovinu i usluge, OIB 58563658318, Zadarska ulica 26,23445 Srb</item>
      <item>Olivera Ciganović, OIB 44470300905, Zadarska Ulica 26,23445 Srb</item>
    </izvorni_sadrzaj>
    <derivirana_varijabla naziv="DomainObject.Predmet.SudioniciListAdressOIB_1">
      <item>Financijska agencija, OIB 85821130368, Ivana Danila 4,23000 Zadar</item>
      <item>OLJA j.d.o.o. za trgovinu i usluge, OIB 58563658318, Zadarska ulica 26,23445 Srb</item>
      <item>Olivera Ciganović, OIB 44470300905, Zadarska Ulica 26,23445 Srb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58563658318</item>
      <item>, OIB 44470300905</item>
    </izvorni_sadrzaj>
    <derivirana_varijabla naziv="DomainObject.Predmet.SudioniciListNazivOIB_1">
      <item>, OIB 85821130368</item>
      <item>, OIB 58563658318</item>
      <item>, OIB 44470300905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F20130-DDD2-4639-BFD4-8307C3403E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317</properties:Words>
  <properties:Characters>1572</properties:Characters>
  <properties:Lines>57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1889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2016-05-31T12:54:00Z</dcterms:created>
  <dc:creator>Ante Kačić</dc:creator>
  <cp:lastModifiedBy>wsadmin</cp:lastModifiedBy>
  <cp:lastPrinted>2016-05-30T08:33:00Z</cp:lastPrinted>
  <dcterms:modified xmlns:xsi="http://www.w3.org/2001/XMLSchema-instance" xsi:type="dcterms:W3CDTF">2016-06-01T13:19:00Z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