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fe466" w14:paraId="cdfe466" w:rsidRDefault="00224D2B" w:rsidP="00224D2B" w:rsidR="00224D2B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4D2B" w:rsidP="00224D2B" w:rsidR="00224D2B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24D2B" w:rsidP="00224D2B" w:rsidR="00224D2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24D2B" w:rsidP="00224D2B" w:rsidR="00224D2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24D2B" w:rsidP="00224D2B" w:rsidR="00224D2B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24D2B" w:rsidP="00224D2B" w:rsidR="00224D2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224D2B" w:rsidP="00224D2B" w:rsidR="00224D2B">
      <w:pPr>
        <w:jc w:val="center"/>
        <w:rPr>
          <w:rFonts w:cs="Times New Roman" w:eastAsia="Times New Roman"/>
          <w:szCs w:val="24"/>
        </w:rPr>
      </w:pPr>
    </w:p>
    <w:p w:rsidRDefault="00224D2B" w:rsidP="00224D2B" w:rsidR="00224D2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224D2B" w:rsidP="00224D2B" w:rsidR="00224D2B">
      <w:pPr>
        <w:rPr>
          <w:rFonts w:cs="Times New Roman" w:eastAsia="Times New Roman"/>
          <w:szCs w:val="24"/>
        </w:rPr>
      </w:pPr>
    </w:p>
    <w:p w:rsidRDefault="00224D2B" w:rsidP="00224D2B" w:rsidR="00224D2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Mihaeli Kaligari,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</w:t>
      </w:r>
      <w:r>
        <w:rPr>
          <w:rFonts w:cs="Times New Roman" w:eastAsia="Times New Roman"/>
        </w:rPr>
        <w:t xml:space="preserve">BAG d. o. o. Umag, Zadarska 1, OIB </w:t>
      </w:r>
      <w:r w:rsidRPr="00224D2B">
        <w:rPr>
          <w:rFonts w:cs="Times New Roman" w:eastAsia="Times New Roman"/>
        </w:rPr>
        <w:t>65949548486</w:t>
      </w:r>
      <w:r>
        <w:rPr>
          <w:rFonts w:cs="Times New Roman" w:eastAsia="Times New Roman"/>
        </w:rPr>
        <w:t xml:space="preserve">, MBS </w:t>
      </w:r>
      <w:r w:rsidRPr="00224D2B">
        <w:rPr>
          <w:rFonts w:cs="Times New Roman" w:eastAsia="Times New Roman"/>
        </w:rPr>
        <w:t>130055878</w:t>
      </w:r>
      <w:r>
        <w:rPr>
          <w:rFonts w:cs="Times New Roman" w:eastAsia="Times New Roman"/>
          <w:szCs w:val="24"/>
        </w:rPr>
        <w:t>, 28. ožujka 2017.</w:t>
      </w:r>
    </w:p>
    <w:p w:rsidRDefault="00224D2B" w:rsidP="00224D2B" w:rsidR="00224D2B">
      <w:pPr>
        <w:rPr>
          <w:rFonts w:cs="Times New Roman" w:eastAsia="Times New Roman"/>
          <w:szCs w:val="24"/>
        </w:rPr>
      </w:pPr>
    </w:p>
    <w:p w:rsidRDefault="00224D2B" w:rsidP="00224D2B" w:rsidR="00224D2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224D2B" w:rsidP="00224D2B" w:rsidR="00224D2B">
      <w:pPr>
        <w:rPr>
          <w:rFonts w:cs="Times New Roman" w:eastAsia="Times New Roman"/>
          <w:szCs w:val="24"/>
        </w:rPr>
      </w:pPr>
    </w:p>
    <w:p w:rsidRDefault="00224D2B" w:rsidP="00224D2B" w:rsidR="00224D2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>
        <w:rPr>
          <w:rFonts w:cs="Times New Roman" w:eastAsia="Times New Roman"/>
        </w:rPr>
        <w:t xml:space="preserve">BAG d. o. o. Umag, Zadarska 1, OIB </w:t>
      </w:r>
      <w:r w:rsidRPr="00224D2B">
        <w:rPr>
          <w:rFonts w:cs="Times New Roman" w:eastAsia="Times New Roman"/>
        </w:rPr>
        <w:t>65949548486</w:t>
      </w:r>
      <w:r>
        <w:rPr>
          <w:rFonts w:cs="Times New Roman" w:eastAsia="Times New Roman"/>
        </w:rPr>
        <w:t xml:space="preserve">, MBS </w:t>
      </w:r>
      <w:r w:rsidRPr="00224D2B">
        <w:rPr>
          <w:rFonts w:cs="Times New Roman" w:eastAsia="Times New Roman"/>
        </w:rPr>
        <w:t>130055878</w:t>
      </w:r>
      <w:r>
        <w:rPr>
          <w:rFonts w:cs="Times New Roman" w:eastAsia="Times New Roman"/>
          <w:szCs w:val="24"/>
        </w:rPr>
        <w:t>.</w:t>
      </w:r>
    </w:p>
    <w:p w:rsidRDefault="00224D2B" w:rsidP="00224D2B" w:rsidR="00224D2B">
      <w:pPr>
        <w:rPr>
          <w:rFonts w:cs="Times New Roman" w:eastAsia="Times New Roman"/>
          <w:szCs w:val="24"/>
        </w:rPr>
      </w:pPr>
    </w:p>
    <w:p w:rsidRDefault="00224D2B" w:rsidP="00224D2B" w:rsidR="00224D2B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>Za stečajnog upravitelja imenuje se Dubravka Stašić iz Rijeke, Vatroslava Lisinskog 2, OIB 23303100671.</w:t>
      </w:r>
    </w:p>
    <w:p w:rsidRDefault="00224D2B" w:rsidP="00224D2B" w:rsidR="00224D2B">
      <w:pPr>
        <w:rPr>
          <w:rFonts w:cs="Times New Roman" w:eastAsia="Times New Roman"/>
          <w:szCs w:val="24"/>
        </w:rPr>
      </w:pPr>
    </w:p>
    <w:p w:rsidRDefault="00224D2B" w:rsidP="00224D2B" w:rsidR="00224D2B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</w:rPr>
        <w:t xml:space="preserve">BAG d. o. o. Umag, Zadarska 1, OIB </w:t>
      </w:r>
      <w:r w:rsidRPr="00224D2B">
        <w:rPr>
          <w:rFonts w:cs="Times New Roman" w:eastAsia="Times New Roman"/>
        </w:rPr>
        <w:t>65949548486</w:t>
      </w:r>
      <w:r>
        <w:rPr>
          <w:rFonts w:cs="Times New Roman" w:eastAsia="Times New Roman"/>
        </w:rPr>
        <w:t xml:space="preserve">, MBS </w:t>
      </w:r>
      <w:r w:rsidRPr="00224D2B">
        <w:rPr>
          <w:rFonts w:cs="Times New Roman" w:eastAsia="Times New Roman"/>
        </w:rPr>
        <w:t>130055878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3333-11-2017, i da obustavi daljnju pljenidbu do iznosa od 5.000,00 kn.</w:t>
      </w:r>
    </w:p>
    <w:p w:rsidRDefault="00224D2B" w:rsidP="00224D2B" w:rsidR="00224D2B">
      <w:pPr>
        <w:ind w:firstLine="709"/>
        <w:rPr>
          <w:rFonts w:cs="Times New Roman" w:eastAsia="Times New Roman"/>
          <w:szCs w:val="24"/>
        </w:rPr>
      </w:pPr>
    </w:p>
    <w:p w:rsidRDefault="00224D2B" w:rsidP="00224D2B" w:rsidR="00224D2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</w:t>
      </w:r>
      <w:r>
        <w:rPr>
          <w:rFonts w:cs="Times New Roman" w:eastAsia="Times New Roman"/>
        </w:rPr>
        <w:t xml:space="preserve">BAG d. o. o. Umag, Zadarska 1, OIB </w:t>
      </w:r>
      <w:r w:rsidRPr="00224D2B">
        <w:rPr>
          <w:rFonts w:cs="Times New Roman" w:eastAsia="Times New Roman"/>
        </w:rPr>
        <w:t>65949548486</w:t>
      </w:r>
      <w:r>
        <w:rPr>
          <w:rFonts w:cs="Times New Roman" w:eastAsia="Times New Roman"/>
        </w:rPr>
        <w:t xml:space="preserve">, MBS </w:t>
      </w:r>
      <w:r w:rsidRPr="00224D2B">
        <w:rPr>
          <w:rFonts w:cs="Times New Roman" w:eastAsia="Times New Roman"/>
        </w:rPr>
        <w:t>130055878</w:t>
      </w:r>
      <w:r>
        <w:rPr>
          <w:rFonts w:cs="Times New Roman" w:eastAsia="Times New Roman"/>
          <w:szCs w:val="24"/>
        </w:rPr>
        <w:t>.</w:t>
      </w:r>
    </w:p>
    <w:p w:rsidRDefault="00224D2B" w:rsidP="00224D2B" w:rsidR="00224D2B">
      <w:pPr>
        <w:ind w:firstLine="709"/>
        <w:rPr>
          <w:rFonts w:cs="Times New Roman" w:eastAsia="Times New Roman"/>
          <w:szCs w:val="24"/>
        </w:rPr>
      </w:pPr>
    </w:p>
    <w:p w:rsidRDefault="00224D2B" w:rsidP="00224D2B" w:rsidR="00224D2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BAG d. o. o. Umag, Zadarska 1, OIB </w:t>
      </w:r>
      <w:r w:rsidRPr="00224D2B">
        <w:rPr>
          <w:rFonts w:cs="Times New Roman" w:eastAsia="Times New Roman"/>
        </w:rPr>
        <w:t>65949548486</w:t>
      </w:r>
      <w:r>
        <w:rPr>
          <w:rFonts w:cs="Times New Roman" w:eastAsia="Times New Roman"/>
        </w:rPr>
        <w:t xml:space="preserve">, MBS </w:t>
      </w:r>
      <w:r w:rsidRPr="00224D2B">
        <w:rPr>
          <w:rFonts w:cs="Times New Roman" w:eastAsia="Times New Roman"/>
        </w:rPr>
        <w:t>130055878</w:t>
      </w:r>
      <w:r>
        <w:rPr>
          <w:rFonts w:cs="Times New Roman" w:eastAsia="Times New Roman"/>
          <w:szCs w:val="24"/>
        </w:rPr>
        <w:t>.</w:t>
      </w:r>
    </w:p>
    <w:p w:rsidRDefault="00224D2B" w:rsidP="00224D2B" w:rsidR="00224D2B">
      <w:pPr>
        <w:ind w:firstLine="709"/>
        <w:rPr>
          <w:rFonts w:cs="Times New Roman" w:eastAsia="Times New Roman"/>
          <w:szCs w:val="24"/>
        </w:rPr>
      </w:pPr>
    </w:p>
    <w:p w:rsidRDefault="00224D2B" w:rsidP="00224D2B" w:rsidR="00224D2B">
      <w:pPr>
        <w:rPr>
          <w:rFonts w:cs="Times New Roman" w:eastAsia="Times New Roman"/>
          <w:szCs w:val="24"/>
        </w:rPr>
      </w:pPr>
    </w:p>
    <w:p w:rsidRDefault="00224D2B" w:rsidP="00224D2B" w:rsidR="00224D2B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224D2B" w:rsidP="00224D2B" w:rsidR="00224D2B">
      <w:pPr>
        <w:ind w:firstLine="708"/>
        <w:rPr>
          <w:rFonts w:cs="Times New Roman" w:eastAsia="Times New Roman"/>
          <w:szCs w:val="24"/>
        </w:rPr>
      </w:pPr>
    </w:p>
    <w:p w:rsidRDefault="00224D2B" w:rsidP="00224D2B" w:rsidR="00224D2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19. siječnja 2017. ovome sudu, na temelju čl. 429. st. 1. Stečajnog zakona (Narodne novine br. 71/15, nadalje SZ), zahtjev za provedbu skraćenog stečajnog postupka nad pravnom osobom (dužnikom) </w:t>
      </w:r>
      <w:r>
        <w:rPr>
          <w:rFonts w:cs="Times New Roman" w:eastAsia="Times New Roman"/>
        </w:rPr>
        <w:t>BAG d. o. o. Umag</w:t>
      </w:r>
      <w:r>
        <w:rPr>
          <w:rFonts w:cs="Times New Roman" w:eastAsia="Times New Roman"/>
          <w:szCs w:val="24"/>
        </w:rPr>
        <w:t>.</w:t>
      </w:r>
    </w:p>
    <w:p w:rsidRDefault="00224D2B" w:rsidP="00224D2B" w:rsidR="00224D2B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4. siječnja 2017. imao neizvršene osnove za plaćanje u neprekinutom razdoblju od 120 dana u ukupnom iznosu 41.101,54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25. siječnja </w:t>
      </w:r>
      <w:r>
        <w:rPr>
          <w:rFonts w:eastAsiaTheme="minorHAnsi"/>
          <w:lang w:eastAsia="en-US"/>
        </w:rPr>
        <w:lastRenderedPageBreak/>
        <w:t>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St-11/2017-3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224D2B" w:rsidP="00224D2B" w:rsidR="00224D2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224D2B" w:rsidP="00224D2B" w:rsidR="00224D2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224D2B" w:rsidP="00224D2B" w:rsidR="00224D2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224D2B" w:rsidP="00224D2B" w:rsidR="00224D2B">
      <w:pPr>
        <w:rPr>
          <w:rFonts w:cs="Times New Roman" w:eastAsia="Times New Roman"/>
          <w:szCs w:val="24"/>
        </w:rPr>
      </w:pPr>
    </w:p>
    <w:p w:rsidRDefault="00224D2B" w:rsidP="00224D2B" w:rsidR="00224D2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28. ožujka 2017. </w:t>
      </w:r>
    </w:p>
    <w:p w:rsidRDefault="00224D2B" w:rsidP="00224D2B" w:rsidR="00224D2B">
      <w:pPr>
        <w:rPr>
          <w:rFonts w:cs="Times New Roman" w:eastAsia="Times New Roman"/>
          <w:szCs w:val="24"/>
        </w:rPr>
      </w:pPr>
    </w:p>
    <w:p w:rsidRDefault="00224D2B" w:rsidP="00224D2B" w:rsidR="00224D2B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224D2B" w:rsidP="00224D2B" w:rsidR="00224D2B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D603F5">
        <w:rPr>
          <w:rFonts w:cs="Times New Roman" w:eastAsia="Times New Roman"/>
          <w:szCs w:val="24"/>
        </w:rPr>
        <w:t xml:space="preserve">, v. r. </w:t>
      </w:r>
    </w:p>
    <w:p w:rsidRDefault="00224D2B" w:rsidP="00224D2B" w:rsidR="00224D2B">
      <w:pPr>
        <w:jc w:val="left"/>
        <w:rPr>
          <w:rFonts w:cs="Times New Roman" w:eastAsia="Times New Roman"/>
          <w:szCs w:val="24"/>
        </w:rPr>
      </w:pPr>
    </w:p>
    <w:p w:rsidRDefault="00224D2B" w:rsidP="00224D2B" w:rsidR="00224D2B">
      <w:pPr>
        <w:jc w:val="left"/>
        <w:rPr>
          <w:rFonts w:cs="Times New Roman" w:eastAsia="Times New Roman"/>
          <w:szCs w:val="24"/>
        </w:rPr>
      </w:pPr>
    </w:p>
    <w:p w:rsidRDefault="00224D2B" w:rsidP="00224D2B" w:rsidR="00224D2B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224D2B" w:rsidP="00224D2B" w:rsidR="00224D2B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224D2B" w:rsidP="00224D2B" w:rsidR="00224D2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224D2B" w:rsidP="00224D2B" w:rsidR="00224D2B">
      <w:pPr>
        <w:rPr>
          <w:rFonts w:cs="Times New Roman" w:eastAsia="Times New Roman"/>
          <w:szCs w:val="24"/>
        </w:rPr>
      </w:pPr>
    </w:p>
    <w:p w:rsidRDefault="00224D2B" w:rsidP="00224D2B" w:rsidR="00224D2B">
      <w:pPr>
        <w:rPr>
          <w:rFonts w:cs="Times New Roman" w:eastAsia="Times New Roman"/>
          <w:szCs w:val="24"/>
        </w:rPr>
      </w:pPr>
    </w:p>
    <w:p w:rsidRDefault="00224D2B" w:rsidP="00224D2B" w:rsidR="00224D2B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224D2B" w:rsidP="00224D2B" w:rsidR="00224D2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Frana Kurelca 8,</w:t>
      </w:r>
    </w:p>
    <w:p w:rsidRDefault="00224D2B" w:rsidP="00224D2B" w:rsidR="00224D2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BAG d. o. o. Umag, Zadarska 1</w:t>
      </w:r>
      <w:r>
        <w:rPr>
          <w:rFonts w:cs="Times New Roman" w:eastAsia="Times New Roman"/>
          <w:szCs w:val="24"/>
        </w:rPr>
        <w:t xml:space="preserve">, </w:t>
      </w:r>
    </w:p>
    <w:p w:rsidRDefault="00224D2B" w:rsidP="00224D2B" w:rsidR="00224D2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224D2B" w:rsidP="00224D2B" w:rsidR="00224D2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224D2B" w:rsidP="00224D2B" w:rsidR="00224D2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Dubravka Stašić, Rijeka, Vatroslava Lisinskog 2, </w:t>
      </w:r>
    </w:p>
    <w:p w:rsidRDefault="00224D2B" w:rsidP="00224D2B" w:rsidR="00224D2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224D2B" w:rsidP="00224D2B" w:rsidR="00224D2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224D2B" w:rsidP="00224D2B" w:rsidR="00224D2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224D2B" w:rsidP="00224D2B" w:rsidR="00224D2B"/>
    <w:p w:rsidRDefault="00224D2B" w:rsidP="00224D2B" w:rsidR="00224D2B"/>
    <w:sectPr w:rsidSect="003758EA" w:rsidR="00224D2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5E4E" w:rsidP="009B5E4E" w:rsidR="009B5E4E">
      <w:r>
        <w:separator/>
      </w:r>
    </w:p>
  </w:endnote>
  <w:endnote w:id="0" w:type="continuationSeparator">
    <w:p w:rsidRDefault="009B5E4E" w:rsidP="009B5E4E" w:rsidR="009B5E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5E4E" w:rsidP="009B5E4E" w:rsidR="009B5E4E">
      <w:r>
        <w:separator/>
      </w:r>
    </w:p>
  </w:footnote>
  <w:footnote w:id="0" w:type="continuationSeparator">
    <w:p w:rsidRDefault="009B5E4E" w:rsidP="009B5E4E" w:rsidR="009B5E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5E4E" w:rsidP="00D85E28" w:rsidR="00D85E28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603F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St-11/2017-4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5E4E" w:rsidP="003758EA" w:rsidR="003758EA" w:rsidRPr="00970AE0">
    <w:pPr>
      <w:pStyle w:val="Zaglavlje"/>
      <w:jc w:val="right"/>
    </w:pPr>
    <w:r>
      <w:rPr>
        <w:szCs w:val="24"/>
      </w:rPr>
      <w:t>11 St-11/2017-4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7C3F"/>
    <w:rsid w:val="00167C3F"/>
    <w:rsid w:val="00224D2B"/>
    <w:rsid w:val="006B2800"/>
    <w:rsid w:val="009B5E4E"/>
    <w:rsid w:val="00D60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5E4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B5E4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B5E4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5E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5E4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5E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5E4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03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3F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603F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603F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603F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5E4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B5E4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B5E4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5E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5E4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5E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5E4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03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3F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603F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603F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603F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0218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St-11/2017</izvorni_sadrzaj>
    <derivirana_varijabla naziv="DomainObject.Predmet.OznakaBroj_1">St-11/2017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BAG d.o.o. UMAG</izvorni_sadrzaj>
    <derivirana_varijabla naziv="DomainObject.Predmet.ProtustrankaFormated_1">  BAG d.o.o. UMAG</derivirana_varijabla>
  </DomainObject.Predmet.ProtustrankaFormated>
  <DomainObject.Predmet.ProtustrankaFormatedOIB>
    <izvorni_sadrzaj>  BAG d.o.o. UMAG, OIB 65949548486</izvorni_sadrzaj>
    <derivirana_varijabla naziv="DomainObject.Predmet.ProtustrankaFormatedOIB_1">  BAG d.o.o. UMAG, OIB 65949548486</derivirana_varijabla>
  </DomainObject.Predmet.ProtustrankaFormatedOIB>
  <DomainObject.Predmet.ProtustrankaFormatedWithAdress>
    <izvorni_sadrzaj> BAG d.o.o. UMAG, Zadarska 1, 52470 Umag</izvorni_sadrzaj>
    <derivirana_varijabla naziv="DomainObject.Predmet.ProtustrankaFormatedWithAdress_1"> BAG d.o.o. UMAG, Zadarska 1, 52470 Umag</derivirana_varijabla>
  </DomainObject.Predmet.ProtustrankaFormatedWithAdress>
  <DomainObject.Predmet.ProtustrankaFormatedWithAdressOIB>
    <izvorni_sadrzaj> BAG d.o.o. UMAG, OIB 65949548486, Zadarska 1, 52470 Umag</izvorni_sadrzaj>
    <derivirana_varijabla naziv="DomainObject.Predmet.ProtustrankaFormatedWithAdressOIB_1"> BAG d.o.o. UMAG, OIB 65949548486, Zadarska 1, 52470 Umag</derivirana_varijabla>
  </DomainObject.Predmet.ProtustrankaFormatedWithAdressOIB>
  <DomainObject.Predmet.ProtustrankaWithAdress>
    <izvorni_sadrzaj>BAG d.o.o. UMAG Zadarska 1, 52470 Umag</izvorni_sadrzaj>
    <derivirana_varijabla naziv="DomainObject.Predmet.ProtustrankaWithAdress_1">BAG d.o.o. UMAG Zadarska 1, 52470 Umag</derivirana_varijabla>
  </DomainObject.Predmet.ProtustrankaWithAdress>
  <DomainObject.Predmet.ProtustrankaWithAdressOIB>
    <izvorni_sadrzaj>BAG d.o.o. UMAG, OIB 65949548486, Zadarska 1, 52470 Umag</izvorni_sadrzaj>
    <derivirana_varijabla naziv="DomainObject.Predmet.ProtustrankaWithAdressOIB_1">BAG d.o.o. UMAG, OIB 65949548486, Zadarska 1, 52470 Umag</derivirana_varijabla>
  </DomainObject.Predmet.ProtustrankaWithAdressOIB>
  <DomainObject.Predmet.ProtustrankaNazivFormated>
    <izvorni_sadrzaj>BAG d.o.o. UMAG</izvorni_sadrzaj>
    <derivirana_varijabla naziv="DomainObject.Predmet.ProtustrankaNazivFormated_1">BAG d.o.o. UMAG</derivirana_varijabla>
  </DomainObject.Predmet.ProtustrankaNazivFormated>
  <DomainObject.Predmet.ProtustrankaNazivFormatedOIB>
    <izvorni_sadrzaj>BAG d.o.o. UMAG, OIB 65949548486</izvorni_sadrzaj>
    <derivirana_varijabla naziv="DomainObject.Predmet.ProtustrankaNazivFormatedOIB_1">BAG d.o.o. UMAG, OIB 65949548486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41101.54</izvorni_sadrzaj>
    <derivirana_varijabla naziv="DomainObject.Predmet.TrenutnaVrijednost_1">41101.54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BAG d.o.o. UMAG</item>
    </izvorni_sadrzaj>
    <derivirana_varijabla naziv="DomainObject.Predmet.ProtuStrankaListFormated_1">
      <item>BAG d.o.o. UMAG</item>
    </derivirana_varijabla>
  </DomainObject.Predmet.ProtuStrankaListFormated>
  <DomainObject.Predmet.ProtuStrankaListFormatedOIB>
    <izvorni_sadrzaj>
      <item>BAG d.o.o. UMAG, OIB 65949548486</item>
    </izvorni_sadrzaj>
    <derivirana_varijabla naziv="DomainObject.Predmet.ProtuStrankaListFormatedOIB_1">
      <item>BAG d.o.o. UMAG, OIB 65949548486</item>
    </derivirana_varijabla>
  </DomainObject.Predmet.ProtuStrankaListFormatedOIB>
  <DomainObject.Predmet.ProtuStrankaListFormatedWithAdress>
    <izvorni_sadrzaj>
      <item>BAG d.o.o. UMAG, Zadarska 1, 52470 Umag</item>
    </izvorni_sadrzaj>
    <derivirana_varijabla naziv="DomainObject.Predmet.ProtuStrankaListFormatedWithAdress_1">
      <item>BAG d.o.o. UMAG, Zadarska 1, 52470 Umag</item>
    </derivirana_varijabla>
  </DomainObject.Predmet.ProtuStrankaListFormatedWithAdress>
  <DomainObject.Predmet.ProtuStrankaListFormatedWithAdressOIB>
    <izvorni_sadrzaj>
      <item>BAG d.o.o. UMAG, OIB 65949548486, Zadarska 1, 52470 Umag</item>
    </izvorni_sadrzaj>
    <derivirana_varijabla naziv="DomainObject.Predmet.ProtuStrankaListFormatedWithAdressOIB_1">
      <item>BAG d.o.o. UMAG, OIB 65949548486, Zadarska 1, 52470 Umag</item>
    </derivirana_varijabla>
  </DomainObject.Predmet.ProtuStrankaListFormatedWithAdressOIB>
  <DomainObject.Predmet.ProtuStrankaListNazivFormated>
    <izvorni_sadrzaj>
      <item>BAG d.o.o. UMAG</item>
    </izvorni_sadrzaj>
    <derivirana_varijabla naziv="DomainObject.Predmet.ProtuStrankaListNazivFormated_1">
      <item>BAG d.o.o. UMAG</item>
    </derivirana_varijabla>
  </DomainObject.Predmet.ProtuStrankaListNazivFormated>
  <DomainObject.Predmet.ProtuStrankaListNazivFormatedOIB>
    <izvorni_sadrzaj>
      <item>BAG d.o.o. UMAG, OIB 65949548486</item>
    </izvorni_sadrzaj>
    <derivirana_varijabla naziv="DomainObject.Predmet.ProtuStrankaListNazivFormatedOIB_1">
      <item>BAG d.o.o. UMAG, OIB 65949548486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BAG d.o.o. UMAG</izvorni_sadrzaj>
    <derivirana_varijabla naziv="DomainObject.Predmet.ProtustrankaIDrugi_1">BAG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BAG d.o.o. UMAG, OIB 65949548486, Zadarska 1, 52470 Umag</izvorni_sadrzaj>
    <derivirana_varijabla naziv="DomainObject.Predmet.ProtustrankaIDrugiAdressOIB_1">BAG d.o.o. UMAG, OIB 65949548486, Zadarska 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BAG d.o.o. UMAG</item>
    </izvorni_sadrzaj>
    <derivirana_varijabla naziv="DomainObject.Predmet.SudioniciListNaziv_1">
      <item>FINANCIJSKA AGENCIJA, RC RIJEKA, PODRUŽNICA PULA, PULA</item>
      <item>BAG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BAG d.o.o. UMAG, OIB 65949548486, Zadarska 1,52470 Umag</item>
    </izvorni_sadrzaj>
    <derivirana_varijabla naziv="DomainObject.Predmet.SudioniciListAdressOIB_1">
      <item>FINANCIJSKA AGENCIJA, RC RIJEKA, PODRUŽNICA PULA, PULA, OIB 85821130368, Giardini 5,52100 Pula</item>
      <item>BAG d.o.o. UMAG, OIB 65949548486, Zadarska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65949548486</item>
    </izvorni_sadrzaj>
    <derivirana_varijabla naziv="DomainObject.Predmet.SudioniciListNazivOIB_1">
      <item>, OIB 85821130368</item>
      <item>, OIB 65949548486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779</properties:Words>
  <properties:Characters>4043</properties:Characters>
  <properties:Lines>94</properties:Lines>
  <properties:Paragraphs>33</properties:Paragraphs>
  <properties:TotalTime>8</properties:TotalTime>
  <properties:ScaleCrop>false</properties:ScaleCrop>
  <properties:LinksUpToDate>false</properties:LinksUpToDate>
  <properties:CharactersWithSpaces>4841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2017-03-27T11:31:00Z</dcterms:created>
  <dc:creator>Morena Brajuha</dc:creator>
  <dc:description/>
  <cp:keywords/>
  <cp:lastModifiedBy>Morena Brajuha</cp:lastModifiedBy>
  <cp:lastPrinted>2017-03-28T10:26:00Z</cp:lastPrinted>
  <dcterms:modified xmlns:xsi="http://www.w3.org/2001/XMLSchema-instance" xsi:type="dcterms:W3CDTF">2017-03-28T10:26:00Z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