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dde1" w14:paraId="c33dde1" w:rsidRDefault="0035086B" w:rsidP="00EA5504" w:rsidR="00FE3EAA" w:rsidRPr="0024612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4612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Zagreb,</w:t>
      </w:r>
      <w:r w:rsidR="00B05655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46126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46126">
        <w:rPr>
          <w:rFonts w:hAnsi="Times New Roman" w:ascii="Times New Roman"/>
          <w:szCs w:val="24"/>
          <w:lang w:val="hr-HR"/>
        </w:rPr>
        <w:t xml:space="preserve"> 2/II</w:t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597C64" w:rsidRPr="00246126">
        <w:rPr>
          <w:rFonts w:hAnsi="Times New Roman" w:ascii="Times New Roman"/>
          <w:szCs w:val="24"/>
          <w:lang w:val="hr-HR"/>
        </w:rPr>
        <w:t>2810</w:t>
      </w:r>
      <w:proofErr w:type="spellEnd"/>
      <w:r w:rsidR="001425D6" w:rsidRPr="00246126">
        <w:rPr>
          <w:rFonts w:hAnsi="Times New Roman" w:ascii="Times New Roman"/>
          <w:szCs w:val="24"/>
          <w:lang w:val="hr-HR"/>
        </w:rPr>
        <w:t>/</w:t>
      </w:r>
      <w:proofErr w:type="spellStart"/>
      <w:r w:rsidR="001425D6" w:rsidRPr="00246126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597C64" w:rsidR="00597C64" w:rsidRPr="00246126">
      <w:pPr>
        <w:jc w:val="both"/>
        <w:rPr>
          <w:rFonts w:hAnsi="Times New Roman" w:ascii="Times New Roman"/>
          <w:szCs w:val="24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proofErr w:type="gramStart"/>
      <w:r w:rsidR="00597C64" w:rsidRPr="00246126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597C64" w:rsidRPr="00246126">
        <w:rPr>
          <w:rFonts w:hAnsi="Times New Roman" w:ascii="Times New Roman"/>
          <w:szCs w:val="24"/>
        </w:rPr>
        <w:t>po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sucu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pojedincu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Vesni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Malenica </w:t>
      </w:r>
      <w:proofErr w:type="spellStart"/>
      <w:r w:rsidR="00597C64" w:rsidRPr="00246126">
        <w:rPr>
          <w:rFonts w:hAnsi="Times New Roman" w:ascii="Times New Roman"/>
          <w:szCs w:val="24"/>
        </w:rPr>
        <w:t>kao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stečajnom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sucu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po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prijedlogu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predlagatelja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Financijska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agencija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, </w:t>
      </w:r>
      <w:proofErr w:type="spellStart"/>
      <w:r w:rsidR="00597C64" w:rsidRPr="00246126">
        <w:rPr>
          <w:rFonts w:hAnsi="Times New Roman" w:ascii="Times New Roman"/>
          <w:szCs w:val="24"/>
        </w:rPr>
        <w:t>Regionalni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centar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Zagreb, Zagreb, </w:t>
      </w:r>
      <w:proofErr w:type="spellStart"/>
      <w:r w:rsidR="00597C64" w:rsidRPr="00246126">
        <w:rPr>
          <w:rFonts w:hAnsi="Times New Roman" w:ascii="Times New Roman"/>
          <w:szCs w:val="24"/>
        </w:rPr>
        <w:t>Trg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svibanjskih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žrtava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1995.</w:t>
      </w:r>
      <w:proofErr w:type="gramEnd"/>
      <w:r w:rsidR="00597C64" w:rsidRPr="00246126">
        <w:rPr>
          <w:rFonts w:hAnsi="Times New Roman" w:ascii="Times New Roman"/>
          <w:szCs w:val="24"/>
        </w:rPr>
        <w:t xml:space="preserve"> 1, </w:t>
      </w:r>
      <w:proofErr w:type="spellStart"/>
      <w:r w:rsidR="00597C64" w:rsidRPr="00246126">
        <w:rPr>
          <w:rFonts w:hAnsi="Times New Roman" w:ascii="Times New Roman"/>
          <w:szCs w:val="24"/>
        </w:rPr>
        <w:t>OIB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85821130368, </w:t>
      </w:r>
      <w:proofErr w:type="spellStart"/>
      <w:r w:rsidR="00597C64" w:rsidRPr="00246126">
        <w:rPr>
          <w:rFonts w:hAnsi="Times New Roman" w:ascii="Times New Roman"/>
          <w:szCs w:val="24"/>
        </w:rPr>
        <w:t>za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otvaranje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stečajnog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postupka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nad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</w:t>
      </w:r>
      <w:proofErr w:type="spellStart"/>
      <w:r w:rsidR="00597C64" w:rsidRPr="00246126">
        <w:rPr>
          <w:rFonts w:hAnsi="Times New Roman" w:ascii="Times New Roman"/>
          <w:szCs w:val="24"/>
        </w:rPr>
        <w:t>dužnikom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GAMBINO d. o. o., Zagreb, </w:t>
      </w:r>
      <w:proofErr w:type="spellStart"/>
      <w:r w:rsidR="00597C64" w:rsidRPr="00246126">
        <w:rPr>
          <w:rFonts w:hAnsi="Times New Roman" w:ascii="Times New Roman"/>
          <w:szCs w:val="24"/>
        </w:rPr>
        <w:t>Draškovićeva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44, </w:t>
      </w:r>
      <w:proofErr w:type="spellStart"/>
      <w:r w:rsidR="00597C64" w:rsidRPr="00246126">
        <w:rPr>
          <w:rFonts w:hAnsi="Times New Roman" w:ascii="Times New Roman"/>
          <w:szCs w:val="24"/>
        </w:rPr>
        <w:t>OIB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46410745852, 12. </w:t>
      </w:r>
      <w:proofErr w:type="spellStart"/>
      <w:proofErr w:type="gramStart"/>
      <w:r w:rsidR="00597C64" w:rsidRPr="00246126">
        <w:rPr>
          <w:rFonts w:hAnsi="Times New Roman" w:ascii="Times New Roman"/>
          <w:szCs w:val="24"/>
        </w:rPr>
        <w:t>rujna</w:t>
      </w:r>
      <w:proofErr w:type="spellEnd"/>
      <w:proofErr w:type="gramEnd"/>
      <w:r w:rsidR="00597C64" w:rsidRPr="00246126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46126">
        <w:rPr>
          <w:rFonts w:hAnsi="Times New Roman" w:ascii="Times New Roman"/>
          <w:szCs w:val="24"/>
          <w:lang w:val="hr-HR"/>
        </w:rPr>
        <w:t>utvrđivanja pretpostavki</w:t>
      </w:r>
      <w:r w:rsidR="00BE1823" w:rsidRPr="0024612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46126">
        <w:rPr>
          <w:rFonts w:hAnsi="Times New Roman" w:ascii="Times New Roman"/>
          <w:szCs w:val="24"/>
          <w:lang w:val="hr-HR"/>
        </w:rPr>
        <w:t xml:space="preserve"> </w:t>
      </w:r>
      <w:r w:rsidR="00597C64" w:rsidRPr="00246126">
        <w:rPr>
          <w:rFonts w:hAnsi="Times New Roman" w:ascii="Times New Roman"/>
          <w:szCs w:val="24"/>
        </w:rPr>
        <w:t xml:space="preserve">GAMBINO d. </w:t>
      </w:r>
      <w:proofErr w:type="gramStart"/>
      <w:r w:rsidR="00597C64" w:rsidRPr="00246126">
        <w:rPr>
          <w:rFonts w:hAnsi="Times New Roman" w:ascii="Times New Roman"/>
          <w:szCs w:val="24"/>
        </w:rPr>
        <w:t>o</w:t>
      </w:r>
      <w:proofErr w:type="gramEnd"/>
      <w:r w:rsidR="00597C64" w:rsidRPr="00246126">
        <w:rPr>
          <w:rFonts w:hAnsi="Times New Roman" w:ascii="Times New Roman"/>
          <w:szCs w:val="24"/>
        </w:rPr>
        <w:t xml:space="preserve">. o., Zagreb, </w:t>
      </w:r>
      <w:proofErr w:type="spellStart"/>
      <w:r w:rsidR="00597C64" w:rsidRPr="00246126">
        <w:rPr>
          <w:rFonts w:hAnsi="Times New Roman" w:ascii="Times New Roman"/>
          <w:szCs w:val="24"/>
        </w:rPr>
        <w:t>Draškovićeva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44, </w:t>
      </w:r>
      <w:proofErr w:type="spellStart"/>
      <w:r w:rsidR="00597C64" w:rsidRPr="00246126">
        <w:rPr>
          <w:rFonts w:hAnsi="Times New Roman" w:ascii="Times New Roman"/>
          <w:szCs w:val="24"/>
        </w:rPr>
        <w:t>OIB</w:t>
      </w:r>
      <w:proofErr w:type="spellEnd"/>
      <w:r w:rsidR="00597C64" w:rsidRPr="00246126">
        <w:rPr>
          <w:rFonts w:hAnsi="Times New Roman" w:ascii="Times New Roman"/>
          <w:szCs w:val="24"/>
        </w:rPr>
        <w:t xml:space="preserve"> 46410745852</w:t>
      </w:r>
      <w:r w:rsidR="00AB33A5" w:rsidRPr="00246126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4612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8C30ED" w:rsidRPr="00246126">
        <w:rPr>
          <w:rFonts w:hAnsi="Times New Roman" w:ascii="Times New Roman"/>
          <w:szCs w:val="24"/>
          <w:lang w:val="hr-HR"/>
        </w:rPr>
        <w:t>2</w:t>
      </w:r>
      <w:r w:rsidR="00BE1823" w:rsidRPr="0024612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4612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46126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18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2017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707E5F" w:rsidRPr="00246126">
        <w:rPr>
          <w:rFonts w:hAnsi="Times New Roman" w:ascii="Times New Roman"/>
          <w:szCs w:val="24"/>
          <w:lang w:val="hr-HR"/>
        </w:rPr>
        <w:t>10</w:t>
      </w:r>
      <w:proofErr w:type="spellEnd"/>
      <w:r w:rsidR="00707E5F" w:rsidRPr="00246126">
        <w:rPr>
          <w:rFonts w:hAnsi="Times New Roman" w:ascii="Times New Roman"/>
          <w:szCs w:val="24"/>
          <w:lang w:val="hr-HR"/>
        </w:rPr>
        <w:t>,</w:t>
      </w:r>
      <w:proofErr w:type="spellStart"/>
      <w:r w:rsidR="00707E5F" w:rsidRPr="00246126">
        <w:rPr>
          <w:rFonts w:hAnsi="Times New Roman" w:ascii="Times New Roman"/>
          <w:szCs w:val="24"/>
          <w:lang w:val="hr-HR"/>
        </w:rPr>
        <w:t>40</w:t>
      </w:r>
      <w:proofErr w:type="spellEnd"/>
      <w:r w:rsidR="00707E5F" w:rsidRPr="00246126">
        <w:rPr>
          <w:rFonts w:hAnsi="Times New Roman" w:ascii="Times New Roman"/>
          <w:szCs w:val="24"/>
          <w:lang w:val="hr-HR"/>
        </w:rPr>
        <w:t xml:space="preserve"> sati</w:t>
      </w:r>
      <w:r w:rsidR="00B05655" w:rsidRPr="00246126">
        <w:rPr>
          <w:rFonts w:hAnsi="Times New Roman" w:ascii="Times New Roman"/>
          <w:szCs w:val="24"/>
          <w:lang w:val="hr-HR"/>
        </w:rPr>
        <w:t>,</w:t>
      </w:r>
      <w:r w:rsidR="00BE1823" w:rsidRPr="0024612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46126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46126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4612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- </w:t>
      </w:r>
      <w:r w:rsidR="00B05655" w:rsidRPr="00246126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46126">
        <w:rPr>
          <w:rFonts w:hAnsi="Times New Roman" w:ascii="Times New Roman"/>
          <w:lang w:val="hr-HR"/>
        </w:rPr>
        <w:t>Financijska agencija, Regionalni centar Zagreb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07E5F" w:rsidRPr="00246126">
      <w:pPr>
        <w:jc w:val="both"/>
        <w:rPr>
          <w:rFonts w:hAnsi="Times New Roman" w:ascii="Times New Roman"/>
          <w:szCs w:val="24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- </w:t>
      </w:r>
      <w:r w:rsidR="00B05655" w:rsidRPr="00246126">
        <w:rPr>
          <w:rFonts w:hAnsi="Times New Roman" w:ascii="Times New Roman"/>
          <w:szCs w:val="24"/>
          <w:lang w:val="hr-HR"/>
        </w:rPr>
        <w:t xml:space="preserve">dužnik </w:t>
      </w:r>
      <w:r w:rsidR="00707E5F" w:rsidRPr="00246126">
        <w:rPr>
          <w:rFonts w:hAnsi="Times New Roman" w:ascii="Times New Roman"/>
          <w:szCs w:val="24"/>
        </w:rPr>
        <w:t xml:space="preserve">GAMBINO d. </w:t>
      </w:r>
      <w:proofErr w:type="gramStart"/>
      <w:r w:rsidR="00707E5F" w:rsidRPr="00246126">
        <w:rPr>
          <w:rFonts w:hAnsi="Times New Roman" w:ascii="Times New Roman"/>
          <w:szCs w:val="24"/>
        </w:rPr>
        <w:t>o</w:t>
      </w:r>
      <w:proofErr w:type="gramEnd"/>
      <w:r w:rsidR="00707E5F" w:rsidRPr="00246126">
        <w:rPr>
          <w:rFonts w:hAnsi="Times New Roman" w:ascii="Times New Roman"/>
          <w:szCs w:val="24"/>
        </w:rPr>
        <w:t>. o., Zagreb</w:t>
      </w:r>
    </w:p>
    <w:p w:rsidRDefault="00FC5251" w:rsidP="00411CE7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707E5F" w:rsidRPr="00246126">
        <w:rPr>
          <w:rFonts w:hAnsi="Times New Roman" w:ascii="Times New Roman"/>
          <w:szCs w:val="24"/>
          <w:lang w:val="hr-HR"/>
        </w:rPr>
        <w:t>Blažo</w:t>
      </w:r>
      <w:proofErr w:type="spellEnd"/>
      <w:r w:rsidR="00707E5F" w:rsidRPr="00246126">
        <w:rPr>
          <w:rFonts w:hAnsi="Times New Roman" w:ascii="Times New Roman"/>
          <w:szCs w:val="24"/>
          <w:lang w:val="hr-HR"/>
        </w:rPr>
        <w:t xml:space="preserve"> Petrović</w:t>
      </w:r>
    </w:p>
    <w:p w:rsidRDefault="00BE1823" w:rsidP="009807F3" w:rsidR="00BE1823" w:rsidRPr="0024612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2739BD" w:rsidRPr="00246126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22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>. ožujka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46126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46126">
        <w:rPr>
          <w:rFonts w:hAnsi="Times New Roman" w:ascii="Times New Roman"/>
          <w:szCs w:val="24"/>
          <w:lang w:val="hr-HR"/>
        </w:rPr>
        <w:t xml:space="preserve"> </w:t>
      </w:r>
      <w:r w:rsidR="002739BD" w:rsidRPr="0024612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707E5F" w:rsidRPr="00246126">
        <w:rPr>
          <w:rFonts w:hAnsi="Times New Roman" w:ascii="Times New Roman"/>
          <w:szCs w:val="24"/>
          <w:lang w:val="hr-HR"/>
        </w:rPr>
        <w:t>642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707E5F" w:rsidRPr="00246126">
        <w:rPr>
          <w:rFonts w:hAnsi="Times New Roman" w:ascii="Times New Roman"/>
          <w:szCs w:val="24"/>
          <w:lang w:val="hr-HR"/>
        </w:rPr>
        <w:t>300.588</w:t>
      </w:r>
      <w:proofErr w:type="spellEnd"/>
      <w:r w:rsidR="00707E5F" w:rsidRPr="00246126">
        <w:rPr>
          <w:rFonts w:hAnsi="Times New Roman" w:ascii="Times New Roman"/>
          <w:szCs w:val="24"/>
          <w:lang w:val="hr-HR"/>
        </w:rPr>
        <w:t>,</w:t>
      </w:r>
      <w:proofErr w:type="spellStart"/>
      <w:r w:rsidR="00707E5F" w:rsidRPr="00246126">
        <w:rPr>
          <w:rFonts w:hAnsi="Times New Roman" w:ascii="Times New Roman"/>
          <w:szCs w:val="24"/>
          <w:lang w:val="hr-HR"/>
        </w:rPr>
        <w:t>66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07E5F" w:rsidRPr="00246126">
        <w:rPr>
          <w:rFonts w:hAnsi="Times New Roman" w:ascii="Times New Roman"/>
          <w:szCs w:val="24"/>
          <w:lang w:val="hr-HR"/>
        </w:rPr>
        <w:t>jednog</w:t>
      </w:r>
      <w:r w:rsidR="009F4974" w:rsidRPr="00246126">
        <w:rPr>
          <w:rFonts w:hAnsi="Times New Roman" w:ascii="Times New Roman"/>
          <w:szCs w:val="24"/>
          <w:lang w:val="hr-HR"/>
        </w:rPr>
        <w:t xml:space="preserve"> </w:t>
      </w:r>
      <w:r w:rsidRPr="00246126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46126">
        <w:rPr>
          <w:rFonts w:hAnsi="Times New Roman" w:ascii="Times New Roman"/>
          <w:szCs w:val="24"/>
          <w:lang w:val="hr-HR"/>
        </w:rPr>
        <w:t>115</w:t>
      </w:r>
      <w:proofErr w:type="spellEnd"/>
      <w:r w:rsidRPr="0024612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4612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46126">
        <w:rPr>
          <w:rFonts w:hAnsi="Times New Roman" w:ascii="Times New Roman"/>
          <w:szCs w:val="24"/>
          <w:lang w:val="hr-HR"/>
        </w:rPr>
        <w:t>za o</w:t>
      </w:r>
      <w:r w:rsidR="002739BD" w:rsidRPr="0024612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4612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46126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46126">
        <w:rPr>
          <w:rFonts w:hAnsi="Times New Roman" w:ascii="Times New Roman"/>
          <w:szCs w:val="24"/>
          <w:lang w:val="hr-HR"/>
        </w:rPr>
        <w:t xml:space="preserve"> st. 1</w:t>
      </w:r>
      <w:r w:rsidR="00BE1823" w:rsidRPr="0024612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Zagreb</w:t>
      </w:r>
      <w:r w:rsidR="00FB14FA" w:rsidRPr="0024612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52A4" w:rsidRPr="00246126">
        <w:rPr>
          <w:rFonts w:hAnsi="Times New Roman" w:ascii="Times New Roman"/>
          <w:szCs w:val="24"/>
          <w:lang w:val="hr-HR"/>
        </w:rPr>
        <w:t>1</w:t>
      </w:r>
      <w:r w:rsidR="006E5C90" w:rsidRPr="00246126">
        <w:rPr>
          <w:rFonts w:hAnsi="Times New Roman" w:ascii="Times New Roman"/>
          <w:szCs w:val="24"/>
          <w:lang w:val="hr-HR"/>
        </w:rPr>
        <w:t>2</w:t>
      </w:r>
      <w:proofErr w:type="spellEnd"/>
      <w:r w:rsidR="006E5C90" w:rsidRPr="00246126">
        <w:rPr>
          <w:rFonts w:hAnsi="Times New Roman" w:ascii="Times New Roman"/>
          <w:szCs w:val="24"/>
          <w:lang w:val="hr-HR"/>
        </w:rPr>
        <w:t>. rujan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46126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  <w:t>Vesna Malenica</w:t>
      </w:r>
      <w:r w:rsidR="00720B8A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8C30ED" w:rsidRPr="00246126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BE1823" w:rsidR="00423D24">
      <w:pPr>
        <w:rPr>
          <w:rFonts w:hAnsi="Times New Roman" w:ascii="Times New Roman"/>
          <w:szCs w:val="24"/>
          <w:lang w:val="hr-HR"/>
        </w:rPr>
      </w:pPr>
    </w:p>
    <w:p w:rsidRDefault="00720B8A" w:rsidP="00AB7A2F" w:rsidR="00720B8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20B8A" w:rsidP="00995CE9" w:rsidR="00720B8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0B8A" w:rsidP="00BE1823" w:rsidR="00720B8A" w:rsidRPr="00246126">
      <w:pPr>
        <w:rPr>
          <w:rFonts w:hAnsi="Times New Roman" w:ascii="Times New Roman"/>
          <w:szCs w:val="24"/>
          <w:lang w:val="hr-HR"/>
        </w:rPr>
      </w:pPr>
    </w:p>
    <w:sectPr w:rsidSect="00FE3EAA" w:rsidR="00720B8A" w:rsidRPr="0024612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B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97C64">
      <w:rPr>
        <w:rFonts w:hAnsi="Verdana" w:ascii="Verdana"/>
        <w:sz w:val="20"/>
        <w:lang w:val="pl-PL"/>
      </w:rPr>
      <w:t>2810</w:t>
    </w:r>
    <w:r w:rsidR="00B326BA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D52A4"/>
    <w:rsid w:val="000F7CE4"/>
    <w:rsid w:val="001031FC"/>
    <w:rsid w:val="00103233"/>
    <w:rsid w:val="001425D6"/>
    <w:rsid w:val="0017023B"/>
    <w:rsid w:val="00171B19"/>
    <w:rsid w:val="001756C0"/>
    <w:rsid w:val="001865DB"/>
    <w:rsid w:val="001B066F"/>
    <w:rsid w:val="001F117B"/>
    <w:rsid w:val="0022399F"/>
    <w:rsid w:val="00246126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7C64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07E5F"/>
    <w:rsid w:val="00712FE2"/>
    <w:rsid w:val="00720B8A"/>
    <w:rsid w:val="007A0320"/>
    <w:rsid w:val="007C10B5"/>
    <w:rsid w:val="007F105F"/>
    <w:rsid w:val="00862E54"/>
    <w:rsid w:val="008911A0"/>
    <w:rsid w:val="00892CCA"/>
    <w:rsid w:val="008A0711"/>
    <w:rsid w:val="008C30ED"/>
    <w:rsid w:val="009807F3"/>
    <w:rsid w:val="009A1176"/>
    <w:rsid w:val="009D08C5"/>
    <w:rsid w:val="009F4974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26BA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0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B8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B8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B8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0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B8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B8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B8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2810</izvorni_sadrzaj>
    <derivirana_varijabla naziv="DomainObject.Predmet.Broj_1">2810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St-2810/2016</izvorni_sadrzaj>
    <derivirana_varijabla naziv="DomainObject.Predmet.OznakaBroj_1">St-2810/2016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GAMBINO d.o.o.</izvorni_sadrzaj>
    <derivirana_varijabla naziv="DomainObject.Predmet.ProtustrankaFormated_1">  GAMBINO d.o.o.</derivirana_varijabla>
  </DomainObject.Predmet.ProtustrankaFormated>
  <DomainObject.Predmet.ProtustrankaFormatedOIB>
    <izvorni_sadrzaj>  GAMBINO d.o.o., OIB 46410745852</izvorni_sadrzaj>
    <derivirana_varijabla naziv="DomainObject.Predmet.ProtustrankaFormatedOIB_1">  GAMBINO d.o.o., OIB 46410745852</derivirana_varijabla>
  </DomainObject.Predmet.ProtustrankaFormatedOIB>
  <DomainObject.Predmet.ProtustrankaFormatedWithAdress>
    <izvorni_sadrzaj> GAMBINO d.o.o., Draškovićeva 44, 10000 Zagreb</izvorni_sadrzaj>
    <derivirana_varijabla naziv="DomainObject.Predmet.ProtustrankaFormatedWithAdress_1"> GAMBINO d.o.o., Draškovićeva 44, 10000 Zagreb</derivirana_varijabla>
  </DomainObject.Predmet.ProtustrankaFormatedWithAdress>
  <DomainObject.Predmet.ProtustrankaFormatedWithAdressOIB>
    <izvorni_sadrzaj> GAMBINO d.o.o., OIB 46410745852, Draškovićeva 44, 10000 Zagreb</izvorni_sadrzaj>
    <derivirana_varijabla naziv="DomainObject.Predmet.ProtustrankaFormatedWithAdressOIB_1"> GAMBINO d.o.o., OIB 46410745852, Draškovićeva 44, 10000 Zagreb</derivirana_varijabla>
  </DomainObject.Predmet.ProtustrankaFormatedWithAdressOIB>
  <DomainObject.Predmet.ProtustrankaWithAdress>
    <izvorni_sadrzaj>GAMBINO d.o.o. Draškovićeva 44, 10000 Zagreb</izvorni_sadrzaj>
    <derivirana_varijabla naziv="DomainObject.Predmet.ProtustrankaWithAdress_1">GAMBINO d.o.o. Draškovićeva 44, 10000 Zagreb</derivirana_varijabla>
  </DomainObject.Predmet.ProtustrankaWithAdress>
  <DomainObject.Predmet.ProtustrankaWithAdressOIB>
    <izvorni_sadrzaj>GAMBINO d.o.o., OIB 46410745852, Draškovićeva 44, 10000 Zagreb</izvorni_sadrzaj>
    <derivirana_varijabla naziv="DomainObject.Predmet.ProtustrankaWithAdressOIB_1">GAMBINO d.o.o., OIB 46410745852, Draškovićeva 44, 10000 Zagreb</derivirana_varijabla>
  </DomainObject.Predmet.ProtustrankaWithAdressOIB>
  <DomainObject.Predmet.ProtustrankaNazivFormated>
    <izvorni_sadrzaj>GAMBINO d.o.o.</izvorni_sadrzaj>
    <derivirana_varijabla naziv="DomainObject.Predmet.ProtustrankaNazivFormated_1">GAMBINO d.o.o.</derivirana_varijabla>
  </DomainObject.Predmet.ProtustrankaNazivFormated>
  <DomainObject.Predmet.ProtustrankaNazivFormatedOIB>
    <izvorni_sadrzaj>GAMBINO d.o.o., OIB 46410745852</izvorni_sadrzaj>
    <derivirana_varijabla naziv="DomainObject.Predmet.ProtustrankaNazivFormatedOIB_1">GAMBINO d.o.o., OIB 46410745852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Blažo Petrović</izvorni_sadrzaj>
    <derivirana_varijabla naziv="DomainObject.Predmet.StrankaFormated_1">  FINA Regionalni centar Zagreb; Blažo Petrović</derivirana_varijabla>
  </DomainObject.Predmet.StrankaFormated>
  <DomainObject.Predmet.StrankaFormatedOIB>
    <izvorni_sadrzaj>  FINA Regionalni centar Zagreb, OIB 85821130368; Blažo Petrović, OIB 97572738425</izvorni_sadrzaj>
    <derivirana_varijabla naziv="DomainObject.Predmet.StrankaFormatedOIB_1">  FINA Regionalni centar Zagreb, OIB 85821130368; Blažo Petrović, OIB 97572738425</derivirana_varijabla>
  </DomainObject.Predmet.StrankaFormatedOIB>
  <DomainObject.Predmet.StrankaFormatedWithAdress>
    <izvorni_sadrzaj> FINA Regionalni centar Zagreb, Trg svibanjskih žrtava 1995. br. 1, 10000 Zagreb; Blažo Petrović, Tuškanac 84, 10000 Zagreb</izvorni_sadrzaj>
    <derivirana_varijabla naziv="DomainObject.Predmet.StrankaFormatedWithAdress_1"> FINA Regionalni centar Zagreb, Trg svibanjskih žrtava 1995. br. 1, 10000 Zagreb; Blažo Petrović, Tuškanac 84, 10000 Zagreb</derivirana_varijabla>
  </DomainObject.Predmet.StrankaFormatedWithAdress>
  <DomainObject.Predmet.StrankaFormatedWithAdressOIB>
    <izvorni_sadrzaj> FINA Regionalni centar Zagreb, OIB 85821130368, Trg svibanjskih žrtava 1995. br. 1, 10000 Zagreb; Blažo Petrović, OIB 97572738425, Tuškanac 84, 10000 Zagreb</izvorni_sadrzaj>
    <derivirana_varijabla naziv="DomainObject.Predmet.StrankaFormatedWithAdressOIB_1"> FINA Regionalni centar Zagreb, OIB 85821130368, Trg svibanjskih žrtava 1995. br. 1, 10000 Zagreb; Blažo Petrović, OIB 97572738425, Tuškanac 84, 10000 Zagreb</derivirana_varijabla>
  </DomainObject.Predmet.StrankaFormatedWithAdressOIB>
  <DomainObject.Predmet.StrankaWithAdress>
    <izvorni_sadrzaj>FINA Regionalni centar Zagreb Trg svibanjskih žrtava 1995. br. 1,10000 Zagreb,Blažo Petrović Tuškanac 84,10000 Zagreb</izvorni_sadrzaj>
    <derivirana_varijabla naziv="DomainObject.Predmet.StrankaWithAdress_1">FINA Regionalni centar Zagreb Trg svibanjskih žrtava 1995. br. 1,10000 Zagreb,Blažo Petrović Tuškanac 84,10000 Zagreb</derivirana_varijabla>
  </DomainObject.Predmet.StrankaWithAdress>
  <DomainObject.Predmet.StrankaWithAdressOIB>
    <izvorni_sadrzaj>FINA Regionalni centar Zagreb, OIB 85821130368, Trg svibanjskih žrtava 1995. br. 1,10000 Zagreb,Blažo Petrović, OIB 97572738425, Tuškanac 84,10000 Zagreb</izvorni_sadrzaj>
    <derivirana_varijabla naziv="DomainObject.Predmet.StrankaWithAdressOIB_1">FINA Regionalni centar Zagreb, OIB 85821130368, Trg svibanjskih žrtava 1995. br. 1,10000 Zagreb,Blažo Petrović, OIB 97572738425, Tuškanac 84,10000 Zagreb</derivirana_varijabla>
  </DomainObject.Predmet.StrankaWithAdressOIB>
  <DomainObject.Predmet.StrankaNazivFormated>
    <izvorni_sadrzaj>FINA Regionalni centar Zagreb,Blažo Petrović</izvorni_sadrzaj>
    <derivirana_varijabla naziv="DomainObject.Predmet.StrankaNazivFormated_1">FINA Regionalni centar Zagreb,Blažo Petrović</derivirana_varijabla>
  </DomainObject.Predmet.StrankaNazivFormated>
  <DomainObject.Predmet.StrankaNazivFormatedOIB>
    <izvorni_sadrzaj>FINA Regionalni centar Zagreb, OIB 85821130368,Blažo Petrović, OIB 97572738425</izvorni_sadrzaj>
    <derivirana_varijabla naziv="DomainObject.Predmet.StrankaNazivFormatedOIB_1">FINA Regionalni centar Zagreb, OIB 85821130368,Blažo Petrović, OIB 97572738425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Blažo Petrović</item>
    </izvorni_sadrzaj>
    <derivirana_varijabla naziv="DomainObject.Predmet.StrankaListFormated_1">
      <item>FINA Regionalni centar Zagreb</item>
      <item>Blažo Petrović</item>
    </derivirana_varijabla>
  </DomainObject.Predmet.StrankaListFormated>
  <DomainObject.Predmet.StrankaListFormatedOIB>
    <izvorni_sadrzaj>
      <item>FINA Regionalni centar Zagreb, OIB 85821130368</item>
      <item>Blažo Petrović, OIB 97572738425</item>
    </izvorni_sadrzaj>
    <derivirana_varijabla naziv="DomainObject.Predmet.StrankaListFormatedOIB_1">
      <item>FINA Regionalni centar Zagreb, OIB 85821130368</item>
      <item>Blažo Petrović, OIB 97572738425</item>
    </derivirana_varijabla>
  </DomainObject.Predmet.StrankaListFormatedOIB>
  <DomainObject.Predmet.StrankaListFormatedWithAdress>
    <izvorni_sadrzaj>
      <item>FINA Regionalni centar Zagreb, Trg svibanjskih žrtava 1995. br. 1, 10000 Zagreb</item>
      <item>Blažo Petrović, Tuškanac 84, 10000 Zagreb</item>
    </izvorni_sadrzaj>
    <derivirana_varijabla naziv="DomainObject.Predmet.StrankaListFormatedWithAdress_1">
      <item>FINA Regionalni centar Zagreb, Trg svibanjskih žrtava 1995. br. 1, 10000 Zagreb</item>
      <item>Blažo Petrović, Tuškanac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Blažo Petrović, OIB 97572738425, Tuškanac 84, 10000 Zagreb</item>
    </izvorni_sadrzaj>
    <derivirana_varijabla naziv="DomainObject.Predmet.StrankaListFormatedWithAdressOIB_1">
      <item>FINA Regionalni centar Zagreb, OIB 85821130368, Trg svibanjskih žrtava 1995. br. 1, 10000 Zagreb</item>
      <item>Blažo Petrović, OIB 97572738425, Tuškanac 84, 10000 Zagreb</item>
    </derivirana_varijabla>
  </DomainObject.Predmet.StrankaListFormatedWithAdressOIB>
  <DomainObject.Predmet.StrankaListNazivFormated>
    <izvorni_sadrzaj>
      <item>FINA Regionalni centar Zagreb</item>
      <item>Blažo Petrović</item>
    </izvorni_sadrzaj>
    <derivirana_varijabla naziv="DomainObject.Predmet.StrankaListNazivFormated_1">
      <item>FINA Regionalni centar Zagreb</item>
      <item>Blažo Petrović</item>
    </derivirana_varijabla>
  </DomainObject.Predmet.StrankaListNazivFormated>
  <DomainObject.Predmet.StrankaListNazivFormatedOIB>
    <izvorni_sadrzaj>
      <item>FINA Regionalni centar Zagreb, OIB 85821130368</item>
      <item>Blažo Petrović, OIB 97572738425</item>
    </izvorni_sadrzaj>
    <derivirana_varijabla naziv="DomainObject.Predmet.StrankaListNazivFormatedOIB_1">
      <item>FINA Regionalni centar Zagreb, OIB 85821130368</item>
      <item>Blažo Petrović, OIB 97572738425</item>
    </derivirana_varijabla>
  </DomainObject.Predmet.StrankaListNazivFormatedOIB>
  <DomainObject.Predmet.ProtuStrankaListFormated>
    <izvorni_sadrzaj>
      <item>GAMBINO d.o.o.</item>
    </izvorni_sadrzaj>
    <derivirana_varijabla naziv="DomainObject.Predmet.ProtuStrankaListFormated_1">
      <item>GAMBINO d.o.o.</item>
    </derivirana_varijabla>
  </DomainObject.Predmet.ProtuStrankaListFormated>
  <DomainObject.Predmet.ProtuStrankaListFormatedOIB>
    <izvorni_sadrzaj>
      <item>GAMBINO d.o.o., OIB 46410745852</item>
    </izvorni_sadrzaj>
    <derivirana_varijabla naziv="DomainObject.Predmet.ProtuStrankaListFormatedOIB_1">
      <item>GAMBINO d.o.o., OIB 46410745852</item>
    </derivirana_varijabla>
  </DomainObject.Predmet.ProtuStrankaListFormatedOIB>
  <DomainObject.Predmet.ProtuStrankaListFormatedWithAdress>
    <izvorni_sadrzaj>
      <item>GAMBINO d.o.o., Draškovićeva 44, 10000 Zagreb</item>
    </izvorni_sadrzaj>
    <derivirana_varijabla naziv="DomainObject.Predmet.ProtuStrankaListFormatedWithAdress_1">
      <item>GAMBINO d.o.o., Draškovićeva 44, 10000 Zagreb</item>
    </derivirana_varijabla>
  </DomainObject.Predmet.ProtuStrankaListFormatedWithAdress>
  <DomainObject.Predmet.ProtuStrankaListFormatedWithAdressOIB>
    <izvorni_sadrzaj>
      <item>GAMBINO d.o.o., OIB 46410745852, Draškovićeva 44, 10000 Zagreb</item>
    </izvorni_sadrzaj>
    <derivirana_varijabla naziv="DomainObject.Predmet.ProtuStrankaListFormatedWithAdressOIB_1">
      <item>GAMBINO d.o.o., OIB 46410745852, Draškovićeva 44, 10000 Zagreb</item>
    </derivirana_varijabla>
  </DomainObject.Predmet.ProtuStrankaListFormatedWithAdressOIB>
  <DomainObject.Predmet.ProtuStrankaListNazivFormated>
    <izvorni_sadrzaj>
      <item>GAMBINO d.o.o.</item>
    </izvorni_sadrzaj>
    <derivirana_varijabla naziv="DomainObject.Predmet.ProtuStrankaListNazivFormated_1">
      <item>GAMBINO d.o.o.</item>
    </derivirana_varijabla>
  </DomainObject.Predmet.ProtuStrankaListNazivFormated>
  <DomainObject.Predmet.ProtuStrankaListNazivFormatedOIB>
    <izvorni_sadrzaj>
      <item>GAMBINO d.o.o., OIB 46410745852</item>
    </izvorni_sadrzaj>
    <derivirana_varijabla naziv="DomainObject.Predmet.ProtuStrankaListNazivFormatedOIB_1">
      <item>GAMBINO d.o.o., OIB 46410745852</item>
    </derivirana_varijabla>
  </DomainObject.Predmet.ProtuStrankaListNazivFormatedOIB>
  <DomainObject.Predmet.OstaliListFormated>
    <izvorni_sadrzaj>
      <item>Blažo Petrović</item>
    </izvorni_sadrzaj>
    <derivirana_varijabla naziv="DomainObject.Predmet.OstaliListFormated_1">
      <item>Blažo Petrović</item>
    </derivirana_varijabla>
  </DomainObject.Predmet.OstaliListFormated>
  <DomainObject.Predmet.OstaliListFormatedOIB>
    <izvorni_sadrzaj>
      <item>Blažo Petrović, OIB 97572738425</item>
    </izvorni_sadrzaj>
    <derivirana_varijabla naziv="DomainObject.Predmet.OstaliListFormatedOIB_1">
      <item>Blažo Petrović, OIB 97572738425</item>
    </derivirana_varijabla>
  </DomainObject.Predmet.OstaliListFormatedOIB>
  <DomainObject.Predmet.OstaliListFormatedWithAdress>
    <izvorni_sadrzaj>
      <item>Blažo Petrović, Tuškanac 84, 10000 Zagreb</item>
    </izvorni_sadrzaj>
    <derivirana_varijabla naziv="DomainObject.Predmet.OstaliListFormatedWithAdress_1">
      <item>Blažo Petrović, Tuškanac 84, 10000 Zagreb</item>
    </derivirana_varijabla>
  </DomainObject.Predmet.OstaliListFormatedWithAdress>
  <DomainObject.Predmet.OstaliListFormatedWithAdressOIB>
    <izvorni_sadrzaj>
      <item>Blažo Petrović, OIB 97572738425, Tuškanac 84, 10000 Zagreb</item>
    </izvorni_sadrzaj>
    <derivirana_varijabla naziv="DomainObject.Predmet.OstaliListFormatedWithAdressOIB_1">
      <item>Blažo Petrović, OIB 97572738425, Tuškanac 84, 10000 Zagreb</item>
    </derivirana_varijabla>
  </DomainObject.Predmet.OstaliListFormatedWithAdressOIB>
  <DomainObject.Predmet.OstaliListNazivFormated>
    <izvorni_sadrzaj>
      <item>Blažo Petrović</item>
    </izvorni_sadrzaj>
    <derivirana_varijabla naziv="DomainObject.Predmet.OstaliListNazivFormated_1">
      <item>Blažo Petrović</item>
    </derivirana_varijabla>
  </DomainObject.Predmet.OstaliListNazivFormated>
  <DomainObject.Predmet.OstaliListNazivFormatedOIB>
    <izvorni_sadrzaj>
      <item>Blažo Petrović, OIB 97572738425</item>
    </izvorni_sadrzaj>
    <derivirana_varijabla naziv="DomainObject.Predmet.OstaliListNazivFormatedOIB_1">
      <item>Blažo Petrović, OIB 97572738425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GAMBINO d.o.o.</izvorni_sadrzaj>
    <derivirana_varijabla naziv="DomainObject.Predmet.ProtustrankaIDrugi_1">GAMBINO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GAMBINO d.o.o., OIB 46410745852, Draškovićeva 44, 10000 Zagreb</izvorni_sadrzaj>
    <derivirana_varijabla naziv="DomainObject.Predmet.ProtustrankaIDrugiAdressOIB_1">GAMBINO d.o.o., OIB 46410745852,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GAMBINO d.o.o.</item>
      <item>Blažo Petrović</item>
      <item>Blažo Petrović</item>
    </izvorni_sadrzaj>
    <derivirana_varijabla naziv="DomainObject.Predmet.SudioniciListNaziv_1">
      <item>FINA Regionalni centar Zagreb</item>
      <item>GAMBINO d.o.o.</item>
      <item>Blažo Petrović</item>
      <item>Blažo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GAMBINO d.o.o., OIB 46410745852, Draškovićeva 44,10000 Zagreb</item>
      <item>Blažo Petrović, OIB 97572738425, Tuškanac 84,10000 Zagreb</item>
      <item>Blažo Petrović, OIB 97572738425, Tuškanac 84,10000 Zagreb</item>
    </izvorni_sadrzaj>
    <derivirana_varijabla naziv="DomainObject.Predmet.SudioniciListAdressOIB_1">
      <item>FINA Regionalni centar Zagreb, OIB 85821130368, Trg svibanjskih žrtava 1995. br. 1,10000 Zagreb</item>
      <item>GAMBINO d.o.o., OIB 46410745852, Draškovićeva 44,10000 Zagreb</item>
      <item>Blažo Petrović, OIB 97572738425, Tuškanac 84,10000 Zagreb</item>
      <item>Blažo Petrović, OIB 97572738425, Tuškanac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46410745852</item>
      <item>, OIB 97572738425</item>
      <item>, OIB 97572738425</item>
    </izvorni_sadrzaj>
    <derivirana_varijabla naziv="DomainObject.Predmet.SudioniciListNazivOIB_1">
      <item>, OIB 85821130368</item>
      <item>, OIB 46410745852</item>
      <item>, OIB 97572738425</item>
      <item>, OIB 97572738425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306</properties:Words>
  <properties:Characters>1630</properties:Characters>
  <properties:Lines>44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2016-09-12T12:26:00Z</dcterms:created>
  <dc:creator>Sudsko vijeće</dc:creator>
  <cp:lastModifiedBy>Kristina Švajger</cp:lastModifiedBy>
  <cp:lastPrinted>2016-09-12T12:52:00Z</cp:lastPrinted>
  <dcterms:modified xmlns:xsi="http://www.w3.org/2001/XMLSchema-instance" xsi:type="dcterms:W3CDTF">2016-09-12T12:52:00Z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