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1fee" w14:paraId="a7a1fee" w:rsidRDefault="006B1C8D" w:rsidP="006B1C8D" w:rsidR="006B1C8D">
      <w:pPr>
        <w:jc w:val="right"/>
        <w15:collapsed w:val="false"/>
      </w:pPr>
      <w:r>
        <w:t>Broj: 6 St-</w:t>
      </w:r>
      <w:r w:rsidR="003351FF">
        <w:t>289/12-397</w:t>
      </w:r>
    </w:p>
    <w:p w:rsidRDefault="002563BF" w:rsidP="002563BF" w:rsidR="002563BF">
      <w:pPr>
        <w:rPr>
          <w:rStyle w:val="Naglaeno"/>
        </w:rPr>
      </w:pPr>
      <w:r>
        <w:rPr>
          <w:rStyle w:val="Naglaeno"/>
        </w:rPr>
        <w:t xml:space="preserve">   </w:t>
      </w:r>
      <w:r w:rsidR="00812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3BF" w:rsidP="002563BF" w:rsidR="002563BF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2563BF" w:rsidP="002563BF" w:rsidR="002563BF" w:rsidRPr="002563BF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2563BF" w:rsidP="002563BF" w:rsidR="002563BF" w:rsidRPr="00CF1820">
      <w:pPr>
        <w:pStyle w:val="Bezproreda"/>
        <w:rPr>
          <w:rFonts w:hAnsi="Times New Roman" w:ascii="Times New Roman"/>
          <w:sz w:val="24"/>
          <w:szCs w:val="24"/>
        </w:rPr>
      </w:pPr>
    </w:p>
    <w:p w:rsidRDefault="002563BF" w:rsidP="00812724" w:rsidR="006B1C8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F1820">
        <w:rPr>
          <w:rFonts w:hAnsi="Times New Roman" w:ascii="Times New Roman"/>
          <w:sz w:val="24"/>
          <w:szCs w:val="24"/>
        </w:rPr>
        <w:t xml:space="preserve">Trgovački sud u Osijeku, po </w:t>
      </w:r>
      <w:r w:rsidR="004957B5" w:rsidRPr="00CF1820">
        <w:rPr>
          <w:rFonts w:hAnsi="Times New Roman" w:ascii="Times New Roman"/>
          <w:sz w:val="24"/>
          <w:szCs w:val="24"/>
        </w:rPr>
        <w:t>stečajnoj sutkinji</w:t>
      </w:r>
      <w:r w:rsidRPr="00CF1820">
        <w:rPr>
          <w:rFonts w:hAnsi="Times New Roman" w:ascii="Times New Roman"/>
          <w:sz w:val="24"/>
          <w:szCs w:val="24"/>
        </w:rPr>
        <w:t xml:space="preserve"> Nad</w:t>
      </w:r>
      <w:r w:rsidR="004957B5" w:rsidRPr="00CF1820">
        <w:rPr>
          <w:rFonts w:hAnsi="Times New Roman" w:ascii="Times New Roman"/>
          <w:sz w:val="24"/>
          <w:szCs w:val="24"/>
        </w:rPr>
        <w:t>i Roso</w:t>
      </w:r>
      <w:r w:rsidRPr="00CF1820">
        <w:rPr>
          <w:rFonts w:hAnsi="Times New Roman" w:ascii="Times New Roman"/>
          <w:sz w:val="24"/>
          <w:szCs w:val="24"/>
        </w:rPr>
        <w:t xml:space="preserve">, u </w:t>
      </w:r>
      <w:r w:rsidR="00E67C8C" w:rsidRPr="00CF1820">
        <w:rPr>
          <w:rFonts w:hAnsi="Times New Roman" w:ascii="Times New Roman"/>
          <w:sz w:val="24"/>
          <w:szCs w:val="24"/>
        </w:rPr>
        <w:t xml:space="preserve">stečajnom  postupku nad </w:t>
      </w:r>
      <w:r w:rsidR="00B4696E" w:rsidRPr="00CF1820">
        <w:rPr>
          <w:rFonts w:hAnsi="Times New Roman" w:ascii="Times New Roman"/>
          <w:sz w:val="24"/>
          <w:szCs w:val="24"/>
        </w:rPr>
        <w:t xml:space="preserve">dužnikom </w:t>
      </w:r>
      <w:r w:rsidR="00CF1820" w:rsidRPr="00CF1820">
        <w:rPr>
          <w:rFonts w:hAnsi="Times New Roman" w:ascii="Times New Roman"/>
          <w:b/>
          <w:sz w:val="24"/>
          <w:szCs w:val="24"/>
        </w:rPr>
        <w:t>KONIKOM društvo s ograničenom odgovornošću za trgovinu  i usluge u stečaju Osijek, Jablanova 43 , MBS 030029774 OIB 99644455223</w:t>
      </w:r>
      <w:r w:rsidR="004957B5" w:rsidRPr="00CF1820">
        <w:rPr>
          <w:rFonts w:hAnsi="Times New Roman" w:ascii="Times New Roman"/>
          <w:b/>
          <w:sz w:val="24"/>
          <w:szCs w:val="24"/>
        </w:rPr>
        <w:t xml:space="preserve">, </w:t>
      </w:r>
      <w:r w:rsidR="004957B5" w:rsidRPr="00CF1820">
        <w:rPr>
          <w:rFonts w:hAnsi="Times New Roman" w:ascii="Times New Roman"/>
          <w:sz w:val="24"/>
          <w:szCs w:val="24"/>
        </w:rPr>
        <w:t xml:space="preserve">dana </w:t>
      </w:r>
      <w:r w:rsidR="003351FF">
        <w:rPr>
          <w:rFonts w:hAnsi="Times New Roman" w:ascii="Times New Roman"/>
          <w:sz w:val="24"/>
          <w:szCs w:val="24"/>
        </w:rPr>
        <w:t>8</w:t>
      </w:r>
      <w:r w:rsidR="00A35B40">
        <w:rPr>
          <w:rFonts w:hAnsi="Times New Roman" w:ascii="Times New Roman"/>
          <w:sz w:val="24"/>
          <w:szCs w:val="24"/>
        </w:rPr>
        <w:t>. ožujka 2017. g.,</w:t>
      </w:r>
    </w:p>
    <w:p w:rsidRDefault="00A35B40" w:rsidP="00812724" w:rsidR="00A35B40" w:rsidRPr="00CF182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4957B5">
      <w:pPr>
        <w:pStyle w:val="Bezproreda"/>
        <w:ind w:firstLine="708"/>
        <w:jc w:val="center"/>
        <w:rPr>
          <w:rFonts w:hAnsi="Times New Roman" w:ascii="Times New Roman"/>
          <w:sz w:val="24"/>
        </w:rPr>
      </w:pPr>
      <w:r w:rsidRPr="004957B5">
        <w:rPr>
          <w:rFonts w:hAnsi="Times New Roman" w:ascii="Times New Roman"/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1E716B" w:rsidP="00CF1820" w:rsidR="00CF1820">
      <w:pPr>
        <w:numPr>
          <w:ilvl w:val="0"/>
          <w:numId w:val="8"/>
        </w:numPr>
        <w:ind w:firstLine="709" w:left="0"/>
        <w:jc w:val="both"/>
      </w:pPr>
      <w:r w:rsidRPr="00B4696E">
        <w:t xml:space="preserve">Određuje se ročište za diobu </w:t>
      </w:r>
      <w:proofErr w:type="spellStart"/>
      <w:r w:rsidRPr="00B4696E">
        <w:t>kupovnine</w:t>
      </w:r>
      <w:proofErr w:type="spellEnd"/>
      <w:r w:rsidRPr="00B4696E">
        <w:t xml:space="preserve"> </w:t>
      </w:r>
      <w:r w:rsidR="00D94794" w:rsidRPr="00B4696E">
        <w:t>u odnosu na prodan</w:t>
      </w:r>
      <w:r w:rsidR="003351FF">
        <w:t>u</w:t>
      </w:r>
      <w:r w:rsidR="00CF1820">
        <w:t xml:space="preserve"> </w:t>
      </w:r>
      <w:r w:rsidR="00D94794" w:rsidRPr="00B4696E">
        <w:t>nekretnin</w:t>
      </w:r>
      <w:r w:rsidR="003351FF">
        <w:t>u</w:t>
      </w:r>
      <w:r w:rsidR="00812724">
        <w:t xml:space="preserve"> </w:t>
      </w:r>
      <w:r w:rsidR="00D94794" w:rsidRPr="00B4696E">
        <w:t>stečajnog dužnika upisan</w:t>
      </w:r>
      <w:r w:rsidR="003351FF">
        <w:t>u</w:t>
      </w:r>
      <w:r w:rsidR="00D94794" w:rsidRPr="00B4696E">
        <w:t xml:space="preserve"> </w:t>
      </w:r>
      <w:r w:rsidR="00524ECE" w:rsidRPr="00B4696E">
        <w:t>kod</w:t>
      </w:r>
      <w:r w:rsidR="00CF1820">
        <w:t>:</w:t>
      </w:r>
    </w:p>
    <w:p w:rsidRDefault="00B4696E" w:rsidP="003351FF" w:rsidR="003351FF" w:rsidRPr="003351FF">
      <w:pPr>
        <w:jc w:val="both"/>
        <w:rPr>
          <w:b/>
          <w:bCs/>
        </w:rPr>
      </w:pPr>
      <w:r w:rsidRPr="00B4696E">
        <w:rPr>
          <w:b/>
        </w:rPr>
        <w:t xml:space="preserve"> </w:t>
      </w:r>
      <w:r w:rsidR="006B1C8D">
        <w:rPr>
          <w:bCs/>
        </w:rPr>
        <w:t xml:space="preserve">Općinskog suda u </w:t>
      </w:r>
      <w:r w:rsidR="003351FF">
        <w:rPr>
          <w:bCs/>
        </w:rPr>
        <w:t>Slatini</w:t>
      </w:r>
      <w:r w:rsidR="00A35B40">
        <w:rPr>
          <w:bCs/>
        </w:rPr>
        <w:t xml:space="preserve"> </w:t>
      </w:r>
      <w:proofErr w:type="spellStart"/>
      <w:r w:rsidR="00A35B40">
        <w:rPr>
          <w:bCs/>
        </w:rPr>
        <w:t>zk</w:t>
      </w:r>
      <w:proofErr w:type="spellEnd"/>
      <w:r w:rsidR="00A35B40">
        <w:rPr>
          <w:bCs/>
        </w:rPr>
        <w:t xml:space="preserve">. odjel </w:t>
      </w:r>
      <w:r w:rsidR="003351FF">
        <w:rPr>
          <w:bCs/>
        </w:rPr>
        <w:t>Slatina</w:t>
      </w:r>
      <w:r w:rsidR="00A35B40">
        <w:rPr>
          <w:bCs/>
        </w:rPr>
        <w:t xml:space="preserve"> k.o. </w:t>
      </w:r>
      <w:r w:rsidR="003351FF">
        <w:rPr>
          <w:bCs/>
        </w:rPr>
        <w:t xml:space="preserve">Podravska Slatina </w:t>
      </w:r>
      <w:r w:rsidR="003351FF" w:rsidRPr="003351FF">
        <w:rPr>
          <w:bCs/>
        </w:rPr>
        <w:t xml:space="preserve"> </w:t>
      </w:r>
      <w:proofErr w:type="spellStart"/>
      <w:r w:rsidR="003351FF" w:rsidRPr="003351FF">
        <w:rPr>
          <w:bCs/>
        </w:rPr>
        <w:t>zk</w:t>
      </w:r>
      <w:proofErr w:type="spellEnd"/>
      <w:r w:rsidR="003351FF" w:rsidRPr="003351FF">
        <w:rPr>
          <w:bCs/>
        </w:rPr>
        <w:t>. ul. 5843</w:t>
      </w:r>
    </w:p>
    <w:p w:rsidRDefault="003351FF" w:rsidP="003351FF" w:rsidR="003351FF">
      <w:pPr>
        <w:jc w:val="both"/>
      </w:pPr>
      <w:r>
        <w:t>kč.br. 3569/3 Zgrada mješovite uporabe, dvorište V. Nazora 6 s 370 m2,  od toga zgrada mješovite uporabe Vladimira Nazora 6 s 345 m2 i dvorište Vladimira Nazora s 25 m2 i to:</w:t>
      </w:r>
    </w:p>
    <w:p w:rsidRDefault="003351FF" w:rsidP="003351FF" w:rsidR="003351FF">
      <w:pPr>
        <w:jc w:val="both"/>
      </w:pPr>
      <w:r>
        <w:rPr>
          <w:b/>
          <w:bCs/>
        </w:rPr>
        <w:t>Poduložak 1</w:t>
      </w:r>
      <w:r>
        <w:t xml:space="preserve"> </w:t>
      </w:r>
    </w:p>
    <w:p w:rsidRDefault="003351FF" w:rsidP="003351FF" w:rsidR="001E716B" w:rsidRPr="006B1C8D">
      <w:pPr>
        <w:jc w:val="both"/>
      </w:pPr>
      <w:r>
        <w:t xml:space="preserve">1.Etaža 325/1000 -Lokal br. 1 u etaži prizemlja ukupne korisne površine 186,00 m2 sastavljen od prodajnog prostora, u </w:t>
      </w:r>
      <w:proofErr w:type="spellStart"/>
      <w:r>
        <w:t>eloboratu</w:t>
      </w:r>
      <w:proofErr w:type="spellEnd"/>
      <w:r>
        <w:t xml:space="preserve"> obojan plavom bojom</w:t>
      </w:r>
      <w:r w:rsidR="00CF1820">
        <w:rPr>
          <w:bCs/>
        </w:rPr>
        <w:t xml:space="preserve">, </w:t>
      </w:r>
      <w:r w:rsidR="001E716B" w:rsidRPr="006B1C8D">
        <w:t>za dan</w:t>
      </w:r>
    </w:p>
    <w:p w:rsidRDefault="001E716B" w:rsidP="001E716B" w:rsidR="001E716B">
      <w:pPr>
        <w:ind w:left="705"/>
        <w:jc w:val="both"/>
      </w:pPr>
    </w:p>
    <w:p w:rsidRDefault="00A35B40" w:rsidP="001E716B" w:rsidR="001E716B">
      <w:pPr>
        <w:ind w:left="705"/>
        <w:jc w:val="center"/>
        <w:rPr>
          <w:b/>
        </w:rPr>
      </w:pPr>
      <w:r>
        <w:rPr>
          <w:b/>
        </w:rPr>
        <w:t>11. travanj 2017</w:t>
      </w:r>
      <w:r w:rsidR="002563BF">
        <w:rPr>
          <w:b/>
        </w:rPr>
        <w:t>. g.</w:t>
      </w:r>
      <w:r w:rsidR="00D47052">
        <w:rPr>
          <w:b/>
        </w:rPr>
        <w:t xml:space="preserve"> s početkom u </w:t>
      </w:r>
      <w:r>
        <w:rPr>
          <w:b/>
        </w:rPr>
        <w:t>9,45</w:t>
      </w:r>
      <w:r w:rsidR="001E716B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3351FF">
        <w:t>8</w:t>
      </w:r>
      <w:r w:rsidR="00A35B40">
        <w:t>. ožujka 2017. g.</w:t>
      </w:r>
    </w:p>
    <w:p w:rsidRDefault="00812724" w:rsidP="007D791B" w:rsidR="00812724">
      <w:pPr>
        <w:tabs>
          <w:tab w:pos="4536" w:val="center"/>
          <w:tab w:pos="6255" w:val="left"/>
        </w:tabs>
      </w:pPr>
    </w:p>
    <w:p w:rsidRDefault="003351FF" w:rsidP="007D791B" w:rsidR="003351FF">
      <w:pPr>
        <w:tabs>
          <w:tab w:pos="4536" w:val="center"/>
          <w:tab w:pos="6255" w:val="left"/>
        </w:tabs>
      </w:pP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3351FF" w:rsidP="001E716B" w:rsidR="003351FF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3351FF" w:rsidP="001E716B" w:rsidR="003351FF"/>
    <w:p w:rsidRDefault="001E716B" w:rsidP="001E716B" w:rsidR="001E716B">
      <w:r>
        <w:lastRenderedPageBreak/>
        <w:t>DNA</w:t>
      </w:r>
    </w:p>
    <w:p w:rsidRDefault="001E716B" w:rsidP="001E716B" w:rsidR="001E716B">
      <w:pPr>
        <w:numPr>
          <w:ilvl w:val="0"/>
          <w:numId w:val="2"/>
        </w:numPr>
      </w:pPr>
      <w:r>
        <w:t>Stečajn</w:t>
      </w:r>
      <w:r w:rsidR="006B1C8D">
        <w:t>a</w:t>
      </w:r>
      <w:r>
        <w:t xml:space="preserve"> upravitelj</w:t>
      </w:r>
      <w:r w:rsidR="006B1C8D">
        <w:t xml:space="preserve">ica </w:t>
      </w:r>
      <w:r w:rsidR="00CF1820">
        <w:t>Nada Gagro</w:t>
      </w:r>
    </w:p>
    <w:p w:rsidRDefault="000A141A" w:rsidP="001E716B" w:rsidR="000A141A">
      <w:pPr>
        <w:numPr>
          <w:ilvl w:val="0"/>
          <w:numId w:val="2"/>
        </w:numPr>
      </w:pPr>
      <w:r>
        <w:t>B2 Kapital d.o.o. Zagreb, Radnička cesta 41</w:t>
      </w:r>
    </w:p>
    <w:p w:rsidRDefault="007D791B" w:rsidP="004957B5" w:rsidR="004957B5">
      <w:pPr>
        <w:numPr>
          <w:ilvl w:val="0"/>
          <w:numId w:val="2"/>
        </w:numPr>
      </w:pPr>
      <w:r>
        <w:t xml:space="preserve">ŽDO </w:t>
      </w:r>
      <w:r w:rsidR="00812724">
        <w:t>Osijek</w:t>
      </w:r>
    </w:p>
    <w:p w:rsidRDefault="002563BF" w:rsidP="006B1C8D" w:rsidR="003351FF">
      <w:pPr>
        <w:numPr>
          <w:ilvl w:val="0"/>
          <w:numId w:val="2"/>
        </w:numPr>
      </w:pPr>
      <w:r>
        <w:t>e-</w:t>
      </w:r>
      <w:proofErr w:type="spellStart"/>
      <w:r w:rsidR="007D791B">
        <w:t>ogl</w:t>
      </w:r>
      <w:proofErr w:type="spellEnd"/>
      <w:r w:rsidR="007D791B">
        <w:t>. pl.</w:t>
      </w:r>
      <w:r w:rsidR="00E676B1">
        <w:t xml:space="preserve"> </w:t>
      </w:r>
    </w:p>
    <w:p w:rsidRDefault="007D791B" w:rsidP="006B1C8D" w:rsidR="007D791B">
      <w:pPr>
        <w:numPr>
          <w:ilvl w:val="0"/>
          <w:numId w:val="2"/>
        </w:numPr>
      </w:pPr>
      <w:r>
        <w:t>R-</w:t>
      </w:r>
      <w:r w:rsidR="000A141A">
        <w:t>28.3./11.4.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bookmarkStart w:name="_GoBack" w:id="0"/>
      <w:bookmarkEnd w:id="0"/>
    </w:p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AC6C1A"/>
    <w:multiLevelType w:val="hybridMultilevel"/>
    <w:tmpl w:val="BC187AF0"/>
    <w:lvl w:tplc="44A8596A" w:ilvl="0">
      <w:start w:val="1"/>
      <w:numFmt w:val="bullet"/>
      <w:lvlText w:val="-"/>
      <w:lvlJc w:val="left"/>
      <w:pPr>
        <w:ind w:hanging="360" w:left="20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3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5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7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9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1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3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5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73"/>
      </w:pPr>
      <w:rPr>
        <w:rFonts w:hAnsi="Wingdings" w:ascii="Wingdings" w:hint="default"/>
      </w:rPr>
    </w:lvl>
  </w:abstractNum>
  <w:abstractNum w:abstractNumId="1">
    <w:nsid w:val="1D9D4D5F"/>
    <w:multiLevelType w:val="hybridMultilevel"/>
    <w:tmpl w:val="687242F8"/>
    <w:lvl w:tplc="EA6CEBD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8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8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141A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351FF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3096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12724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5B40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1820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94CDB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4C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4C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C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C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C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4C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4C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C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C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C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8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294</properties:Words>
  <properties:Characters>1442</properties:Characters>
  <properties:Lines>99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2017-03-08T08:05:00Z</dcterms:created>
  <dc:creator>hermanj</dc:creator>
  <cp:lastModifiedBy>Danijela Sekulić</cp:lastModifiedBy>
  <cp:lastPrinted>2017-03-08T08:05:00Z</cp:lastPrinted>
  <dcterms:modified xmlns:xsi="http://www.w3.org/2001/XMLSchema-instance" xsi:type="dcterms:W3CDTF">2017-03-08T08:06:00Z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