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f2f1" w14:paraId="a3df2f1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15E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F71796">
        <w:t>408</w:t>
      </w:r>
      <w:r>
        <w:t>/1</w:t>
      </w:r>
      <w:r w:rsidR="00B07973">
        <w:t>6</w:t>
      </w:r>
      <w:r>
        <w:t>-</w:t>
      </w:r>
      <w:r w:rsidR="00467377">
        <w:t>4</w:t>
      </w:r>
      <w:r w:rsidR="00F71796">
        <w:t>6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51AB1" w:rsidR="00951AB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4275" w:rsidR="00DE4372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R="008B2B3D" w:rsidRPr="00951AB1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8B2B3D" w:rsidR="008B2B3D">
      <w:pPr>
        <w:rPr>
          <w:b/>
          <w:bCs/>
        </w:rPr>
      </w:pPr>
    </w:p>
    <w:p w:rsidRDefault="00C70DC2" w:rsidR="00C70DC2">
      <w:pPr>
        <w:rPr>
          <w:b/>
          <w:bCs/>
        </w:rPr>
      </w:pPr>
    </w:p>
    <w:p w:rsidRDefault="004E72BF" w:rsidP="00FA5039" w:rsidR="00E46A10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F71796" w:rsidRPr="00F71796">
        <w:t>DOMINUS d.o.o. za turizam, ugostiteljstvo, trgovinu i usluge u stečaju, Osijek, Županijska 17, MBS 030056391, OIB 51673430521</w:t>
      </w:r>
      <w:r w:rsidR="00B07973">
        <w:t>,</w:t>
      </w:r>
      <w:r w:rsidR="007C6CE2">
        <w:t xml:space="preserve"> </w:t>
      </w:r>
      <w:r w:rsidR="00E46A10">
        <w:t xml:space="preserve">dana </w:t>
      </w:r>
      <w:r w:rsidR="00F71796">
        <w:t>20</w:t>
      </w:r>
      <w:r w:rsidR="00E46A10">
        <w:t xml:space="preserve">. </w:t>
      </w:r>
      <w:r w:rsidR="00F71796">
        <w:t>veljače</w:t>
      </w:r>
      <w:r w:rsidR="00E46A10">
        <w:t xml:space="preserve"> 201</w:t>
      </w:r>
      <w:r w:rsidR="007F3C96">
        <w:t>7</w:t>
      </w:r>
      <w:r w:rsidR="00E46A10">
        <w:t xml:space="preserve">. </w:t>
      </w:r>
    </w:p>
    <w:p w:rsidRDefault="00C70DC2" w:rsidP="00E81501" w:rsidR="00C70DC2">
      <w:pPr>
        <w:rPr>
          <w:b/>
          <w:bCs/>
        </w:rPr>
      </w:pPr>
    </w:p>
    <w:p w:rsidRDefault="008B2B3D" w:rsidR="008B2B3D" w:rsidRPr="007C6CE2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C70DC2" w:rsidP="0006190F" w:rsidR="00C70DC2">
      <w:pPr>
        <w:rPr>
          <w:b/>
          <w:bCs/>
        </w:rPr>
      </w:pPr>
    </w:p>
    <w:p w:rsidRDefault="00C76F8C" w:rsidP="0006190F" w:rsidR="00C76F8C">
      <w:pPr>
        <w:rPr>
          <w:b/>
          <w:bCs/>
        </w:rPr>
      </w:pPr>
    </w:p>
    <w:p w:rsidRDefault="008B2B3D" w:rsidP="00393794" w:rsidR="005F5D08" w:rsidRPr="00546BB3">
      <w:pPr>
        <w:ind w:left="1425"/>
        <w:jc w:val="both"/>
        <w:rPr>
          <w:color w:val="000000"/>
        </w:rPr>
      </w:pPr>
      <w:r>
        <w:t xml:space="preserve">Zakazuje se ročište </w:t>
      </w:r>
      <w:r w:rsidR="007C6CE2">
        <w:t xml:space="preserve">za određivanje vrijednosti </w:t>
      </w:r>
      <w:r w:rsidR="005F5D08">
        <w:t>nekretnin</w:t>
      </w:r>
      <w:r w:rsidR="00393794">
        <w:t>e</w:t>
      </w:r>
      <w:r w:rsidR="005F5D08">
        <w:t xml:space="preserve"> </w:t>
      </w:r>
      <w:r w:rsidR="00EF4263">
        <w:t xml:space="preserve">u vlasništvu stečajnog dužnika </w:t>
      </w:r>
      <w:r w:rsidR="005F5D08" w:rsidRPr="00CB5D87">
        <w:rPr>
          <w:color w:val="000000"/>
        </w:rPr>
        <w:t>upisan</w:t>
      </w:r>
      <w:r w:rsidR="0073234C">
        <w:rPr>
          <w:color w:val="000000"/>
        </w:rPr>
        <w:t>e</w:t>
      </w:r>
      <w:r w:rsidR="005F5D08" w:rsidRPr="00CB5D87">
        <w:rPr>
          <w:color w:val="000000"/>
        </w:rPr>
        <w:t xml:space="preserve"> u zk.ul.br. </w:t>
      </w:r>
      <w:r w:rsidR="00393794">
        <w:t>619</w:t>
      </w:r>
      <w:r w:rsidR="00393794" w:rsidRPr="006D5B7F">
        <w:t xml:space="preserve">, k.o. </w:t>
      </w:r>
      <w:r w:rsidR="00393794">
        <w:t>Zmajevac</w:t>
      </w:r>
      <w:r w:rsidR="00393794" w:rsidRPr="006D5B7F">
        <w:t xml:space="preserve">, kč.br. </w:t>
      </w:r>
      <w:r w:rsidR="00393794">
        <w:t>1454, podrum u selu</w:t>
      </w:r>
      <w:r w:rsidR="00393794" w:rsidRPr="006D5B7F">
        <w:t xml:space="preserve">, površine </w:t>
      </w:r>
      <w:r w:rsidR="00393794">
        <w:t>144</w:t>
      </w:r>
      <w:r w:rsidR="00393794" w:rsidRPr="006D5B7F">
        <w:t xml:space="preserve"> m</w:t>
      </w:r>
      <w:r w:rsidR="00393794" w:rsidRPr="006D5B7F">
        <w:rPr>
          <w:vertAlign w:val="superscript"/>
        </w:rPr>
        <w:t>2</w:t>
      </w:r>
    </w:p>
    <w:p w:rsidRDefault="002B4C1A" w:rsidP="002B4C1A" w:rsidR="002B4C1A">
      <w:pPr>
        <w:jc w:val="both"/>
      </w:pPr>
    </w:p>
    <w:p w:rsidRDefault="007C6CE2" w:rsidP="007C6CE2" w:rsidR="00F709C5">
      <w:pPr>
        <w:ind w:left="1425"/>
        <w:jc w:val="both"/>
      </w:pPr>
      <w:r>
        <w:t>u</w:t>
      </w:r>
      <w:r w:rsidR="006E6893">
        <w:t xml:space="preserve"> stečajno</w:t>
      </w:r>
      <w:r>
        <w:t>m</w:t>
      </w:r>
      <w:r w:rsidR="006E6893">
        <w:t xml:space="preserve"> postupk</w:t>
      </w:r>
      <w:r>
        <w:t>u</w:t>
      </w:r>
      <w:r w:rsidR="006E6893">
        <w:t xml:space="preserve"> nad dužnikom:</w:t>
      </w:r>
      <w:r w:rsidR="00CD54FD">
        <w:t xml:space="preserve"> </w:t>
      </w:r>
      <w:r w:rsidR="0073234C" w:rsidRPr="0073234C">
        <w:t>DOMINUS d.o.o. za turizam, ugostiteljstvo, trgovinu i usluge u stečaju, Osijek, Županijska 17, MBS 030056391, OIB 51673430521</w:t>
      </w:r>
      <w:r w:rsidR="00586878" w:rsidRPr="007C6CE2">
        <w:rPr>
          <w:bCs/>
        </w:rPr>
        <w:t>,</w:t>
      </w:r>
      <w:r w:rsidR="00D42E63" w:rsidRPr="007C6CE2">
        <w:t xml:space="preserve"> </w:t>
      </w:r>
      <w:r w:rsidR="008B2B3D">
        <w:t>za dan</w:t>
      </w:r>
    </w:p>
    <w:p w:rsidRDefault="008B2B3D" w:rsidR="008B2B3D">
      <w:pPr>
        <w:jc w:val="both"/>
      </w:pPr>
    </w:p>
    <w:p w:rsidRDefault="0073234C" w:rsidP="004E72BF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2</w:t>
      </w:r>
      <w:r w:rsidR="00404556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 xml:space="preserve">ožujak </w:t>
      </w:r>
      <w:r w:rsidR="008B2B3D">
        <w:rPr>
          <w:b/>
          <w:bCs/>
          <w:u w:val="single"/>
        </w:rPr>
        <w:t>20</w:t>
      </w:r>
      <w:r w:rsidR="008951DA">
        <w:rPr>
          <w:b/>
          <w:bCs/>
          <w:u w:val="single"/>
        </w:rPr>
        <w:t>1</w:t>
      </w:r>
      <w:r w:rsidR="00CB71F5">
        <w:rPr>
          <w:b/>
          <w:bCs/>
          <w:u w:val="single"/>
        </w:rPr>
        <w:t>7</w:t>
      </w:r>
      <w:r w:rsidR="008B2B3D">
        <w:rPr>
          <w:b/>
          <w:bCs/>
          <w:u w:val="single"/>
        </w:rPr>
        <w:t xml:space="preserve">. godine u </w:t>
      </w:r>
      <w:r w:rsidR="0032133F">
        <w:rPr>
          <w:b/>
          <w:bCs/>
          <w:u w:val="single"/>
        </w:rPr>
        <w:t>1</w:t>
      </w:r>
      <w:r>
        <w:rPr>
          <w:b/>
          <w:bCs/>
          <w:u w:val="single"/>
        </w:rPr>
        <w:t>0</w:t>
      </w:r>
      <w:r w:rsidR="008B2B3D">
        <w:rPr>
          <w:b/>
          <w:bCs/>
          <w:u w:val="single"/>
        </w:rPr>
        <w:t>,</w:t>
      </w:r>
      <w:r>
        <w:rPr>
          <w:b/>
          <w:bCs/>
          <w:u w:val="single"/>
        </w:rPr>
        <w:t>3</w:t>
      </w:r>
      <w:r w:rsidR="00BA6E35">
        <w:rPr>
          <w:b/>
          <w:bCs/>
          <w:u w:val="single"/>
        </w:rPr>
        <w:t>0</w:t>
      </w:r>
      <w:r w:rsidR="008B2B3D">
        <w:rPr>
          <w:b/>
          <w:bCs/>
          <w:u w:val="single"/>
        </w:rPr>
        <w:t xml:space="preserve"> sati,</w:t>
      </w:r>
    </w:p>
    <w:p w:rsidRDefault="008B2B3D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Osijeku,</w:t>
      </w:r>
    </w:p>
    <w:p w:rsidRDefault="008B2B3D" w:rsidP="00F709C5" w:rsidR="002F0D0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Zagrebačka br. 2, soba broj </w:t>
      </w:r>
      <w:r w:rsidR="00E91D1C">
        <w:rPr>
          <w:b/>
          <w:bCs/>
          <w:u w:val="single"/>
        </w:rPr>
        <w:t>39</w:t>
      </w:r>
      <w:r>
        <w:rPr>
          <w:b/>
          <w:bCs/>
          <w:u w:val="single"/>
        </w:rPr>
        <w:t>/I</w:t>
      </w:r>
      <w:r w:rsidR="00E91D1C">
        <w:rPr>
          <w:b/>
          <w:bCs/>
          <w:u w:val="single"/>
        </w:rPr>
        <w:t>I</w:t>
      </w:r>
      <w:r>
        <w:rPr>
          <w:b/>
          <w:bCs/>
          <w:u w:val="single"/>
        </w:rPr>
        <w:t>.</w:t>
      </w:r>
    </w:p>
    <w:p w:rsidRDefault="00C70DC2" w:rsidP="0000704B" w:rsidR="00C70DC2">
      <w:pPr>
        <w:jc w:val="center"/>
      </w:pPr>
    </w:p>
    <w:p w:rsidRDefault="00C76F8C" w:rsidP="0000704B" w:rsidR="00C76F8C">
      <w:pPr>
        <w:jc w:val="center"/>
      </w:pPr>
    </w:p>
    <w:p w:rsidRDefault="0000704B" w:rsidP="0000704B" w:rsidR="0000704B">
      <w:pPr>
        <w:jc w:val="center"/>
      </w:pPr>
      <w:r>
        <w:t>Obrazloženje</w:t>
      </w:r>
    </w:p>
    <w:p w:rsidRDefault="00C70DC2" w:rsidP="0000704B" w:rsidR="00C70DC2">
      <w:pPr>
        <w:jc w:val="center"/>
      </w:pPr>
    </w:p>
    <w:p w:rsidRDefault="00C76F8C" w:rsidP="0000704B" w:rsidR="00C76F8C">
      <w:pPr>
        <w:jc w:val="center"/>
      </w:pPr>
    </w:p>
    <w:p w:rsidRDefault="0000704B" w:rsidP="0000704B" w:rsidR="0000704B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</w:t>
      </w:r>
      <w:r w:rsidR="00C70DC2">
        <w:t>, dalje: SZ</w:t>
      </w:r>
      <w:r w:rsidR="00C70DC2" w:rsidRPr="00C70DC2">
        <w:t>)</w:t>
      </w:r>
      <w:r w:rsidR="00C70DC2">
        <w:t xml:space="preserve"> i čl. 441. SZ-a, a u vezi s čl. 92. Ovršnog zakona (NN 112/12, 25/13 i 97/14), sud je odlučio kao u izreci rješenja.</w:t>
      </w:r>
    </w:p>
    <w:p w:rsidRDefault="0032133F" w:rsidP="0000704B" w:rsidR="0032133F">
      <w:pPr>
        <w:jc w:val="both"/>
      </w:pPr>
    </w:p>
    <w:p w:rsidRDefault="0032133F" w:rsidP="0000704B" w:rsidR="0032133F" w:rsidRPr="00D42E63">
      <w:pPr>
        <w:jc w:val="both"/>
      </w:pPr>
    </w:p>
    <w:p w:rsidRDefault="008B2B3D" w:rsidP="00FA5039" w:rsidR="008B2B3D" w:rsidRPr="007C6CE2">
      <w:pPr>
        <w:pStyle w:val="Naslov3"/>
        <w:rPr>
          <w:b w:val="false"/>
          <w:bCs w:val="false"/>
        </w:rPr>
      </w:pPr>
      <w:r w:rsidRPr="007C6CE2">
        <w:rPr>
          <w:b w:val="false"/>
        </w:rPr>
        <w:t xml:space="preserve">U Osijeku </w:t>
      </w:r>
      <w:r w:rsidR="0073234C">
        <w:rPr>
          <w:b w:val="false"/>
        </w:rPr>
        <w:t>20</w:t>
      </w:r>
      <w:r w:rsidR="00007F7A" w:rsidRPr="007C6CE2">
        <w:rPr>
          <w:b w:val="false"/>
        </w:rPr>
        <w:t xml:space="preserve">. </w:t>
      </w:r>
      <w:r w:rsidR="0073234C">
        <w:rPr>
          <w:b w:val="false"/>
        </w:rPr>
        <w:t>veljače</w:t>
      </w:r>
      <w:r w:rsidR="00007F7A" w:rsidRPr="007C6CE2">
        <w:rPr>
          <w:b w:val="false"/>
        </w:rPr>
        <w:t xml:space="preserve"> 201</w:t>
      </w:r>
      <w:r w:rsidR="007D7FD4">
        <w:rPr>
          <w:b w:val="false"/>
        </w:rPr>
        <w:t>7</w:t>
      </w:r>
      <w:r w:rsidR="00007F7A" w:rsidRPr="007C6CE2">
        <w:rPr>
          <w:b w:val="false"/>
        </w:rPr>
        <w:t xml:space="preserve">. </w:t>
      </w:r>
    </w:p>
    <w:p w:rsidRDefault="0091128C" w:rsidR="0091128C">
      <w:pPr>
        <w:jc w:val="both"/>
        <w:rPr>
          <w:bCs/>
        </w:rPr>
      </w:pPr>
    </w:p>
    <w:p w:rsidRDefault="00A8707C" w:rsidR="00A8707C" w:rsidRPr="007C6CE2">
      <w:pPr>
        <w:jc w:val="both"/>
        <w:rPr>
          <w:bCs/>
        </w:rPr>
      </w:pPr>
    </w:p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B2B3D" w:rsidP="0082309D" w:rsidR="0082309D">
      <w:pPr>
        <w:jc w:val="both"/>
        <w:rPr>
          <w:bCs/>
        </w:rPr>
      </w:pPr>
      <w:r w:rsidRPr="007C6CE2">
        <w:rPr>
          <w:bCs/>
        </w:rPr>
        <w:t>D N A :</w:t>
      </w:r>
    </w:p>
    <w:p w:rsidRDefault="00A8707C" w:rsidP="0082309D" w:rsidR="00DC24BA" w:rsidRPr="0082309D">
      <w:pPr>
        <w:numPr>
          <w:ilvl w:val="0"/>
          <w:numId w:val="9"/>
        </w:numPr>
        <w:jc w:val="both"/>
        <w:rPr>
          <w:bCs/>
        </w:rPr>
      </w:pPr>
      <w:r>
        <w:t>Stečajn</w:t>
      </w:r>
      <w:r w:rsidR="007D7FD4">
        <w:t>i</w:t>
      </w:r>
      <w:r>
        <w:t xml:space="preserve"> upravitelj</w:t>
      </w:r>
      <w:r w:rsidR="007D7FD4">
        <w:t xml:space="preserve"> </w:t>
      </w:r>
      <w:r w:rsidR="00EF4263">
        <w:t>Vinko Dukić</w:t>
      </w:r>
    </w:p>
    <w:p w:rsidRDefault="00C76F8C" w:rsidP="00C76F8C" w:rsidR="002E3BA1" w:rsidRPr="00C76F8C">
      <w:pPr>
        <w:numPr>
          <w:ilvl w:val="0"/>
          <w:numId w:val="9"/>
        </w:numPr>
      </w:pPr>
      <w:r>
        <w:t>IMETAK PLASMAN d.o.o.</w:t>
      </w:r>
      <w:r w:rsidRPr="00645E3B">
        <w:t xml:space="preserve"> Zagreb</w:t>
      </w:r>
      <w:r>
        <w:t>, R. Bićanića 26</w:t>
      </w:r>
      <w:r w:rsidR="002E3BA1" w:rsidRPr="002E3BA1">
        <w:t xml:space="preserve"> </w:t>
      </w:r>
    </w:p>
    <w:p w:rsidRDefault="002E3BA1" w:rsidP="002E3BA1" w:rsidR="00D0723F" w:rsidRPr="007D7FD4">
      <w:pPr>
        <w:numPr>
          <w:ilvl w:val="0"/>
          <w:numId w:val="9"/>
        </w:numPr>
        <w:jc w:val="both"/>
        <w:rPr>
          <w:bCs/>
        </w:rPr>
      </w:pPr>
      <w:r>
        <w:t>ŽDO GUO Osijek</w:t>
      </w:r>
    </w:p>
    <w:p w:rsidRDefault="00A8707C" w:rsidP="0082309D" w:rsidR="0082309D" w:rsidRPr="0082309D">
      <w:pPr>
        <w:numPr>
          <w:ilvl w:val="0"/>
          <w:numId w:val="9"/>
        </w:numPr>
        <w:jc w:val="both"/>
        <w:rPr>
          <w:bCs/>
        </w:rPr>
      </w:pPr>
      <w:r w:rsidRPr="00A8707C">
        <w:t>mrežna stranica e-Oglasna ploča sudova</w:t>
      </w:r>
    </w:p>
    <w:p w:rsidRDefault="0091128C" w:rsidP="0082309D" w:rsidR="008B2B3D" w:rsidRPr="0082309D">
      <w:pPr>
        <w:numPr>
          <w:ilvl w:val="0"/>
          <w:numId w:val="9"/>
        </w:numPr>
        <w:jc w:val="both"/>
        <w:rPr>
          <w:bCs/>
        </w:rPr>
      </w:pPr>
      <w:r w:rsidRPr="001E33B4">
        <w:t xml:space="preserve">roč. </w:t>
      </w:r>
      <w:r w:rsidR="002E3BA1">
        <w:t>2</w:t>
      </w:r>
      <w:r w:rsidRPr="001E33B4">
        <w:t>.</w:t>
      </w:r>
      <w:r w:rsidR="00C76F8C">
        <w:t>3.</w:t>
      </w:r>
    </w:p>
    <w:sectPr w:rsidSect="0091128C" w:rsidR="008B2B3D" w:rsidRPr="0082309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23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F71796" w:rsidRPr="00F71796">
      <w:t>14 St-408/16-46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D76888"/>
    <w:multiLevelType w:val="hybridMultilevel"/>
    <w:tmpl w:val="C404450C"/>
    <w:lvl w:tplc="9266C53A" w:ilvl="0">
      <w:start w:val="7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CD009B"/>
    <w:multiLevelType w:val="hybridMultilevel"/>
    <w:tmpl w:val="95DEFC1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4"/>
  </w:num>
  <w:num w:numId="5">
    <w:abstractNumId w:val="3"/>
  </w:num>
  <w:num w:numId="6">
    <w:abstractNumId w:val="7"/>
  </w:num>
  <w:num w:numId="7">
    <w:abstractNumId w:val="10"/>
  </w:num>
  <w:num w:numId="8">
    <w:abstractNumId w:val="8"/>
  </w:num>
  <w:num w:numId="9">
    <w:abstractNumId w:val="9"/>
  </w:num>
  <w:num w:numId="10">
    <w:abstractNumId w:val="6"/>
  </w:num>
  <w:num w:numId="11">
    <w:abstractNumId w:val="0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7713E"/>
    <w:rsid w:val="00183EED"/>
    <w:rsid w:val="00191C4C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1E5E00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60BE9"/>
    <w:rsid w:val="0028382D"/>
    <w:rsid w:val="00285F51"/>
    <w:rsid w:val="0029145B"/>
    <w:rsid w:val="00296106"/>
    <w:rsid w:val="002974CE"/>
    <w:rsid w:val="002B0362"/>
    <w:rsid w:val="002B4C1A"/>
    <w:rsid w:val="002B721E"/>
    <w:rsid w:val="002C262D"/>
    <w:rsid w:val="002D01B9"/>
    <w:rsid w:val="002D33E1"/>
    <w:rsid w:val="002E04C4"/>
    <w:rsid w:val="002E3BA1"/>
    <w:rsid w:val="002E62D6"/>
    <w:rsid w:val="002F0D0A"/>
    <w:rsid w:val="002F6B85"/>
    <w:rsid w:val="00311EE3"/>
    <w:rsid w:val="00313D4B"/>
    <w:rsid w:val="0032133F"/>
    <w:rsid w:val="003219E7"/>
    <w:rsid w:val="00327D34"/>
    <w:rsid w:val="00336AAB"/>
    <w:rsid w:val="00345EA1"/>
    <w:rsid w:val="0035236E"/>
    <w:rsid w:val="003549C0"/>
    <w:rsid w:val="003579FA"/>
    <w:rsid w:val="00361052"/>
    <w:rsid w:val="00363C83"/>
    <w:rsid w:val="00365E60"/>
    <w:rsid w:val="0036774A"/>
    <w:rsid w:val="003720A9"/>
    <w:rsid w:val="00375040"/>
    <w:rsid w:val="00393794"/>
    <w:rsid w:val="00395A3B"/>
    <w:rsid w:val="003973B2"/>
    <w:rsid w:val="003A02A8"/>
    <w:rsid w:val="003A5F1C"/>
    <w:rsid w:val="003B3239"/>
    <w:rsid w:val="003B7BF4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377"/>
    <w:rsid w:val="0046750E"/>
    <w:rsid w:val="0048132E"/>
    <w:rsid w:val="00491426"/>
    <w:rsid w:val="004B214D"/>
    <w:rsid w:val="004B6588"/>
    <w:rsid w:val="004E21D3"/>
    <w:rsid w:val="004E72BF"/>
    <w:rsid w:val="0050403F"/>
    <w:rsid w:val="00504D34"/>
    <w:rsid w:val="00511F7D"/>
    <w:rsid w:val="00517F9F"/>
    <w:rsid w:val="0052721E"/>
    <w:rsid w:val="00537649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264F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5D08"/>
    <w:rsid w:val="005F6F8C"/>
    <w:rsid w:val="00606461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20AF"/>
    <w:rsid w:val="00674E0B"/>
    <w:rsid w:val="006811AB"/>
    <w:rsid w:val="00685071"/>
    <w:rsid w:val="0069644C"/>
    <w:rsid w:val="006A7878"/>
    <w:rsid w:val="006C307D"/>
    <w:rsid w:val="006D3249"/>
    <w:rsid w:val="006E5AE5"/>
    <w:rsid w:val="006E6893"/>
    <w:rsid w:val="006F3627"/>
    <w:rsid w:val="0071187B"/>
    <w:rsid w:val="0073234C"/>
    <w:rsid w:val="007569FE"/>
    <w:rsid w:val="00764ED9"/>
    <w:rsid w:val="00776D20"/>
    <w:rsid w:val="007832DF"/>
    <w:rsid w:val="0078447B"/>
    <w:rsid w:val="00790FC5"/>
    <w:rsid w:val="007A1530"/>
    <w:rsid w:val="007B3873"/>
    <w:rsid w:val="007B5877"/>
    <w:rsid w:val="007C57E0"/>
    <w:rsid w:val="007C6CE2"/>
    <w:rsid w:val="007C7C1F"/>
    <w:rsid w:val="007D0D12"/>
    <w:rsid w:val="007D7FD4"/>
    <w:rsid w:val="007E301B"/>
    <w:rsid w:val="007F0C05"/>
    <w:rsid w:val="007F145B"/>
    <w:rsid w:val="007F3C96"/>
    <w:rsid w:val="008017AD"/>
    <w:rsid w:val="008111DE"/>
    <w:rsid w:val="00812016"/>
    <w:rsid w:val="00820BE3"/>
    <w:rsid w:val="0082309D"/>
    <w:rsid w:val="00824872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788"/>
    <w:rsid w:val="008B483C"/>
    <w:rsid w:val="008B4A49"/>
    <w:rsid w:val="008B52C8"/>
    <w:rsid w:val="008C0467"/>
    <w:rsid w:val="008C36E5"/>
    <w:rsid w:val="008D1298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4BC7"/>
    <w:rsid w:val="00973410"/>
    <w:rsid w:val="00984DDD"/>
    <w:rsid w:val="009851B0"/>
    <w:rsid w:val="009908B2"/>
    <w:rsid w:val="00992C9B"/>
    <w:rsid w:val="009B3193"/>
    <w:rsid w:val="009C233E"/>
    <w:rsid w:val="009D4F6A"/>
    <w:rsid w:val="009E28FD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C49D0"/>
    <w:rsid w:val="00AD4313"/>
    <w:rsid w:val="00AD68BE"/>
    <w:rsid w:val="00AD69AB"/>
    <w:rsid w:val="00AE04F1"/>
    <w:rsid w:val="00AE1F9C"/>
    <w:rsid w:val="00AE2C6C"/>
    <w:rsid w:val="00AE7CB3"/>
    <w:rsid w:val="00B01D27"/>
    <w:rsid w:val="00B07973"/>
    <w:rsid w:val="00B118B6"/>
    <w:rsid w:val="00B13222"/>
    <w:rsid w:val="00B2243E"/>
    <w:rsid w:val="00B31EE0"/>
    <w:rsid w:val="00B32206"/>
    <w:rsid w:val="00B421AE"/>
    <w:rsid w:val="00B4245D"/>
    <w:rsid w:val="00B739C5"/>
    <w:rsid w:val="00B739E2"/>
    <w:rsid w:val="00B753CE"/>
    <w:rsid w:val="00B84B44"/>
    <w:rsid w:val="00B9516D"/>
    <w:rsid w:val="00BA51DE"/>
    <w:rsid w:val="00BA6E35"/>
    <w:rsid w:val="00BB379E"/>
    <w:rsid w:val="00BC2055"/>
    <w:rsid w:val="00BC4A1A"/>
    <w:rsid w:val="00BD1193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76F8C"/>
    <w:rsid w:val="00C86FB8"/>
    <w:rsid w:val="00C96805"/>
    <w:rsid w:val="00CA064F"/>
    <w:rsid w:val="00CA3626"/>
    <w:rsid w:val="00CA3AAD"/>
    <w:rsid w:val="00CB71F5"/>
    <w:rsid w:val="00CD54FD"/>
    <w:rsid w:val="00CD68B1"/>
    <w:rsid w:val="00D0447E"/>
    <w:rsid w:val="00D0723F"/>
    <w:rsid w:val="00D42ABB"/>
    <w:rsid w:val="00D42E63"/>
    <w:rsid w:val="00D47929"/>
    <w:rsid w:val="00D53382"/>
    <w:rsid w:val="00D774F4"/>
    <w:rsid w:val="00D84521"/>
    <w:rsid w:val="00D84E49"/>
    <w:rsid w:val="00D8669B"/>
    <w:rsid w:val="00D96809"/>
    <w:rsid w:val="00DB1D98"/>
    <w:rsid w:val="00DC1863"/>
    <w:rsid w:val="00DC24BA"/>
    <w:rsid w:val="00DD09D7"/>
    <w:rsid w:val="00DE2FDA"/>
    <w:rsid w:val="00DE3553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91D1C"/>
    <w:rsid w:val="00EA194E"/>
    <w:rsid w:val="00EC2247"/>
    <w:rsid w:val="00EC4B32"/>
    <w:rsid w:val="00ED161C"/>
    <w:rsid w:val="00EF06F3"/>
    <w:rsid w:val="00EF4263"/>
    <w:rsid w:val="00F05719"/>
    <w:rsid w:val="00F1098A"/>
    <w:rsid w:val="00F12D57"/>
    <w:rsid w:val="00F15E39"/>
    <w:rsid w:val="00F23CB0"/>
    <w:rsid w:val="00F33730"/>
    <w:rsid w:val="00F345FC"/>
    <w:rsid w:val="00F5372E"/>
    <w:rsid w:val="00F7058A"/>
    <w:rsid w:val="00F709C5"/>
    <w:rsid w:val="00F71796"/>
    <w:rsid w:val="00F902ED"/>
    <w:rsid w:val="00F940C7"/>
    <w:rsid w:val="00FA5039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uiPriority w:val="34"/>
    <w:qFormat/>
    <w:rsid w:val="005F5D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B387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B387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87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87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uiPriority w:val="34"/>
    <w:qFormat/>
    <w:rsid w:val="005F5D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B387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B387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87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87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</izvorni_sadrzaj>
    <derivirana_varijabla naziv="DomainObject.Predmet.OstaliListFormated_1">
      <item>ŽDO GUO Osijek</item>
      <item>Marinko Žulj</item>
      <item>Vinko Dukić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</izvorni_sadrzaj>
    <derivirana_varijabla naziv="DomainObject.Predmet.OstaliListFormatedOIB_1">
      <item>ŽDO GUO Osijek</item>
      <item>Marinko Žulj, OIB 48145903540</item>
      <item>Vinko Dukić, OIB 42390974789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</derivirana_varijabla>
  </DomainObject.Predmet.OstaliListFormatedWithAdressOIB>
  <DomainObject.Predmet.OstaliListNazivFormated>
    <izvorni_sadrzaj>
      <item>ŽDO GUO Osijek</item>
      <item>Marinko Žulj</item>
      <item>Vinko Dukić</item>
    </izvorni_sadrzaj>
    <derivirana_varijabla naziv="DomainObject.Predmet.OstaliListNazivFormated_1">
      <item>ŽDO GUO Osijek</item>
      <item>Marinko Žulj</item>
      <item>Vinko Dukić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</izvorni_sadrzaj>
    <derivirana_varijabla naziv="DomainObject.Predmet.OstaliListNazivFormatedOIB_1">
      <item>ŽDO GUO Osijek</item>
      <item>Marinko Žulj, OIB 48145903540</item>
      <item>Vinko Dukić, OIB 42390974789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D4730-E93F-40CA-B55A-9C49E075A7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214</properties:Words>
  <properties:Characters>1075</properties:Characters>
  <properties:Lines>49</properties:Lines>
  <properties:Paragraphs>23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2016-07-08T12:19:00Z</dcterms:created>
  <dc:creator>banka</dc:creator>
  <cp:lastModifiedBy>Elizabeta Đeke</cp:lastModifiedBy>
  <cp:lastPrinted>2017-01-13T11:15:00Z</cp:lastPrinted>
  <dcterms:modified xmlns:xsi="http://www.w3.org/2001/XMLSchema-instance" xsi:type="dcterms:W3CDTF">2017-02-20T08:21:00Z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