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2680d76" w14:paraId="2680d76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C5B20">
        <w:rPr>
          <w:rFonts w:eastAsia="Times New Roman"/>
          <w:szCs w:val="20"/>
          <w:lang w:eastAsia="hr-HR"/>
        </w:rPr>
        <w:t>73</w:t>
      </w:r>
      <w:r w:rsidR="00664478">
        <w:rPr>
          <w:rFonts w:eastAsia="Times New Roman"/>
          <w:szCs w:val="20"/>
          <w:lang w:eastAsia="hr-HR"/>
        </w:rPr>
        <w:t>45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664478">
        <w:rPr>
          <w:rFonts w:eastAsia="Times New Roman"/>
          <w:szCs w:val="24"/>
          <w:lang w:eastAsia="hr-HR"/>
        </w:rPr>
        <w:t>LATTINGER</w:t>
      </w:r>
      <w:r w:rsidR="00AC5B20">
        <w:rPr>
          <w:rFonts w:eastAsia="Times New Roman"/>
          <w:szCs w:val="24"/>
          <w:lang w:eastAsia="hr-HR"/>
        </w:rPr>
        <w:t xml:space="preserve"> d.o.o.</w:t>
      </w:r>
      <w:r w:rsidR="000E532B">
        <w:rPr>
          <w:rFonts w:eastAsia="Times New Roman"/>
          <w:szCs w:val="24"/>
          <w:lang w:eastAsia="hr-HR"/>
        </w:rPr>
        <w:t xml:space="preserve"> </w:t>
      </w:r>
      <w:r w:rsidR="00664478">
        <w:rPr>
          <w:rFonts w:eastAsia="Times New Roman"/>
          <w:szCs w:val="24"/>
          <w:lang w:eastAsia="hr-HR"/>
        </w:rPr>
        <w:t>Karlovac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664478">
        <w:rPr>
          <w:rFonts w:eastAsia="Times New Roman"/>
          <w:szCs w:val="24"/>
          <w:lang w:eastAsia="hr-HR"/>
        </w:rPr>
        <w:t xml:space="preserve">Dr. </w:t>
      </w:r>
      <w:proofErr w:type="spellStart"/>
      <w:r w:rsidR="00664478">
        <w:rPr>
          <w:rFonts w:eastAsia="Times New Roman"/>
          <w:szCs w:val="24"/>
          <w:lang w:eastAsia="hr-HR"/>
        </w:rPr>
        <w:t>Vladka</w:t>
      </w:r>
      <w:proofErr w:type="spellEnd"/>
      <w:r w:rsidR="00664478">
        <w:rPr>
          <w:rFonts w:eastAsia="Times New Roman"/>
          <w:szCs w:val="24"/>
          <w:lang w:eastAsia="hr-HR"/>
        </w:rPr>
        <w:t xml:space="preserve"> Mačeka 5</w:t>
      </w:r>
      <w:r w:rsidR="00154027">
        <w:rPr>
          <w:rFonts w:eastAsia="Times New Roman"/>
          <w:szCs w:val="24"/>
          <w:lang w:eastAsia="hr-HR"/>
        </w:rPr>
        <w:t>,</w:t>
      </w:r>
      <w:r w:rsidR="00DC408F">
        <w:rPr>
          <w:rFonts w:eastAsia="Times New Roman"/>
          <w:szCs w:val="24"/>
          <w:lang w:eastAsia="hr-HR"/>
        </w:rPr>
        <w:t xml:space="preserve"> </w:t>
      </w:r>
      <w:r w:rsidR="00AC5B20">
        <w:rPr>
          <w:rFonts w:eastAsia="Times New Roman"/>
          <w:szCs w:val="24"/>
          <w:lang w:eastAsia="hr-HR"/>
        </w:rPr>
        <w:t xml:space="preserve">MBS: </w:t>
      </w:r>
      <w:r w:rsidR="00664478">
        <w:rPr>
          <w:rFonts w:eastAsia="Times New Roman"/>
          <w:szCs w:val="24"/>
          <w:lang w:eastAsia="hr-HR"/>
        </w:rPr>
        <w:t>020015590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664478">
        <w:rPr>
          <w:rFonts w:eastAsia="Times New Roman"/>
          <w:szCs w:val="24"/>
          <w:lang w:eastAsia="hr-HR"/>
        </w:rPr>
        <w:t>49690699657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3D7F78">
        <w:rPr>
          <w:rFonts w:eastAsia="Times New Roman"/>
          <w:szCs w:val="24"/>
          <w:lang w:eastAsia="hr-HR"/>
        </w:rPr>
        <w:t>16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664478" w:rsidRPr="00664478">
        <w:t xml:space="preserve"> LATTINGER d.o.o. Karlovac, Dr. </w:t>
      </w:r>
      <w:proofErr w:type="spellStart"/>
      <w:r w:rsidR="00664478" w:rsidRPr="00664478">
        <w:t>Vladka</w:t>
      </w:r>
      <w:proofErr w:type="spellEnd"/>
      <w:r w:rsidR="00664478" w:rsidRPr="00664478">
        <w:t xml:space="preserve"> Mačeka 5, MBS: 020015590, OIB:49690699657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3D7F78">
        <w:t>16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664478" w:rsidRPr="00664478">
        <w:t xml:space="preserve"> LATTINGER d.o.o. Karlovac, Dr. </w:t>
      </w:r>
      <w:proofErr w:type="spellStart"/>
      <w:r w:rsidR="00664478" w:rsidRPr="00664478">
        <w:t>Vladka</w:t>
      </w:r>
      <w:proofErr w:type="spellEnd"/>
      <w:r w:rsidR="00664478" w:rsidRPr="00664478">
        <w:t xml:space="preserve"> Mačeka 5, MBS: 020015590, OIB:49690699657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DC408F" w:rsidR="00DC408F" w:rsidRPr="00DC408F">
      <w:pPr>
        <w:jc w:val="center"/>
      </w:pPr>
      <w:r>
        <w:lastRenderedPageBreak/>
        <w:t xml:space="preserve">                     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   81. St-</w:t>
      </w:r>
      <w:r w:rsidR="00AC5B20">
        <w:t>73</w:t>
      </w:r>
      <w:r w:rsidR="00664478">
        <w:t>45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9710C0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3D7F78">
        <w:t>Zagrebu 16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B90BEB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B90BEB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90BEB" w:rsidP="009C4219" w:rsidR="00B90BEB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24552C"/>
    <w:rsid w:val="00307086"/>
    <w:rsid w:val="003D7F78"/>
    <w:rsid w:val="00430E0A"/>
    <w:rsid w:val="004439D8"/>
    <w:rsid w:val="00470517"/>
    <w:rsid w:val="004A254C"/>
    <w:rsid w:val="004D318E"/>
    <w:rsid w:val="00664478"/>
    <w:rsid w:val="00704CFE"/>
    <w:rsid w:val="00756A5F"/>
    <w:rsid w:val="00761BE4"/>
    <w:rsid w:val="007B3AAD"/>
    <w:rsid w:val="008C665D"/>
    <w:rsid w:val="009710C0"/>
    <w:rsid w:val="00974536"/>
    <w:rsid w:val="009C4219"/>
    <w:rsid w:val="00A55785"/>
    <w:rsid w:val="00AC4B12"/>
    <w:rsid w:val="00AC5B20"/>
    <w:rsid w:val="00B43EB3"/>
    <w:rsid w:val="00B82EC1"/>
    <w:rsid w:val="00B90BEB"/>
    <w:rsid w:val="00C30EF8"/>
    <w:rsid w:val="00C32E72"/>
    <w:rsid w:val="00C464A2"/>
    <w:rsid w:val="00C72C52"/>
    <w:rsid w:val="00D40CCE"/>
    <w:rsid w:val="00DC408F"/>
    <w:rsid w:val="00DD369A"/>
    <w:rsid w:val="00E433EF"/>
    <w:rsid w:val="00FA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BE4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BE4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BE4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E4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E4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E4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St-7345/2015-7</izvorni_sadrzaj>
    <derivirana_varijabla naziv="DomainObject.Oznaka_1">St-7345/2015-7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7345</izvorni_sadrzaj>
    <derivirana_varijabla naziv="DomainObject.Predmet.Broj_1">7345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St-7345/2015</izvorni_sadrzaj>
    <derivirana_varijabla naziv="DomainObject.Predmet.OznakaBroj_1">St-7345/2015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LATTINGER d.o.o.</izvorni_sadrzaj>
    <derivirana_varijabla naziv="DomainObject.Predmet.ProtustrankaFormated_1">  LATTINGER d.o.o.</derivirana_varijabla>
  </DomainObject.Predmet.ProtustrankaFormated>
  <DomainObject.Predmet.ProtustrankaFormatedOIB>
    <izvorni_sadrzaj>  LATTINGER d.o.o., OIB 49690699657</izvorni_sadrzaj>
    <derivirana_varijabla naziv="DomainObject.Predmet.ProtustrankaFormatedOIB_1">  LATTINGER d.o.o., OIB 49690699657</derivirana_varijabla>
  </DomainObject.Predmet.ProtustrankaFormatedOIB>
  <DomainObject.Predmet.ProtustrankaFormatedWithAdress>
    <izvorni_sadrzaj> LATTINGER d.o.o., Dr. Vladka Mačeka 5, 47000 Karlovac</izvorni_sadrzaj>
    <derivirana_varijabla naziv="DomainObject.Predmet.ProtustrankaFormatedWithAdress_1"> LATTINGER d.o.o., Dr. Vladka Mačeka 5, 47000 Karlovac</derivirana_varijabla>
  </DomainObject.Predmet.ProtustrankaFormatedWithAdress>
  <DomainObject.Predmet.ProtustrankaFormatedWithAdressOIB>
    <izvorni_sadrzaj> LATTINGER d.o.o., OIB 49690699657, Dr. Vladka Mačeka 5, 47000 Karlovac</izvorni_sadrzaj>
    <derivirana_varijabla naziv="DomainObject.Predmet.ProtustrankaFormatedWithAdressOIB_1"> LATTINGER d.o.o., OIB 49690699657, Dr. Vladka Mačeka 5, 47000 Karlovac</derivirana_varijabla>
  </DomainObject.Predmet.ProtustrankaFormatedWithAdressOIB>
  <DomainObject.Predmet.ProtustrankaWithAdress>
    <izvorni_sadrzaj>LATTINGER d.o.o. Dr. Vladka Mačeka 5, 47000 Karlovac</izvorni_sadrzaj>
    <derivirana_varijabla naziv="DomainObject.Predmet.ProtustrankaWithAdress_1">LATTINGER d.o.o. Dr. Vladka Mačeka 5, 47000 Karlovac</derivirana_varijabla>
  </DomainObject.Predmet.ProtustrankaWithAdress>
  <DomainObject.Predmet.ProtustrankaWithAdressOIB>
    <izvorni_sadrzaj>LATTINGER d.o.o., OIB 49690699657, Dr. Vladka Mačeka 5, 47000 Karlovac</izvorni_sadrzaj>
    <derivirana_varijabla naziv="DomainObject.Predmet.ProtustrankaWithAdressOIB_1">LATTINGER d.o.o., OIB 49690699657, Dr. Vladka Mačeka 5, 47000 Karlovac</derivirana_varijabla>
  </DomainObject.Predmet.ProtustrankaWithAdressOIB>
  <DomainObject.Predmet.ProtustrankaNazivFormated>
    <izvorni_sadrzaj>LATTINGER d.o.o.</izvorni_sadrzaj>
    <derivirana_varijabla naziv="DomainObject.Predmet.ProtustrankaNazivFormated_1">LATTINGER d.o.o.</derivirana_varijabla>
  </DomainObject.Predmet.ProtustrankaNazivFormated>
  <DomainObject.Predmet.ProtustrankaNazivFormatedOIB>
    <izvorni_sadrzaj>LATTINGER d.o.o., OIB 49690699657</izvorni_sadrzaj>
    <derivirana_varijabla naziv="DomainObject.Predmet.ProtustrankaNazivFormatedOIB_1">LATTINGER d.o.o., OIB 49690699657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LATTINGER d.o.o.</item>
    </izvorni_sadrzaj>
    <derivirana_varijabla naziv="DomainObject.Predmet.ProtuStrankaListFormated_1">
      <item>LATTINGER d.o.o.</item>
    </derivirana_varijabla>
  </DomainObject.Predmet.ProtuStrankaListFormated>
  <DomainObject.Predmet.ProtuStrankaListFormatedOIB>
    <izvorni_sadrzaj>
      <item>LATTINGER d.o.o., OIB 49690699657</item>
    </izvorni_sadrzaj>
    <derivirana_varijabla naziv="DomainObject.Predmet.ProtuStrankaListFormatedOIB_1">
      <item>LATTINGER d.o.o., OIB 49690699657</item>
    </derivirana_varijabla>
  </DomainObject.Predmet.ProtuStrankaListFormatedOIB>
  <DomainObject.Predmet.ProtuStrankaListFormatedWithAdress>
    <izvorni_sadrzaj>
      <item>LATTINGER d.o.o., Dr. Vladka Mačeka 5, 47000 Karlovac</item>
    </izvorni_sadrzaj>
    <derivirana_varijabla naziv="DomainObject.Predmet.ProtuStrankaListFormatedWithAdress_1">
      <item>LATTINGER d.o.o., Dr. Vladka Mačeka 5, 47000 Karlovac</item>
    </derivirana_varijabla>
  </DomainObject.Predmet.ProtuStrankaListFormatedWithAdress>
  <DomainObject.Predmet.ProtuStrankaListFormatedWithAdressOIB>
    <izvorni_sadrzaj>
      <item>LATTINGER d.o.o., OIB 49690699657, Dr. Vladka Mačeka 5, 47000 Karlovac</item>
    </izvorni_sadrzaj>
    <derivirana_varijabla naziv="DomainObject.Predmet.ProtuStrankaListFormatedWithAdressOIB_1">
      <item>LATTINGER d.o.o., OIB 49690699657, Dr. Vladka Mačeka 5, 47000 Karlovac</item>
    </derivirana_varijabla>
  </DomainObject.Predmet.ProtuStrankaListFormatedWithAdressOIB>
  <DomainObject.Predmet.ProtuStrankaListNazivFormated>
    <izvorni_sadrzaj>
      <item>LATTINGER d.o.o.</item>
    </izvorni_sadrzaj>
    <derivirana_varijabla naziv="DomainObject.Predmet.ProtuStrankaListNazivFormated_1">
      <item>LATTINGER d.o.o.</item>
    </derivirana_varijabla>
  </DomainObject.Predmet.ProtuStrankaListNazivFormated>
  <DomainObject.Predmet.ProtuStrankaListNazivFormatedOIB>
    <izvorni_sadrzaj>
      <item>LATTINGER d.o.o., OIB 49690699657</item>
    </izvorni_sadrzaj>
    <derivirana_varijabla naziv="DomainObject.Predmet.ProtuStrankaListNazivFormatedOIB_1">
      <item>LATTINGER d.o.o., OIB 49690699657</item>
    </derivirana_varijabla>
  </DomainObject.Predmet.ProtuStrankaListNazivFormatedOIB>
  <DomainObject.Predmet.OstaliListFormated>
    <izvorni_sadrzaj>
      <item>Ankica Latinger</item>
    </izvorni_sadrzaj>
    <derivirana_varijabla naziv="DomainObject.Predmet.OstaliListFormated_1">
      <item>Ankica Latinger</item>
    </derivirana_varijabla>
  </DomainObject.Predmet.OstaliListFormated>
  <DomainObject.Predmet.OstaliListFormatedOIB>
    <izvorni_sadrzaj>
      <item>Ankica Latinger, OIB 53966863256</item>
    </izvorni_sadrzaj>
    <derivirana_varijabla naziv="DomainObject.Predmet.OstaliListFormatedOIB_1">
      <item>Ankica Latinger, OIB 53966863256</item>
    </derivirana_varijabla>
  </DomainObject.Predmet.OstaliListFormatedOIB>
  <DomainObject.Predmet.OstaliListFormatedWithAdress>
    <izvorni_sadrzaj>
      <item>Ankica Latinger, Dr. Vladka Mačeka 5, 47000 Karlovac</item>
    </izvorni_sadrzaj>
    <derivirana_varijabla naziv="DomainObject.Predmet.OstaliListFormatedWithAdress_1">
      <item>Ankica Latinger, Dr. Vladka Mačeka 5, 47000 Karlovac</item>
    </derivirana_varijabla>
  </DomainObject.Predmet.OstaliListFormatedWithAdress>
  <DomainObject.Predmet.OstaliListFormatedWithAdressOIB>
    <izvorni_sadrzaj>
      <item>Ankica Latinger, OIB 53966863256, Dr. Vladka Mačeka 5, 47000 Karlovac</item>
    </izvorni_sadrzaj>
    <derivirana_varijabla naziv="DomainObject.Predmet.OstaliListFormatedWithAdressOIB_1">
      <item>Ankica Latinger, OIB 53966863256, Dr. Vladka Mačeka 5, 47000 Karlovac</item>
    </derivirana_varijabla>
  </DomainObject.Predmet.OstaliListFormatedWithAdressOIB>
  <DomainObject.Predmet.OstaliListNazivFormated>
    <izvorni_sadrzaj>
      <item>Ankica Latinger</item>
    </izvorni_sadrzaj>
    <derivirana_varijabla naziv="DomainObject.Predmet.OstaliListNazivFormated_1">
      <item>Ankica Latinger</item>
    </derivirana_varijabla>
  </DomainObject.Predmet.OstaliListNazivFormated>
  <DomainObject.Predmet.OstaliListNazivFormatedOIB>
    <izvorni_sadrzaj>
      <item>Ankica Latinger, OIB 53966863256</item>
    </izvorni_sadrzaj>
    <derivirana_varijabla naziv="DomainObject.Predmet.OstaliListNazivFormatedOIB_1">
      <item>Ankica Latinger, OIB 53966863256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St-7345/2015-7</izvorni_sadrzaj>
    <derivirana_varijabla naziv="DomainObject.PoslovniBrojDokumenta_1">St-7345/2015-7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LATTINGER d.o.o.</izvorni_sadrzaj>
    <derivirana_varijabla naziv="DomainObject.Predmet.ProtustrankaIDrugi_1">LATTINGER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LATTINGER d.o.o., OIB 49690699657, Dr. Vladka Mačeka 5, 47000 Karlovac</izvorni_sadrzaj>
    <derivirana_varijabla naziv="DomainObject.Predmet.ProtustrankaIDrugiAdressOIB_1">LATTINGER d.o.o., OIB 49690699657, Dr. Vladka Mačeka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LATTINGER d.o.o.</item>
      <item>Ankica Latinger</item>
    </izvorni_sadrzaj>
    <derivirana_varijabla naziv="DomainObject.Predmet.SudioniciListNaziv_1">
      <item>FINA Regionalni centar Zagreb, podružnica Karlovac</item>
      <item>LATTINGER d.o.o.</item>
      <item>Ankica Latinger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LATTINGER d.o.o., OIB 49690699657, Dr. Vladka Mačeka 5,47000 Karlovac</item>
      <item>Ankica Latinger, OIB 53966863256, Dr. Vladka Mačeka 5,47000 Karlovac</item>
    </izvorni_sadrzaj>
    <derivirana_varijabla naziv="DomainObject.Predmet.SudioniciListAdressOIB_1">
      <item>FINA Regionalni centar Zagreb, podružnica Karlovac, OIB 85821130368, Pavla Vitezovića 1,47000 Karlovac</item>
      <item>LATTINGER d.o.o., OIB 49690699657, Dr. Vladka Mačeka 5,47000 Karlovac</item>
      <item>Ankica Latinger, OIB 53966863256, Dr. Vladka Mačeka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49690699657</item>
      <item>, OIB 53966863256</item>
    </izvorni_sadrzaj>
    <derivirana_varijabla naziv="DomainObject.Predmet.SudioniciListNazivOIB_1">
      <item>, OIB 85821130368</item>
      <item>, OIB 49690699657</item>
      <item>, OIB 53966863256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2272</properties:Characters>
  <properties:Lines>79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2016-09-15T12:44:00Z</dcterms:created>
  <dc:creator>Mario Žišković</dc:creator>
  <cp:lastModifiedBy>Lidija Klinčić</cp:lastModifiedBy>
  <cp:lastPrinted>2016-09-15T12:45:00Z</cp:lastPrinted>
  <dcterms:modified xmlns:xsi="http://www.w3.org/2001/XMLSchema-instance" xsi:type="dcterms:W3CDTF">2016-09-16T07:41:00Z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