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cb0e" w14:paraId="3e3cb0e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3F0805">
        <w:t>5818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4F94" w:rsidP="0070027B" w:rsidR="00EB51F8" w:rsidRPr="003A7D16">
      <w:pPr>
        <w:jc w:val="both"/>
      </w:pPr>
      <w:r w:rsidRPr="00632220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ARCUS SOKOTRA d.o.o., OIB: 52167305295, MBS: 080602274, Zagreb, Matije Divkovića 1</w:t>
      </w:r>
      <w:r w:rsidR="00EA5F97">
        <w:t xml:space="preserve">, </w:t>
      </w:r>
      <w:r w:rsidR="00EB21D0">
        <w:t xml:space="preserve"> </w:t>
      </w:r>
      <w:r w:rsidR="00285889" w:rsidRPr="00285889">
        <w:rPr>
          <w:lang w:val="pt-BR"/>
        </w:rPr>
        <w:t>1</w:t>
      </w:r>
      <w:r w:rsidR="00EB21D0">
        <w:rPr>
          <w:lang w:val="pt-BR"/>
        </w:rPr>
        <w:t>9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EF0452" w:rsidRPr="00632220">
        <w:rPr>
          <w:lang w:val="pt-BR"/>
        </w:rPr>
        <w:t>ARCUS SOKOTRA d.o.o., OIB: 52167305295, MBS: 080602274, Zagreb, Matije Divkovića 1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305739">
        <w:rPr>
          <w:lang w:val="pt-BR"/>
        </w:rPr>
        <w:t>19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</w:t>
      </w:r>
      <w:r w:rsidR="009374BA">
        <w:t>5</w:t>
      </w:r>
      <w:r w:rsidR="00305739">
        <w:t>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EF0452">
        <w:t xml:space="preserve">Ante Ramadan, OIB: 62396202450, Zagreb, Kauzlarićev prilaz 13. 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EF0452" w:rsidRPr="00632220">
        <w:rPr>
          <w:lang w:val="pt-BR"/>
        </w:rPr>
        <w:t>ARCUS SOKOTRA d.o.o., OIB: 52167305295, MBS: 080602274, Zagreb, Matije Divkovića 1</w:t>
      </w:r>
      <w:r w:rsidR="00C7718E">
        <w:t xml:space="preserve"> 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EF0452" w:rsidRPr="00632220">
        <w:rPr>
          <w:lang w:val="pt-BR"/>
        </w:rPr>
        <w:t>ARCUS SOKOTRA d.o.o., OIB: 52167305295, MBS: 080602274, Zagreb, Matije Divkovića 1</w:t>
      </w:r>
      <w:r w:rsidR="00EF0452">
        <w:rPr>
          <w:lang w:val="pt-BR"/>
        </w:rPr>
        <w:t xml:space="preserve">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FD4D79">
        <w:t>30. kolovoza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FD4D79">
        <w:t>48.611,64</w:t>
      </w:r>
      <w:r w:rsidRPr="00285889">
        <w:t xml:space="preserve"> kn, kao i da dužnik ima </w:t>
      </w:r>
      <w:r w:rsidR="00FD4D79">
        <w:t>3</w:t>
      </w:r>
      <w:r w:rsidRPr="00285889">
        <w:t xml:space="preserve"> zap</w:t>
      </w:r>
      <w:r w:rsidR="00FD4D79">
        <w:t>oslenih</w:t>
      </w:r>
      <w:r w:rsidRPr="00285889">
        <w:t xml:space="preserve">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FB336B">
        <w:t>ni</w:t>
      </w:r>
      <w:r w:rsidR="005B74EF">
        <w:t>je</w:t>
      </w:r>
      <w:r w:rsidRPr="00285889">
        <w:t xml:space="preserve"> pristupio  na navedeno ročište</w:t>
      </w:r>
      <w:r w:rsidR="00FB336B">
        <w:t>.</w:t>
      </w:r>
      <w:r w:rsidRPr="00285889">
        <w:t xml:space="preserve"> </w:t>
      </w:r>
      <w:r w:rsidR="00FB336B">
        <w:t xml:space="preserve"> </w:t>
      </w:r>
      <w:r w:rsidR="00DD73D4">
        <w:t xml:space="preserve">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051C7C">
        <w:t>1</w:t>
      </w:r>
      <w:r w:rsidR="00105891">
        <w:t>0</w:t>
      </w:r>
      <w:r w:rsidR="00051C7C">
        <w:t>. travnja</w:t>
      </w:r>
      <w:r w:rsidRPr="00285889">
        <w:t xml:space="preserve"> 2017. (list </w:t>
      </w:r>
      <w:r w:rsidR="00105891">
        <w:t>9</w:t>
      </w:r>
      <w:r w:rsidRPr="00285889">
        <w:t xml:space="preserve"> spisa) sud je utvrdio kako je dužnik na dan </w:t>
      </w:r>
      <w:r w:rsidR="00105891">
        <w:t>30. kolovoza</w:t>
      </w:r>
      <w:r w:rsidRPr="00285889">
        <w:t xml:space="preserve"> 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105891">
        <w:t>48.611,64</w:t>
      </w:r>
      <w:r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285889" w:rsidRPr="00285889">
        <w:t>1</w:t>
      </w:r>
      <w:r w:rsidR="00D6698E">
        <w:t>9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DC00B1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927588" w:rsidP="00363447" w:rsidR="00927588">
      <w:pPr>
        <w:jc w:val="both"/>
      </w:pPr>
    </w:p>
    <w:p w:rsidRDefault="00927588" w:rsidP="00363447" w:rsidR="00927588">
      <w:pPr>
        <w:jc w:val="both"/>
      </w:pP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DC00B1" w:rsidP="00445BA5" w:rsidR="00DC00B1">
      <w:pPr>
        <w:jc w:val="right"/>
      </w:pPr>
      <w:r>
        <w:t>Za točnost otpravka-</w:t>
      </w:r>
    </w:p>
    <w:p w:rsidRDefault="00DC00B1" w:rsidP="00445BA5" w:rsidR="00DC00B1">
      <w:pPr>
        <w:jc w:val="right"/>
      </w:pPr>
      <w:r>
        <w:t>ovlašteni službenik</w:t>
      </w:r>
    </w:p>
    <w:p w:rsidRDefault="00DC00B1" w:rsidP="00445BA5" w:rsidR="00DC00B1" w:rsidRPr="007B269F">
      <w:pPr>
        <w:jc w:val="right"/>
      </w:pPr>
      <w:r>
        <w:t xml:space="preserve">Mirjana Gašparić </w:t>
      </w:r>
    </w:p>
    <w:p w:rsidRDefault="00B6336F" w:rsidP="00DC00B1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C00B1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471D8D">
          <w:t>5818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61A00"/>
    <w:rsid w:val="00097A24"/>
    <w:rsid w:val="000A1BC6"/>
    <w:rsid w:val="000F16CD"/>
    <w:rsid w:val="000F1E2A"/>
    <w:rsid w:val="00105891"/>
    <w:rsid w:val="001129F6"/>
    <w:rsid w:val="00144607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70722"/>
    <w:rsid w:val="00471353"/>
    <w:rsid w:val="00471D8D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B74EF"/>
    <w:rsid w:val="00603A21"/>
    <w:rsid w:val="00645B73"/>
    <w:rsid w:val="00693D34"/>
    <w:rsid w:val="006F05DF"/>
    <w:rsid w:val="0070027B"/>
    <w:rsid w:val="00705C2B"/>
    <w:rsid w:val="007859F3"/>
    <w:rsid w:val="007A570C"/>
    <w:rsid w:val="007B4514"/>
    <w:rsid w:val="007E349A"/>
    <w:rsid w:val="00817203"/>
    <w:rsid w:val="00830ADC"/>
    <w:rsid w:val="00844F94"/>
    <w:rsid w:val="008E59F9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30C38"/>
    <w:rsid w:val="00A4707E"/>
    <w:rsid w:val="00A93839"/>
    <w:rsid w:val="00AD1CFD"/>
    <w:rsid w:val="00AE30AB"/>
    <w:rsid w:val="00AE4138"/>
    <w:rsid w:val="00AE78AC"/>
    <w:rsid w:val="00AF142B"/>
    <w:rsid w:val="00B15477"/>
    <w:rsid w:val="00B6336F"/>
    <w:rsid w:val="00B76856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7718E"/>
    <w:rsid w:val="00CA4E71"/>
    <w:rsid w:val="00CC6A3E"/>
    <w:rsid w:val="00CE7E27"/>
    <w:rsid w:val="00D6698E"/>
    <w:rsid w:val="00D85CC6"/>
    <w:rsid w:val="00D97D08"/>
    <w:rsid w:val="00DC00B1"/>
    <w:rsid w:val="00DC268C"/>
    <w:rsid w:val="00DC7C75"/>
    <w:rsid w:val="00DD73D4"/>
    <w:rsid w:val="00E1602C"/>
    <w:rsid w:val="00E23F79"/>
    <w:rsid w:val="00E46026"/>
    <w:rsid w:val="00E67E76"/>
    <w:rsid w:val="00EA5F97"/>
    <w:rsid w:val="00EB21D0"/>
    <w:rsid w:val="00EB51F8"/>
    <w:rsid w:val="00EC15DC"/>
    <w:rsid w:val="00EF0452"/>
    <w:rsid w:val="00EF6D8B"/>
    <w:rsid w:val="00F24636"/>
    <w:rsid w:val="00F42243"/>
    <w:rsid w:val="00F51E11"/>
    <w:rsid w:val="00F61CF3"/>
    <w:rsid w:val="00F81E5D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5818</izvorni_sadrzaj>
    <derivirana_varijabla naziv="DomainObject.Predmet.Broj_1">5818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St-5818/2016</izvorni_sadrzaj>
    <derivirana_varijabla naziv="DomainObject.Predmet.OznakaBroj_1">St-5818/2016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SOKOTRA d.o.o. zastupanog po punomoćniku Michel Požežanac</izvorni_sadrzaj>
    <derivirana_varijabla naziv="DomainObject.Predmet.ProtustrankaFormated_1">  ARCUS SOKOTRA d.o.o. zastupanog po punomoćniku Michel Požežanac</derivirana_varijabla>
  </DomainObject.Predmet.ProtustrankaFormated>
  <DomainObject.Predmet.ProtustrankaFormatedOIB>
    <izvorni_sadrzaj>  ARCUS SOKOTRA d.o.o., OIB 52167305295 zastupanog po punomoćniku Michel Požežanac</izvorni_sadrzaj>
    <derivirana_varijabla naziv="DomainObject.Predmet.ProtustrankaFormatedOIB_1">  ARCUS SOKOTRA d.o.o., OIB 52167305295 zastupanog po punomoćniku Michel Požežanac</derivirana_varijabla>
  </DomainObject.Predmet.ProtustrankaFormatedOIB>
  <DomainObject.Predmet.ProtustrankaFormatedWithAdress>
    <izvorni_sadrzaj> ARCUS SOKOTRA d.o.o., Matije Divkovića 1, 10000 Zagreb zastupanog po punomoćniku Michel Požežanac</izvorni_sadrzaj>
    <derivirana_varijabla naziv="DomainObject.Predmet.ProtustrankaFormatedWithAdress_1"> ARCUS SOKOTRA d.o.o., Matije Divkovića 1, 10000 Zagreb zastupanog po punomoćniku Michel Požežanac</derivirana_varijabla>
  </DomainObject.Predmet.ProtustrankaFormatedWithAdress>
  <DomainObject.Predmet.ProtustrankaFormatedWithAdressOIB>
    <izvorni_sadrzaj> ARCUS SOKOTRA d.o.o., OIB 52167305295, Matije Divkovića 1, 10000 Zagreb zastupanog po punomoćniku Michel Požežanac</izvorni_sadrzaj>
    <derivirana_varijabla naziv="DomainObject.Predmet.ProtustrankaFormatedWithAdressOIB_1"> ARCUS SOKOTRA d.o.o., OIB 52167305295, Matije Divkovića 1, 10000 Zagreb zastupanog po punomoćniku Michel Požežanac</derivirana_varijabla>
  </DomainObject.Predmet.ProtustrankaFormatedWithAdressOIB>
  <DomainObject.Predmet.ProtustrankaWithAdress>
    <izvorni_sadrzaj>ARCUS SOKOTRA d.o.o. Matije Divkovića 1, 10000 Zagreb</izvorni_sadrzaj>
    <derivirana_varijabla naziv="DomainObject.Predmet.ProtustrankaWithAdress_1">ARCUS SOKOTRA d.o.o. Matije Divkovića 1, 10000 Zagreb</derivirana_varijabla>
  </DomainObject.Predmet.ProtustrankaWithAdress>
  <DomainObject.Predmet.ProtustrankaWithAdressOIB>
    <izvorni_sadrzaj>ARCUS SOKOTRA d.o.o., OIB 52167305295, Matije Divkovića 1, 10000 Zagreb</izvorni_sadrzaj>
    <derivirana_varijabla naziv="DomainObject.Predmet.ProtustrankaWithAdressOIB_1">ARCUS SOKOTRA d.o.o., OIB 52167305295, Matije Divkovića 1, 10000 Zagreb</derivirana_varijabla>
  </DomainObject.Predmet.ProtustrankaWithAdressOIB>
  <DomainObject.Predmet.ProtustrankaNazivFormated>
    <izvorni_sadrzaj>ARCUS SOKOTRA d.o.o.</izvorni_sadrzaj>
    <derivirana_varijabla naziv="DomainObject.Predmet.ProtustrankaNazivFormated_1">ARCUS SOKOTRA d.o.o.</derivirana_varijabla>
  </DomainObject.Predmet.ProtustrankaNazivFormated>
  <DomainObject.Predmet.ProtustrankaNazivFormatedOIB>
    <izvorni_sadrzaj>ARCUS SOKOTRA d.o.o., OIB 52167305295</izvorni_sadrzaj>
    <derivirana_varijabla naziv="DomainObject.Predmet.ProtustrankaNazivFormatedOIB_1">ARCUS SOKOTRA d.o.o., OIB 52167305295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SOKOTRA d.o.o. zastupanog po punomoćniku Michel Požežanac</item>
    </izvorni_sadrzaj>
    <derivirana_varijabla naziv="DomainObject.Predmet.ProtuStrankaListFormated_1">
      <item>ARCUS SOKOTRA d.o.o. zastupanog po punomoćniku Michel Požežanac</item>
    </derivirana_varijabla>
  </DomainObject.Predmet.ProtuStrankaListFormated>
  <DomainObject.Predmet.ProtuStrankaListFormatedOIB>
    <izvorni_sadrzaj>
      <item>ARCUS SOKOTRA d.o.o., OIB 52167305295 zastupanog po punomoćniku Michel Požežanac</item>
    </izvorni_sadrzaj>
    <derivirana_varijabla naziv="DomainObject.Predmet.ProtuStrankaListFormatedOIB_1">
      <item>ARCUS SOKOTRA d.o.o., OIB 52167305295 zastupanog po punomoćniku Michel Požežanac</item>
    </derivirana_varijabla>
  </DomainObject.Predmet.ProtuStrankaListFormatedOIB>
  <DomainObject.Predmet.ProtuStrankaListFormatedWithAdress>
    <izvorni_sadrzaj>
      <item>ARCUS SOKOTRA d.o.o., Matije Divkovića 1, 10000 Zagreb zastupanog po punomoćniku Michel Požežanac</item>
    </izvorni_sadrzaj>
    <derivirana_varijabla naziv="DomainObject.Predmet.ProtuStrankaListFormatedWithAdress_1">
      <item>ARCUS SOKOTRA d.o.o., Matije Divkovića 1, 10000 Zagreb zastupanog po punomoćniku Michel Požežanac</item>
    </derivirana_varijabla>
  </DomainObject.Predmet.ProtuStrankaListFormatedWithAdress>
  <DomainObject.Predmet.ProtuStrankaListFormatedWithAdressOIB>
    <izvorni_sadrzaj>
      <item>ARCUS SOKOTRA d.o.o., OIB 52167305295, Matije Divkovića 1, 10000 Zagreb zastupanog po punomoćniku Michel Požežanac</item>
    </izvorni_sadrzaj>
    <derivirana_varijabla naziv="DomainObject.Predmet.ProtuStrankaListFormatedWithAdressOIB_1">
      <item>ARCUS SOKOTRA d.o.o., OIB 52167305295, Matije Divkovića 1, 10000 Zagreb zastupanog po punomoćniku Michel Požežanac</item>
    </derivirana_varijabla>
  </DomainObject.Predmet.ProtuStrankaListFormatedWithAdressOIB>
  <DomainObject.Predmet.ProtuStrankaListNazivFormated>
    <izvorni_sadrzaj>
      <item>ARCUS SOKOTRA d.o.o.</item>
    </izvorni_sadrzaj>
    <derivirana_varijabla naziv="DomainObject.Predmet.ProtuStrankaListNazivFormated_1">
      <item>ARCUS SOKOTRA d.o.o.</item>
    </derivirana_varijabla>
  </DomainObject.Predmet.ProtuStrankaListNazivFormated>
  <DomainObject.Predmet.ProtuStrankaListNazivFormatedOIB>
    <izvorni_sadrzaj>
      <item>ARCUS SOKOTRA d.o.o., OIB 52167305295</item>
    </izvorni_sadrzaj>
    <derivirana_varijabla naziv="DomainObject.Predmet.ProtuStrankaListNazivFormatedOIB_1">
      <item>ARCUS SOKOTRA d.o.o., OIB 52167305295</item>
    </derivirana_varijabla>
  </DomainObject.Predmet.ProtuStrankaListNazivFormatedOIB>
  <DomainObject.Predmet.OstaliListFormated>
    <izvorni_sadrzaj>
      <item>Michel Požežanac punomoćnik sudionika u postupku ARCUS SOKOTRA d.o.o.</item>
    </izvorni_sadrzaj>
    <derivirana_varijabla naziv="DomainObject.Predmet.OstaliListFormated_1">
      <item>Michel Požežanac punomoćnik sudionika u postupku ARCUS SOKOTRA d.o.o.</item>
    </derivirana_varijabla>
  </DomainObject.Predmet.OstaliListFormated>
  <DomainObject.Predmet.OstaliListFormatedOIB>
    <izvorni_sadrzaj>
      <item>Michel Požežanac, OIB 14542964272 punomoćnik sudionika u postupku ARCUS SOKOTRA d.o.o.</item>
    </izvorni_sadrzaj>
    <derivirana_varijabla naziv="DomainObject.Predmet.OstaliListFormatedOIB_1">
      <item>Michel Požežanac, OIB 14542964272 punomoćnik sudionika u postupku ARCUS SOKOTRA d.o.o.</item>
    </derivirana_varijabla>
  </DomainObject.Predmet.OstaliListFormatedOIB>
  <DomainObject.Predmet.OstaliListFormatedWithAdress>
    <izvorni_sadrzaj>
      <item>Michel Požežanac, Matije Divkovića 1, 10000 Zagreb punomoćnik sudionika u postupku ARCUS SOKOTRA d.o.o.</item>
    </izvorni_sadrzaj>
    <derivirana_varijabla naziv="DomainObject.Predmet.OstaliListFormatedWithAdress_1">
      <item>Michel Požežanac, Matije Divkovića 1, 10000 Zagreb punomoćnik sudionika u postupku ARCUS SOKOTRA d.o.o.</item>
    </derivirana_varijabla>
  </DomainObject.Predmet.OstaliListFormatedWithAdress>
  <DomainObject.Predmet.OstaliListFormatedWithAdressOIB>
    <izvorni_sadrzaj>
      <item>Michel Požežanac, OIB 14542964272, Matije Divkovića 1, 10000 Zagreb punomoćnik sudionika u postupku ARCUS SOKOTRA d.o.o.</item>
    </izvorni_sadrzaj>
    <derivirana_varijabla naziv="DomainObject.Predmet.OstaliListFormatedWithAdressOIB_1">
      <item>Michel Požežanac, OIB 14542964272, Matije Divkovića 1, 10000 Zagreb punomoćnik sudionika u postupku ARCUS SOKOTRA d.o.o.</item>
    </derivirana_varijabla>
  </DomainObject.Predmet.OstaliListFormatedWithAdressOIB>
  <DomainObject.Predmet.OstaliListNazivFormated>
    <izvorni_sadrzaj>
      <item>Michel Požežanac</item>
    </izvorni_sadrzaj>
    <derivirana_varijabla naziv="DomainObject.Predmet.OstaliListNazivFormated_1">
      <item>Michel Požežanac</item>
    </derivirana_varijabla>
  </DomainObject.Predmet.OstaliListNazivFormated>
  <DomainObject.Predmet.OstaliListNazivFormatedOIB>
    <izvorni_sadrzaj>
      <item>Michel Požežanac, OIB 14542964272</item>
    </izvorni_sadrzaj>
    <derivirana_varijabla naziv="DomainObject.Predmet.OstaliListNazivFormatedOIB_1">
      <item>Michel Požežanac, OIB 14542964272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SOKOTRA d.o.o.</izvorni_sadrzaj>
    <derivirana_varijabla naziv="DomainObject.Predmet.ProtustrankaIDrugi_1">ARCUS SOKOTRA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ARCUS SOKOTRA d.o.o., OIB 52167305295, Matije Divkovića 1, 10000 Zagreb</izvorni_sadrzaj>
    <derivirana_varijabla naziv="DomainObject.Predmet.ProtustrankaIDrugiAdressOIB_1">ARCUS SOKOTRA d.o.o., OIB 52167305295,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SOKOTRA d.o.o.</item>
      <item>Michel Požežanac</item>
    </izvorni_sadrzaj>
    <derivirana_varijabla naziv="DomainObject.Predmet.SudioniciListNaziv_1">
      <item>FINA Regionalni centar Zagreb</item>
      <item>ARCUS SOKOTRA d.o.o.</item>
      <item>Michel Požežanac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izvorni_sadrzaj>
    <derivirana_varijabla naziv="DomainObject.Predmet.SudioniciListAdressOIB_1"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52167305295</item>
      <item>, OIB 14542964272</item>
    </izvorni_sadrzaj>
    <derivirana_varijabla naziv="DomainObject.Predmet.SudioniciListNazivOIB_1">
      <item>, OIB 85821130368</item>
      <item>, OIB 52167305295</item>
      <item>, OIB 14542964272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4594</properties:Characters>
  <properties:Lines>104</properties:Lines>
  <properties:Paragraphs>33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2017-06-19T11:08:00Z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2017-06-19T11:24:00Z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