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b318" w14:paraId="a26b318" w:rsidRDefault="000255CF" w:rsidP="000255CF" w:rsidR="000255CF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5F2132">
        <w:rPr>
          <w:b/>
        </w:rPr>
        <w:t xml:space="preserve">         </w:t>
      </w:r>
      <w:r w:rsidR="00D1736E">
        <w:rPr>
          <w:b/>
        </w:rPr>
        <w:t>Broj:7/ St-225/2012-</w:t>
      </w:r>
      <w:r w:rsidR="005F2132">
        <w:rPr>
          <w:b/>
        </w:rPr>
        <w:t>94</w:t>
      </w:r>
    </w:p>
    <w:p w:rsidRDefault="000255CF" w:rsidP="000255CF" w:rsidR="000255CF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255CF" w:rsidP="000255CF" w:rsidR="000255CF">
      <w:pPr>
        <w:jc w:val="both"/>
        <w:rPr>
          <w:b/>
        </w:rPr>
      </w:pPr>
      <w:r>
        <w:rPr>
          <w:b/>
        </w:rPr>
        <w:t>TRGOVAČKI SUD U OSIJEKU</w:t>
      </w:r>
    </w:p>
    <w:p w:rsidRDefault="000255CF" w:rsidP="000255CF" w:rsidR="000255CF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0255CF" w:rsidP="000255CF" w:rsidR="000255CF">
      <w:pPr>
        <w:jc w:val="both"/>
        <w:rPr>
          <w:b/>
        </w:rPr>
      </w:pPr>
      <w:r>
        <w:rPr>
          <w:b/>
        </w:rPr>
        <w:t>Trg pobjede 13</w:t>
      </w:r>
    </w:p>
    <w:p w:rsidRDefault="000255CF" w:rsidP="000255CF" w:rsidR="000255CF">
      <w:pPr>
        <w:jc w:val="both"/>
        <w:rPr>
          <w:b/>
        </w:rPr>
      </w:pPr>
      <w:r>
        <w:rPr>
          <w:b/>
        </w:rPr>
        <w:t>SLAVONSKI BROD</w:t>
      </w:r>
    </w:p>
    <w:p w:rsidRDefault="000255CF" w:rsidP="000255CF" w:rsidR="000255CF">
      <w:pPr>
        <w:jc w:val="both"/>
        <w:rPr>
          <w:b/>
        </w:rPr>
      </w:pPr>
    </w:p>
    <w:p w:rsidRDefault="000255CF" w:rsidP="000255CF" w:rsidR="000255CF">
      <w:pPr>
        <w:jc w:val="center"/>
        <w:rPr>
          <w:b/>
        </w:rPr>
      </w:pPr>
      <w:r>
        <w:rPr>
          <w:b/>
        </w:rPr>
        <w:t>Z A K L J U Č A K</w:t>
      </w:r>
    </w:p>
    <w:p w:rsidRDefault="000255CF" w:rsidP="000255CF" w:rsidR="000255CF">
      <w:pPr>
        <w:jc w:val="both"/>
      </w:pPr>
    </w:p>
    <w:p w:rsidRDefault="000255CF" w:rsidP="000255CF" w:rsidR="000255CF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AGATON društvo s ograničenom odgovornošću za trgovinu i usluge "u stečaju", skraćena tvrtka: AGATON d.o.o. "u stečaju", </w:t>
      </w:r>
      <w:proofErr w:type="spellStart"/>
      <w:r>
        <w:t>Filipovac</w:t>
      </w:r>
      <w:proofErr w:type="spellEnd"/>
      <w:r>
        <w:t>, Grad Lipik, T</w:t>
      </w:r>
      <w:r w:rsidR="00D1736E">
        <w:t>abor 32, OIB 08654269074, dana 14</w:t>
      </w:r>
      <w:r>
        <w:t xml:space="preserve">. </w:t>
      </w:r>
      <w:r w:rsidR="00D1736E">
        <w:t>ožujka</w:t>
      </w:r>
      <w:r>
        <w:t xml:space="preserve"> 201</w:t>
      </w:r>
      <w:r w:rsidR="00D1736E">
        <w:t>7</w:t>
      </w:r>
      <w:r>
        <w:t>. godine</w:t>
      </w:r>
    </w:p>
    <w:p w:rsidRDefault="000255CF" w:rsidP="000255CF" w:rsidR="000255CF">
      <w:pPr>
        <w:jc w:val="both"/>
      </w:pPr>
    </w:p>
    <w:p w:rsidRDefault="000255CF" w:rsidP="000255CF" w:rsidR="000255CF">
      <w:pPr>
        <w:jc w:val="center"/>
      </w:pPr>
      <w:r>
        <w:t>z a k l j u č i o    j e</w:t>
      </w:r>
    </w:p>
    <w:p w:rsidRDefault="00D1736E" w:rsidP="000255CF" w:rsidR="00D1736E">
      <w:pPr>
        <w:jc w:val="center"/>
      </w:pPr>
    </w:p>
    <w:p w:rsidRDefault="00D1736E" w:rsidP="00D1736E" w:rsidR="00D1736E">
      <w:pPr>
        <w:jc w:val="both"/>
      </w:pPr>
      <w:r>
        <w:t xml:space="preserve"> </w:t>
      </w:r>
      <w:r>
        <w:tab/>
      </w:r>
      <w:r>
        <w:tab/>
        <w:t>Nalaže se Financijskoj agenciji Regionalnom centru Osijek</w:t>
      </w:r>
      <w:r w:rsidR="00456AF9">
        <w:t xml:space="preserve"> ( dalje Agencija )</w:t>
      </w:r>
      <w:r>
        <w:t xml:space="preserve"> ponuditelju Erste</w:t>
      </w:r>
      <w:r w:rsidR="00A573D9">
        <w:t>&amp;</w:t>
      </w:r>
      <w:proofErr w:type="spellStart"/>
      <w:r w:rsidR="00F369A0">
        <w:t>S</w:t>
      </w:r>
      <w:r>
        <w:t>tei</w:t>
      </w:r>
      <w:r w:rsidR="00A573D9">
        <w:t>e</w:t>
      </w:r>
      <w:r>
        <w:t>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d.d., Rijeka, Jadranski trg 3a</w:t>
      </w:r>
      <w:r w:rsidR="00456AF9">
        <w:t>,</w:t>
      </w:r>
      <w:r>
        <w:t xml:space="preserve"> OIB 23057039320 </w:t>
      </w:r>
      <w:r w:rsidR="004574FD">
        <w:t xml:space="preserve">izvršiti povrat </w:t>
      </w:r>
      <w:r>
        <w:t xml:space="preserve"> uplaćen</w:t>
      </w:r>
      <w:r w:rsidR="004574FD">
        <w:t>e</w:t>
      </w:r>
      <w:r>
        <w:t xml:space="preserve"> jamčevin</w:t>
      </w:r>
      <w:r w:rsidR="004574FD">
        <w:t>e</w:t>
      </w:r>
      <w:r>
        <w:t xml:space="preserve"> za sudjelovanje na prvoj elektroničkoj javnoj dražbi radi prodaje nekretnina </w:t>
      </w:r>
      <w:r w:rsidR="00A573D9">
        <w:t xml:space="preserve">stečajnog dužnika </w:t>
      </w:r>
      <w:r>
        <w:t xml:space="preserve">upisanih u </w:t>
      </w:r>
      <w:proofErr w:type="spellStart"/>
      <w:r>
        <w:t>zk.ul</w:t>
      </w:r>
      <w:proofErr w:type="spellEnd"/>
      <w:r>
        <w:t xml:space="preserve">. 10521, poduložak </w:t>
      </w:r>
      <w:r w:rsidR="00A573D9">
        <w:t xml:space="preserve"> 9 </w:t>
      </w:r>
      <w:r>
        <w:t>k.o. Grad Zagreb</w:t>
      </w:r>
      <w:r w:rsidR="00A573D9">
        <w:t xml:space="preserve"> ( identifikator predmeta prodaje 736 )</w:t>
      </w:r>
      <w:r>
        <w:t xml:space="preserve"> u </w:t>
      </w:r>
      <w:r w:rsidR="00B911AF">
        <w:t xml:space="preserve">ovoj pravnoj stvari </w:t>
      </w:r>
      <w:r w:rsidR="00B911AF" w:rsidRPr="00B911AF">
        <w:t>u iznosu od 59.500,00 Kn</w:t>
      </w:r>
      <w:r>
        <w:t xml:space="preserve"> koja je evidentirana na posebnom računu</w:t>
      </w:r>
      <w:r w:rsidR="004574FD">
        <w:t xml:space="preserve"> </w:t>
      </w:r>
      <w:r>
        <w:t xml:space="preserve"> Agencije broj HR</w:t>
      </w:r>
      <w:r w:rsidR="00F369A0">
        <w:t>33239</w:t>
      </w:r>
      <w:r w:rsidR="00456AF9">
        <w:t>000</w:t>
      </w:r>
      <w:r w:rsidR="00F369A0">
        <w:t xml:space="preserve">11300028779, </w:t>
      </w:r>
      <w:r w:rsidR="00B911AF">
        <w:t>na račun</w:t>
      </w:r>
      <w:r w:rsidR="004574FD">
        <w:t xml:space="preserve"> ovog ponuditelja</w:t>
      </w:r>
      <w:r w:rsidR="00B911AF">
        <w:t xml:space="preserve"> naznačen u prijavi </w:t>
      </w:r>
      <w:r w:rsidR="00A573D9">
        <w:t>na sudjelovanje, a</w:t>
      </w:r>
      <w:r w:rsidR="00B911AF">
        <w:t xml:space="preserve"> u roku od osam dana primitka ovoga zaključka.</w:t>
      </w:r>
    </w:p>
    <w:p w:rsidRDefault="000255CF" w:rsidP="000255CF" w:rsidR="000255CF">
      <w:pPr>
        <w:jc w:val="both"/>
      </w:pPr>
    </w:p>
    <w:p w:rsidRDefault="000255CF" w:rsidP="000255CF" w:rsidR="000255CF">
      <w:pPr>
        <w:jc w:val="center"/>
      </w:pPr>
      <w:r>
        <w:t>Obrazloženje</w:t>
      </w:r>
    </w:p>
    <w:p w:rsidRDefault="00D1736E" w:rsidP="000255CF" w:rsidR="00D1736E">
      <w:pPr>
        <w:jc w:val="center"/>
      </w:pPr>
    </w:p>
    <w:p w:rsidRDefault="00D1736E" w:rsidP="00D1736E" w:rsidR="00A573D9">
      <w:pPr>
        <w:jc w:val="both"/>
      </w:pPr>
      <w:r>
        <w:t xml:space="preserve"> </w:t>
      </w:r>
      <w:r>
        <w:tab/>
      </w:r>
      <w:r>
        <w:tab/>
        <w:t>Financijska agencija Regionalni centar Osijek obavijestila je sud da je postupila po pravomoćnom rješenju o namirenju ovoga suda posl.br. 7/St-225/2012-82 od 19.</w:t>
      </w:r>
      <w:r w:rsidR="00A573D9">
        <w:t xml:space="preserve"> </w:t>
      </w:r>
      <w:r>
        <w:t>prosinca 2016.</w:t>
      </w:r>
      <w:r w:rsidR="00A573D9">
        <w:t xml:space="preserve"> godine.</w:t>
      </w:r>
    </w:p>
    <w:p w:rsidRDefault="00A573D9" w:rsidP="00360656" w:rsidR="00D1736E">
      <w:pPr>
        <w:jc w:val="both"/>
      </w:pPr>
      <w:r>
        <w:tab/>
      </w:r>
      <w:r>
        <w:tab/>
        <w:t>Kako iz</w:t>
      </w:r>
      <w:r w:rsidR="00D1736E">
        <w:t xml:space="preserve"> Izvještaja </w:t>
      </w:r>
      <w:r w:rsidRPr="00A573D9">
        <w:t>o provedenoj elektroničkoj javnoj dražb</w:t>
      </w:r>
      <w:r>
        <w:t>i</w:t>
      </w:r>
      <w:r w:rsidR="00D1736E">
        <w:t xml:space="preserve">  Financijske agencije  od 19.</w:t>
      </w:r>
      <w:r>
        <w:t xml:space="preserve"> </w:t>
      </w:r>
      <w:r w:rsidR="00D1736E">
        <w:t>listopada 2016.</w:t>
      </w:r>
      <w:r>
        <w:t xml:space="preserve"> </w:t>
      </w:r>
      <w:r w:rsidR="00D1736E">
        <w:t xml:space="preserve">godine </w:t>
      </w:r>
      <w:r w:rsidR="009F145C">
        <w:t xml:space="preserve">i </w:t>
      </w:r>
      <w:r w:rsidR="00B77FC9">
        <w:t>O</w:t>
      </w:r>
      <w:r w:rsidR="009F145C">
        <w:t xml:space="preserve">bavijesti o jamčevini od 21.veljače 2017.godine </w:t>
      </w:r>
      <w:r w:rsidR="00D1736E">
        <w:t xml:space="preserve">proizlazi da je i ponuditelj </w:t>
      </w:r>
      <w:r w:rsidR="004574FD" w:rsidRPr="004574FD">
        <w:t>E</w:t>
      </w:r>
      <w:r w:rsidR="00F369A0">
        <w:t>rste</w:t>
      </w:r>
      <w:r w:rsidR="004574FD" w:rsidRPr="004574FD">
        <w:t>&amp;</w:t>
      </w:r>
      <w:proofErr w:type="spellStart"/>
      <w:r w:rsidR="00F369A0">
        <w:t>St</w:t>
      </w:r>
      <w:r w:rsidR="004574FD" w:rsidRPr="004574FD">
        <w:t>eiermarkische</w:t>
      </w:r>
      <w:proofErr w:type="spellEnd"/>
      <w:r w:rsidR="004574FD" w:rsidRPr="004574FD">
        <w:t xml:space="preserve"> </w:t>
      </w:r>
      <w:proofErr w:type="spellStart"/>
      <w:r w:rsidR="004574FD" w:rsidRPr="004574FD">
        <w:t>bank</w:t>
      </w:r>
      <w:proofErr w:type="spellEnd"/>
      <w:r w:rsidR="004574FD" w:rsidRPr="004574FD">
        <w:t xml:space="preserve"> d.d., Rijeka</w:t>
      </w:r>
      <w:r w:rsidR="004574FD">
        <w:t xml:space="preserve"> čija ponuda nije prihvaćena</w:t>
      </w:r>
      <w:r w:rsidR="004574FD" w:rsidRPr="004574FD">
        <w:t xml:space="preserve"> </w:t>
      </w:r>
      <w:r w:rsidR="00763588">
        <w:t>uplatio</w:t>
      </w:r>
      <w:r w:rsidR="00D1736E">
        <w:t xml:space="preserve"> jamčevinu od 59.500,00 Kn</w:t>
      </w:r>
      <w:r w:rsidR="004574FD">
        <w:t xml:space="preserve"> radi sudjelovanja na prvoj javnoj dražbi</w:t>
      </w:r>
      <w:r w:rsidR="00763588">
        <w:t>,</w:t>
      </w:r>
      <w:r w:rsidR="00D1736E">
        <w:t xml:space="preserve"> valjalo je naložiti Financijskoj agenciji uplaćenu jamčevinu vratiti ponuditelju</w:t>
      </w:r>
      <w:r w:rsidR="004574FD">
        <w:t xml:space="preserve">, a uz poziv na odredbu čl.99 Ovršnog zakona ( NN </w:t>
      </w:r>
      <w:r w:rsidR="00763588">
        <w:t>112/12, 25/13, 93/14 )</w:t>
      </w:r>
      <w:r w:rsidR="00456AF9">
        <w:t xml:space="preserve"> </w:t>
      </w:r>
      <w:r w:rsidR="00763588">
        <w:t>i odredb</w:t>
      </w:r>
      <w:r w:rsidR="009F145C">
        <w:t>u</w:t>
      </w:r>
      <w:r w:rsidR="00763588">
        <w:t xml:space="preserve"> čl. 13</w:t>
      </w:r>
      <w:r>
        <w:t xml:space="preserve"> Pravilnika o </w:t>
      </w:r>
      <w:r w:rsidR="004574FD">
        <w:t>načinu i postupku provedbe prodaje nekretnina i pokretnina u ovršnom postupku  ( NN 156/14</w:t>
      </w:r>
      <w:r w:rsidR="00763588">
        <w:t xml:space="preserve"> )</w:t>
      </w:r>
      <w:r w:rsidR="00360656">
        <w:t>.</w:t>
      </w:r>
    </w:p>
    <w:p w:rsidRDefault="00D1736E" w:rsidP="00D1736E" w:rsidR="00D1736E">
      <w:pPr>
        <w:jc w:val="both"/>
      </w:pPr>
      <w:r>
        <w:t xml:space="preserve"> </w:t>
      </w:r>
      <w:r>
        <w:tab/>
      </w:r>
      <w:r>
        <w:tab/>
      </w:r>
    </w:p>
    <w:p w:rsidRDefault="00D1736E" w:rsidP="000255CF" w:rsidR="000255CF">
      <w:pPr>
        <w:jc w:val="center"/>
      </w:pPr>
      <w:r>
        <w:t>U Slavonskom Brodu, 14</w:t>
      </w:r>
      <w:r w:rsidR="000255CF">
        <w:t xml:space="preserve">. </w:t>
      </w:r>
      <w:r>
        <w:t>ožujka</w:t>
      </w:r>
      <w:r w:rsidR="000255CF">
        <w:t xml:space="preserve"> 201</w:t>
      </w:r>
      <w:r>
        <w:t>7</w:t>
      </w:r>
      <w:r w:rsidR="000255CF">
        <w:t>. godine</w:t>
      </w:r>
    </w:p>
    <w:p w:rsidRDefault="000255CF" w:rsidP="000255CF" w:rsidR="000255CF">
      <w:pPr>
        <w:ind w:firstLine="708" w:left="708"/>
        <w:jc w:val="both"/>
      </w:pPr>
    </w:p>
    <w:p w:rsidRDefault="000255CF" w:rsidP="000255CF" w:rsidR="000255CF">
      <w:pPr>
        <w:rPr>
          <w:lang w:eastAsia="en-US" w:val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</w:t>
      </w:r>
      <w:r w:rsidR="003D4DF2">
        <w:rPr>
          <w:lang w:eastAsia="en-US"/>
        </w:rPr>
        <w:t xml:space="preserve">                  </w:t>
      </w:r>
      <w:r>
        <w:rPr>
          <w:lang w:eastAsia="en-US"/>
        </w:rPr>
        <w:t xml:space="preserve"> Stečajna sutkinja</w:t>
      </w:r>
      <w:r w:rsidR="003D4DF2">
        <w:rPr>
          <w:lang w:eastAsia="en-US"/>
        </w:rPr>
        <w:tab/>
      </w:r>
      <w:r w:rsidR="003D4DF2">
        <w:rPr>
          <w:lang w:eastAsia="en-US"/>
        </w:rPr>
        <w:tab/>
      </w:r>
      <w:r w:rsidR="003D4DF2">
        <w:rPr>
          <w:lang w:eastAsia="en-US"/>
        </w:rPr>
        <w:tab/>
        <w:t xml:space="preserve">            </w:t>
      </w:r>
      <w:r w:rsidR="003D4DF2">
        <w:rPr>
          <w:lang w:eastAsia="en-US"/>
        </w:rPr>
        <w:tab/>
      </w:r>
      <w:r w:rsidR="003D4DF2">
        <w:rPr>
          <w:lang w:eastAsia="en-US"/>
        </w:rPr>
        <w:tab/>
      </w:r>
      <w:r w:rsidR="003D4DF2">
        <w:rPr>
          <w:lang w:eastAsia="en-US"/>
        </w:rPr>
        <w:tab/>
      </w:r>
      <w:r w:rsidR="003D4DF2">
        <w:rPr>
          <w:lang w:eastAsia="en-US"/>
        </w:rPr>
        <w:tab/>
        <w:t xml:space="preserve">                 </w:t>
      </w:r>
      <w:r>
        <w:rPr>
          <w:lang w:eastAsia="en-US"/>
        </w:rPr>
        <w:t xml:space="preserve">  </w:t>
      </w:r>
      <w:r w:rsidR="003D4DF2">
        <w:rPr>
          <w:lang w:eastAsia="en-US"/>
        </w:rPr>
        <w:t xml:space="preserve">   </w:t>
      </w:r>
      <w:r>
        <w:rPr>
          <w:lang w:eastAsia="en-US"/>
        </w:rPr>
        <w:t xml:space="preserve"> Mirna Vujčić </w:t>
      </w:r>
    </w:p>
    <w:p w:rsidRDefault="000255CF" w:rsidP="000255CF" w:rsidR="000255CF">
      <w:pPr>
        <w:jc w:val="both"/>
      </w:pPr>
    </w:p>
    <w:p w:rsidRDefault="000255CF" w:rsidP="000255CF" w:rsidR="000255CF">
      <w:pPr>
        <w:jc w:val="both"/>
      </w:pPr>
      <w:r>
        <w:t>Pouka o pravnom lijeku:</w:t>
      </w:r>
    </w:p>
    <w:p w:rsidRDefault="000255CF" w:rsidP="000255CF" w:rsidR="000255CF">
      <w:pPr>
        <w:jc w:val="both"/>
      </w:pPr>
      <w:r>
        <w:t>Protiv ovog zaključka žalba nije dopuštena.</w:t>
      </w:r>
    </w:p>
    <w:p w:rsidRDefault="000255CF" w:rsidP="000255CF" w:rsidR="000255CF">
      <w:pPr>
        <w:jc w:val="both"/>
      </w:pPr>
    </w:p>
    <w:p w:rsidRDefault="000255CF" w:rsidP="000255CF" w:rsidR="000255CF">
      <w:pPr>
        <w:jc w:val="both"/>
      </w:pPr>
    </w:p>
    <w:p w:rsidRDefault="000255CF" w:rsidP="000255CF" w:rsidR="000255CF">
      <w:pPr>
        <w:jc w:val="both"/>
      </w:pPr>
    </w:p>
    <w:p w:rsidRDefault="000255CF" w:rsidP="000255CF" w:rsidR="000255CF">
      <w:pPr>
        <w:jc w:val="both"/>
      </w:pPr>
      <w:r>
        <w:t>DNA:</w:t>
      </w:r>
    </w:p>
    <w:p w:rsidRDefault="000255CF" w:rsidP="000255CF" w:rsidR="000255CF">
      <w:pPr>
        <w:jc w:val="both"/>
      </w:pPr>
      <w:r>
        <w:t xml:space="preserve">1. Objaviti na mrežnoj stranici e-Oglasna ploča sudova </w:t>
      </w:r>
    </w:p>
    <w:p w:rsidRDefault="000255CF" w:rsidP="000255CF" w:rsidR="000255CF">
      <w:pPr>
        <w:jc w:val="both"/>
      </w:pPr>
      <w:r>
        <w:t>2. Dostaviti radi obavijesti:</w:t>
      </w:r>
    </w:p>
    <w:p w:rsidRDefault="000255CF" w:rsidP="000255CF" w:rsidR="000255CF">
      <w:pPr>
        <w:jc w:val="both"/>
      </w:pPr>
      <w:r>
        <w:t xml:space="preserve">-  </w:t>
      </w:r>
      <w:r w:rsidR="00456AF9" w:rsidRPr="00456AF9">
        <w:t>Erste&amp;</w:t>
      </w:r>
      <w:proofErr w:type="spellStart"/>
      <w:r w:rsidR="00456AF9" w:rsidRPr="00456AF9">
        <w:t>Steiermarkische</w:t>
      </w:r>
      <w:proofErr w:type="spellEnd"/>
      <w:r w:rsidR="00456AF9" w:rsidRPr="00456AF9">
        <w:t xml:space="preserve"> </w:t>
      </w:r>
      <w:proofErr w:type="spellStart"/>
      <w:r w:rsidR="00456AF9" w:rsidRPr="00456AF9">
        <w:t>bank</w:t>
      </w:r>
      <w:proofErr w:type="spellEnd"/>
      <w:r w:rsidR="00456AF9" w:rsidRPr="00456AF9">
        <w:t xml:space="preserve"> d.d., Rijeka</w:t>
      </w:r>
    </w:p>
    <w:p w:rsidRDefault="000255CF" w:rsidP="000255CF" w:rsidR="000255CF">
      <w:pPr>
        <w:jc w:val="both"/>
      </w:pPr>
      <w:r>
        <w:t xml:space="preserve">- </w:t>
      </w:r>
      <w:r w:rsidR="00E25357">
        <w:t xml:space="preserve"> FINA</w:t>
      </w:r>
    </w:p>
    <w:p w:rsidRDefault="00DB052E" w:rsidP="000255CF" w:rsidR="00DB052E" w:rsidRPr="000255CF"/>
    <w:sectPr w:rsidR="00DB052E" w:rsidRPr="000255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55CF"/>
    <w:rsid w:val="000255CF"/>
    <w:rsid w:val="00360656"/>
    <w:rsid w:val="003D4DF2"/>
    <w:rsid w:val="00407886"/>
    <w:rsid w:val="00456AF9"/>
    <w:rsid w:val="004574FD"/>
    <w:rsid w:val="005F2132"/>
    <w:rsid w:val="00763588"/>
    <w:rsid w:val="009F145C"/>
    <w:rsid w:val="00A573D9"/>
    <w:rsid w:val="00B77FC9"/>
    <w:rsid w:val="00B911AF"/>
    <w:rsid w:val="00D1736E"/>
    <w:rsid w:val="00DB052E"/>
    <w:rsid w:val="00E25357"/>
    <w:rsid w:val="00F369A0"/>
    <w:rsid w:val="00F53B3A"/>
    <w:rsid w:val="00FD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5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55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55C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3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B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B3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B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B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5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55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55C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3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B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B3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B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B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7607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2012.</izvorni_sadrzaj>
    <derivirana_varijabla naziv="DomainObject.Predmet.DatumOsnivanja_1">29.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St-225/2012</izvorni_sadrzaj>
    <derivirana_varijabla naziv="DomainObject.Predmet.OznakaBroj_1">St-225/2012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AGATON društvo s ograničenom odgovornošću za trgovinu i usluge " u stečaju "</izvorni_sadrzaj>
    <derivirana_varijabla naziv="DomainObject.Predmet.ProtustrankaFormated_1">  AGATON društvo s ograničenom odgovornošću za trgovinu i usluge " u stečaju "</derivirana_varijabla>
  </DomainObject.Predmet.ProtustrankaFormated>
  <DomainObject.Predmet.ProtustrankaFormatedOIB>
    <izvorni_sadrzaj>  AGATON društvo s ograničenom odgovornošću za trgovinu i usluge " u stečaju ", OIB 08654269074</izvorni_sadrzaj>
    <derivirana_varijabla naziv="DomainObject.Predmet.ProtustrankaFormatedOIB_1">  AGATON društvo s ograničenom odgovornošću za trgovinu i usluge " u stečaju ", OIB 08654269074</derivirana_varijabla>
  </DomainObject.Predmet.ProtustrankaFormatedOIB>
  <DomainObject.Predmet.ProtustrankaFormatedWithAdress>
    <izvorni_sadrzaj> AGATON društvo s ograničenom odgovornošću za trgovinu i usluge " u stečaju ", Tabor 32, 34551 Filipovac</izvorni_sadrzaj>
    <derivirana_varijabla naziv="DomainObject.Predmet.ProtustrankaFormatedWithAdress_1"> AGATON društvo s ograničenom odgovornošću za trgovinu i usluge " u stečaju ", Tabor 32, 34551 Filipovac</derivirana_varijabla>
  </DomainObject.Predmet.ProtustrankaFormatedWithAdress>
  <DomainObject.Predmet.ProtustrankaFormatedWithAdressOIB>
    <izvorni_sadrzaj> AGATON društvo s ograničenom odgovornošću za trgovinu i usluge " u stečaju ", OIB 08654269074, Tabor 32, 34551 Filipovac</izvorni_sadrzaj>
    <derivirana_varijabla naziv="DomainObject.Predmet.ProtustrankaFormatedWithAdressOIB_1"> AGATON društvo s ograničenom odgovornošću za trgovinu i usluge " u stečaju ", OIB 08654269074, Tabor 32, 34551 Filipovac</derivirana_varijabla>
  </DomainObject.Predmet.ProtustrankaFormatedWithAdressOIB>
  <DomainObject.Predmet.ProtustrankaWithAdress>
    <izvorni_sadrzaj>AGATON društvo s ograničenom odgovornošću za trgovinu i usluge " u stečaju " Tabor 32, 34551 Filipovac</izvorni_sadrzaj>
    <derivirana_varijabla naziv="DomainObject.Predmet.ProtustrankaWithAdress_1">AGATON društvo s ograničenom odgovornošću za trgovinu i usluge " u stečaju " Tabor 32, 34551 Filipovac</derivirana_varijabla>
  </DomainObject.Predmet.ProtustrankaWithAdress>
  <DomainObject.Predmet.ProtustrankaWithAdressOIB>
    <izvorni_sadrzaj>AGATON društvo s ograničenom odgovornošću za trgovinu i usluge " u stečaju ", OIB 08654269074, Tabor 32, 34551 Filipovac</izvorni_sadrzaj>
    <derivirana_varijabla naziv="DomainObject.Predmet.ProtustrankaWithAdressOIB_1">AGATON društvo s ograničenom odgovornošću za trgovinu i usluge " u stečaju ", OIB 08654269074, Tabor 32, 34551 Filipovac</derivirana_varijabla>
  </DomainObject.Predmet.ProtustrankaWithAdressOIB>
  <DomainObject.Predmet.ProtustrankaNazivFormated>
    <izvorni_sadrzaj>AGATON društvo s ograničenom odgovornošću za trgovinu i usluge " u stečaju "</izvorni_sadrzaj>
    <derivirana_varijabla naziv="DomainObject.Predmet.ProtustrankaNazivFormated_1">AGATON društvo s ograničenom odgovornošću za trgovinu i usluge " u stečaju "</derivirana_varijabla>
  </DomainObject.Predmet.ProtustrankaNazivFormated>
  <DomainObject.Predmet.ProtustrankaNazivFormatedOIB>
    <izvorni_sadrzaj>AGATON društvo s ograničenom odgovornošću za trgovinu i usluge " u stečaju ", OIB 08654269074</izvorni_sadrzaj>
    <derivirana_varijabla naziv="DomainObject.Predmet.ProtustrankaNazivFormatedOIB_1">AGATON društvo s ograničenom odgovornošću za trgovinu i usluge " u stečaju ", OIB 08654269074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BISERKA ZANDONA , LIPIK</izvorni_sadrzaj>
    <derivirana_varijabla naziv="DomainObject.Predmet.StrankaFormated_1">  BISERKA ZANDONA , LIPIK</derivirana_varijabla>
  </DomainObject.Predmet.StrankaFormated>
  <DomainObject.Predmet.StrankaFormatedOIB>
    <izvorni_sadrzaj>  BISERKA ZANDONA , LIPIK</izvorni_sadrzaj>
    <derivirana_varijabla naziv="DomainObject.Predmet.StrankaFormatedOIB_1">  BISERKA ZANDONA , LIPIK</derivirana_varijabla>
  </DomainObject.Predmet.StrankaFormatedOIB>
  <DomainObject.Predmet.StrankaFormatedWithAdress>
    <izvorni_sadrzaj> BISERKA ZANDONA , LIPIK, Tabor 53, Filipovac, Lipik</izvorni_sadrzaj>
    <derivirana_varijabla naziv="DomainObject.Predmet.StrankaFormatedWithAdress_1"> BISERKA ZANDONA , LIPIK, Tabor 53, Filipovac, Lipik</derivirana_varijabla>
  </DomainObject.Predmet.StrankaFormatedWithAdress>
  <DomainObject.Predmet.StrankaFormatedWithAdressOIB>
    <izvorni_sadrzaj> BISERKA ZANDONA , LIPIK, Tabor 53, Filipovac, Lipik</izvorni_sadrzaj>
    <derivirana_varijabla naziv="DomainObject.Predmet.StrankaFormatedWithAdressOIB_1"> BISERKA ZANDONA , LIPIK, Tabor 53, Filipovac, Lipik</derivirana_varijabla>
  </DomainObject.Predmet.StrankaFormatedWithAdressOIB>
  <DomainObject.Predmet.StrankaWithAdress>
    <izvorni_sadrzaj>BISERKA ZANDONA , LIPIK Tabor 53, Filipovac,Lipik</izvorni_sadrzaj>
    <derivirana_varijabla naziv="DomainObject.Predmet.StrankaWithAdress_1">BISERKA ZANDONA , LIPIK Tabor 53, Filipovac,Lipik</derivirana_varijabla>
  </DomainObject.Predmet.StrankaWithAdress>
  <DomainObject.Predmet.StrankaWithAdressOIB>
    <izvorni_sadrzaj>BISERKA ZANDONA , LIPIK, Tabor 53, Filipovac,Lipik</izvorni_sadrzaj>
    <derivirana_varijabla naziv="DomainObject.Predmet.StrankaWithAdressOIB_1">BISERKA ZANDONA , LIPIK, Tabor 53, Filipovac,Lipik</derivirana_varijabla>
  </DomainObject.Predmet.StrankaWithAdressOIB>
  <DomainObject.Predmet.StrankaNazivFormated>
    <izvorni_sadrzaj>BISERKA ZANDONA , LIPIK</izvorni_sadrzaj>
    <derivirana_varijabla naziv="DomainObject.Predmet.StrankaNazivFormated_1">BISERKA ZANDONA , LIPIK</derivirana_varijabla>
  </DomainObject.Predmet.StrankaNazivFormated>
  <DomainObject.Predmet.StrankaNazivFormatedOIB>
    <izvorni_sadrzaj>BISERKA ZANDONA , LIPIK</izvorni_sadrzaj>
    <derivirana_varijabla naziv="DomainObject.Predmet.StrankaNazivFormatedOIB_1">BISERKA ZANDONA , LIPIK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BISERKA ZANDONA , LIPIK</item>
    </izvorni_sadrzaj>
    <derivirana_varijabla naziv="DomainObject.Predmet.StrankaListFormated_1">
      <item>BISERKA ZANDONA , LIPIK</item>
    </derivirana_varijabla>
  </DomainObject.Predmet.StrankaListFormated>
  <DomainObject.Predmet.StrankaListFormatedOIB>
    <izvorni_sadrzaj>
      <item>BISERKA ZANDONA , LIPIK</item>
    </izvorni_sadrzaj>
    <derivirana_varijabla naziv="DomainObject.Predmet.StrankaListFormatedOIB_1">
      <item>BISERKA ZANDONA , LIPIK</item>
    </derivirana_varijabla>
  </DomainObject.Predmet.StrankaListFormatedOIB>
  <DomainObject.Predmet.StrankaListFormatedWithAdress>
    <izvorni_sadrzaj>
      <item>BISERKA ZANDONA , LIPIK, Tabor 53, Filipovac, Lipik</item>
    </izvorni_sadrzaj>
    <derivirana_varijabla naziv="DomainObject.Predmet.StrankaListFormatedWithAdress_1">
      <item>BISERKA ZANDONA , LIPIK, Tabor 53, Filipovac, Lipik</item>
    </derivirana_varijabla>
  </DomainObject.Predmet.StrankaListFormatedWithAdress>
  <DomainObject.Predmet.StrankaListFormatedWithAdressOIB>
    <izvorni_sadrzaj>
      <item>BISERKA ZANDONA , LIPIK, Tabor 53, Filipovac, Lipik</item>
    </izvorni_sadrzaj>
    <derivirana_varijabla naziv="DomainObject.Predmet.StrankaListFormatedWithAdressOIB_1">
      <item>BISERKA ZANDONA , LIPIK, Tabor 53, Filipovac, Lipik</item>
    </derivirana_varijabla>
  </DomainObject.Predmet.StrankaListFormatedWithAdressOIB>
  <DomainObject.Predmet.StrankaListNazivFormated>
    <izvorni_sadrzaj>
      <item>BISERKA ZANDONA , LIPIK</item>
    </izvorni_sadrzaj>
    <derivirana_varijabla naziv="DomainObject.Predmet.StrankaListNazivFormated_1">
      <item>BISERKA ZANDONA , LIPIK</item>
    </derivirana_varijabla>
  </DomainObject.Predmet.StrankaListNazivFormated>
  <DomainObject.Predmet.StrankaListNazivFormatedOIB>
    <izvorni_sadrzaj>
      <item>BISERKA ZANDONA , LIPIK</item>
    </izvorni_sadrzaj>
    <derivirana_varijabla naziv="DomainObject.Predmet.StrankaListNazivFormatedOIB_1">
      <item>BISERKA ZANDONA , LIPIK</item>
    </derivirana_varijabla>
  </DomainObject.Predmet.StrankaListNazivFormatedOIB>
  <DomainObject.Predmet.ProtuStrankaListFormated>
    <izvorni_sadrzaj>
      <item>AGATON društvo s ograničenom odgovornošću za trgovinu i usluge " u stečaju "</item>
    </izvorni_sadrzaj>
    <derivirana_varijabla naziv="DomainObject.Predmet.ProtuStrankaListFormated_1">
      <item>AGATON društvo s ograničenom odgovornošću za trgovinu i usluge " u stečaju "</item>
    </derivirana_varijabla>
  </DomainObject.Predmet.ProtuStrankaListFormated>
  <DomainObject.Predmet.ProtuStrankaListFormatedOIB>
    <izvorni_sadrzaj>
      <item>AGATON društvo s ograničenom odgovornošću za trgovinu i usluge " u stečaju ", OIB 08654269074</item>
    </izvorni_sadrzaj>
    <derivirana_varijabla naziv="DomainObject.Predmet.ProtuStrankaListFormatedOIB_1">
      <item>AGATON društvo s ograničenom odgovornošću za trgovinu i usluge " u stečaju ", OIB 08654269074</item>
    </derivirana_varijabla>
  </DomainObject.Predmet.ProtuStrankaListFormatedOIB>
  <DomainObject.Predmet.ProtuStrankaListFormatedWithAdress>
    <izvorni_sadrzaj>
      <item>AGATON društvo s ograničenom odgovornošću za trgovinu i usluge " u stečaju ", Tabor 32, 34551 Filipovac</item>
    </izvorni_sadrzaj>
    <derivirana_varijabla naziv="DomainObject.Predmet.ProtuStrankaListFormatedWithAdress_1">
      <item>AGATON društvo s ograničenom odgovornošću za trgovinu i usluge " u stečaju ", Tabor 32, 34551 Filipovac</item>
    </derivirana_varijabla>
  </DomainObject.Predmet.ProtuStrankaListFormatedWithAdress>
  <DomainObject.Predmet.ProtuStrankaListFormatedWithAdressOIB>
    <izvorni_sadrzaj>
      <item>AGATON društvo s ograničenom odgovornošću za trgovinu i usluge " u stečaju ", OIB 08654269074, Tabor 32, 34551 Filipovac</item>
    </izvorni_sadrzaj>
    <derivirana_varijabla naziv="DomainObject.Predmet.ProtuStrankaListFormatedWithAdressOIB_1">
      <item>AGATON društvo s ograničenom odgovornošću za trgovinu i usluge " u stečaju ", OIB 08654269074, Tabor 32, 34551 Filipovac</item>
    </derivirana_varijabla>
  </DomainObject.Predmet.ProtuStrankaListFormatedWithAdressOIB>
  <DomainObject.Predmet.ProtuStrankaListNazivFormated>
    <izvorni_sadrzaj>
      <item>AGATON društvo s ograničenom odgovornošću za trgovinu i usluge " u stečaju "</item>
    </izvorni_sadrzaj>
    <derivirana_varijabla naziv="DomainObject.Predmet.ProtuStrankaListNazivFormated_1">
      <item>AGATON društvo s ograničenom odgovornošću za trgovinu i usluge " u stečaju "</item>
    </derivirana_varijabla>
  </DomainObject.Predmet.ProtuStrankaListNazivFormated>
  <DomainObject.Predmet.ProtuStrankaListNazivFormatedOIB>
    <izvorni_sadrzaj>
      <item>AGATON društvo s ograničenom odgovornošću za trgovinu i usluge " u stečaju ", OIB 08654269074</item>
    </izvorni_sadrzaj>
    <derivirana_varijabla naziv="DomainObject.Predmet.ProtuStrankaListNazivFormatedOIB_1">
      <item>AGATON društvo s ograničenom odgovornošću za trgovinu i usluge " u stečaju ", OIB 08654269074</item>
    </derivirana_varijabla>
  </DomainObject.Predmet.ProtuStrankaListNazivFormatedOIB>
  <DomainObject.Predmet.OstaliListFormated>
    <izvorni_sadrzaj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OstaliListFormated_1"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OstaliListFormated>
  <DomainObject.Predmet.OstaliListFormatedOIB>
    <izvorni_sadrzaj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izvorni_sadrzaj>
    <derivirana_varijabla naziv="DomainObject.Predmet.OstaliListFormatedOIB_1"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derivirana_varijabla>
  </DomainObject.Predmet.OstaliListFormatedOIB>
  <DomainObject.Predmet.OstaliListFormatedWithAdress>
    <izvorni_sadrzaj>
      <item>MILAN NAKIĆ dipl.iur.,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Pera Budmani 10, 20000 Dubrovnik</item>
    </izvorni_sadrzaj>
    <derivirana_varijabla naziv="DomainObject.Predmet.OstaliListFormatedWithAdress_1">
      <item>MILAN NAKIĆ dipl.iur.,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Pera Budmani 10, 20000 Dubrovnik</item>
    </derivirana_varijabla>
  </DomainObject.Predmet.OstaliListFormatedWithAdress>
  <DomainObject.Predmet.OstaliListFormatedWithAdressOIB>
    <izvorni_sadrzaj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 20000 Dubrovnik</item>
    </izvorni_sadrzaj>
    <derivirana_varijabla naziv="DomainObject.Predmet.OstaliListFormatedWithAdressOIB_1"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 20000 Dubrovnik</item>
    </derivirana_varijabla>
  </DomainObject.Predmet.OstaliListFormatedWithAdressOIB>
  <DomainObject.Predmet.OstaliListNazivFormated>
    <izvorni_sadrzaj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OstaliListNazivFormated_1"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OstaliListNazivFormated>
  <DomainObject.Predmet.OstaliListNazivFormatedOIB>
    <izvorni_sadrzaj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izvorni_sadrzaj>
    <derivirana_varijabla naziv="DomainObject.Predmet.OstaliListNazivFormatedOIB_1"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BISERKA ZANDONA , LIPIK</izvorni_sadrzaj>
    <derivirana_varijabla naziv="DomainObject.Predmet.StrankaIDrugi_1">BISERKA ZANDONA , LIPIK</derivirana_varijabla>
  </DomainObject.Predmet.StrankaIDrugi>
  <DomainObject.Predmet.ProtustrankaIDrugi>
    <izvorni_sadrzaj>AGATON društvo s ograničenom odgovornošću za trgovinu i usluge " u stečaju "</izvorni_sadrzaj>
    <derivirana_varijabla naziv="DomainObject.Predmet.ProtustrankaIDrugi_1">AGATON društvo s ograničenom odgovornošću za trgovinu i usluge " u stečaju "</derivirana_varijabla>
  </DomainObject.Predmet.ProtustrankaIDrugi>
  <DomainObject.Predmet.StrankaIDrugiAdressOIB>
    <izvorni_sadrzaj>BISERKA ZANDONA , LIPIK, Tabor 53, Filipovac, Lipik</izvorni_sadrzaj>
    <derivirana_varijabla naziv="DomainObject.Predmet.StrankaIDrugiAdressOIB_1">BISERKA ZANDONA , LIPIK, Tabor 53, Filipovac, Lipik</derivirana_varijabla>
  </DomainObject.Predmet.StrankaIDrugiAdressOIB>
  <DomainObject.Predmet.ProtustrankaIDrugiAdressOIB>
    <izvorni_sadrzaj>AGATON društvo s ograničenom odgovornošću za trgovinu i usluge " u stečaju ", OIB 08654269074, Tabor 32, 34551 Filipovac</izvorni_sadrzaj>
    <derivirana_varijabla naziv="DomainObject.Predmet.ProtustrankaIDrugiAdressOIB_1">AGATON društvo s ograničenom odgovornošću za trgovinu i usluge " u stečaju ", OIB 08654269074, Tabor 32, 34551 Filipovac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AGATON društvo s ograničenom odgovornošću za trgovinu i usluge " u stečaju "</item>
      <item>BISERKA ZANDONA , LIPIK</item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SudioniciListNaziv_1">
      <item>AGATON društvo s ograničenom odgovornošću za trgovinu i usluge " u stečaju "</item>
      <item>BISERKA ZANDONA , LIPIK</item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SudioniciListNaziv>
  <DomainObject.Predmet.SudioniciListAdressOIB>
    <izvorni_sadrzaj>
      <item>AGATON društvo s ograničenom odgovornošću za trgovinu i usluge " u stečaju ", OIB 08654269074, Tabor 32,34551 Filipovac</item>
      <item>BISERKA ZANDONA , LIPIK, Tabor 53, Filipovac,Lipik</item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3,10000 Zagreb</item>
      <item>ERSTE &amp; STEIERMARKISCHE BANK d.d., Jadranski trg 3/A,51000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10,20000 Dubrovnik</item>
    </izvorni_sadrzaj>
    <derivirana_varijabla naziv="DomainObject.Predmet.SudioniciListAdressOIB_1">
      <item>AGATON društvo s ograničenom odgovornošću za trgovinu i usluge " u stečaju ", OIB 08654269074, Tabor 32,34551 Filipovac</item>
      <item>BISERKA ZANDONA , LIPIK, Tabor 53, Filipovac,Lipik</item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3,10000 Zagreb</item>
      <item>ERSTE &amp; STEIERMARKISCHE BANK d.d., Jadranski trg 3/A,51000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08654269074</item>
      <item>, OIB null</item>
      <item>, OIB 11576973023</item>
      <item>, OIB null</item>
      <item>, OIB null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57640555089</item>
    </izvorni_sadrzaj>
    <derivirana_varijabla naziv="DomainObject.Predmet.SudioniciListNazivOIB_1">
      <item>, OIB 08654269074</item>
      <item>, OIB null</item>
      <item>, OIB 11576973023</item>
      <item>, OIB null</item>
      <item>, OIB null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332</properties:Words>
  <properties:Characters>1887</properties:Characters>
  <properties:Lines>55</properties:Lines>
  <properties:Paragraphs>22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2017-03-14T11:15:00Z</dcterms:created>
  <dc:creator>wsadmin</dc:creator>
  <cp:lastModifiedBy>wsadmin</cp:lastModifiedBy>
  <cp:lastPrinted>2017-03-14T11:54:00Z</cp:lastPrinted>
  <dcterms:modified xmlns:xsi="http://www.w3.org/2001/XMLSchema-instance" xsi:type="dcterms:W3CDTF">2017-03-14T11:58:00Z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