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59cc" w14:paraId="c9359cc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E491C">
        <w:rPr>
          <w:sz w:val="24"/>
        </w:rPr>
        <w:t>2807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A3DEA">
        <w:rPr>
          <w:sz w:val="24"/>
        </w:rPr>
        <w:t>-</w:t>
      </w:r>
      <w:proofErr w:type="spellStart"/>
      <w:r w:rsidR="00DA3DEA">
        <w:rPr>
          <w:sz w:val="24"/>
        </w:rPr>
        <w:t>13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527B9" w:rsidRPr="007527B9">
        <w:rPr>
          <w:sz w:val="24"/>
          <w:szCs w:val="24"/>
          <w:lang w:val="pt-BR"/>
        </w:rPr>
        <w:t>DUGA STUDIO d.o.o., Sesvete, Ive Dulčića 31, OIB: 46530380632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4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F5278" w:rsidP="00CF56FE" w:rsidR="001F527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F5278" w:rsidRPr="001F5278">
        <w:rPr>
          <w:sz w:val="24"/>
          <w:szCs w:val="24"/>
          <w:lang w:val="pt-BR"/>
        </w:rPr>
        <w:t>DUGA STUDIO d.o.o., Sesvete, Ive Dulčića 31, OIB: 46530380632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627DDE">
        <w:rPr>
          <w:b/>
          <w:sz w:val="24"/>
          <w:szCs w:val="24"/>
        </w:rPr>
        <w:t>10</w:t>
      </w:r>
      <w:proofErr w:type="spellEnd"/>
      <w:r w:rsidR="00627DDE">
        <w:rPr>
          <w:b/>
          <w:sz w:val="24"/>
          <w:szCs w:val="24"/>
        </w:rPr>
        <w:t>,</w:t>
      </w:r>
      <w:proofErr w:type="spellStart"/>
      <w:r w:rsidR="00627DDE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C0CA5">
        <w:rPr>
          <w:sz w:val="24"/>
          <w:szCs w:val="24"/>
        </w:rPr>
        <w:t>4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A3DEA">
        <w:rPr>
          <w:sz w:val="24"/>
          <w:szCs w:val="24"/>
        </w:rPr>
        <w:t>, v.r.</w:t>
      </w:r>
      <w:bookmarkStart w:name="_GoBack" w:id="0"/>
      <w:bookmarkEnd w:id="0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A3DEA" w:rsidP="00DA3DEA" w:rsidR="00DA3DEA" w:rsidRPr="00DA3DEA">
      <w:pPr>
        <w:jc w:val="both"/>
        <w:rPr>
          <w:sz w:val="24"/>
          <w:szCs w:val="24"/>
        </w:rPr>
      </w:pPr>
      <w:r w:rsidRPr="00DA3DEA">
        <w:rPr>
          <w:sz w:val="24"/>
          <w:szCs w:val="24"/>
        </w:rPr>
        <w:t>Za točnost otpravka – ovlašteni službenik:</w:t>
      </w:r>
    </w:p>
    <w:p w:rsidRDefault="00DA3DEA" w:rsidP="00DA3DEA" w:rsidR="00A41146" w:rsidRPr="00DF4C52">
      <w:pPr>
        <w:jc w:val="both"/>
        <w:rPr>
          <w:sz w:val="24"/>
          <w:szCs w:val="24"/>
        </w:rPr>
      </w:pPr>
      <w:r w:rsidRPr="00DA3DEA"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F18" w:rsidR="00E76F18">
      <w:r>
        <w:separator/>
      </w:r>
    </w:p>
  </w:endnote>
  <w:endnote w:id="0" w:type="continuationSeparator">
    <w:p w:rsidRDefault="00E76F18" w:rsidR="00E76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F18" w:rsidR="00E76F18">
      <w:r>
        <w:separator/>
      </w:r>
    </w:p>
  </w:footnote>
  <w:footnote w:id="0" w:type="continuationSeparator">
    <w:p w:rsidRDefault="00E76F18" w:rsidR="00E76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278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DDE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27B9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3DEA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491C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6F1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D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3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D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3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St-2807/2016-13</izvorni_sadrzaj>
    <derivirana_varijabla naziv="DomainObject.Oznaka_1">St-2807/2016-13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 zastupanog po punomoćniku Odvjetničko društvo Lozo &amp; Partneri, društvo s ograničenom odgovornošću</izvorni_sadrzaj>
    <derivirana_varijabla naziv="DomainObject.Predmet.ProtustrankaFormated_1">  DUGA STUDIO d.o.o. zastupanog po punomoćniku Odvjetničko društvo Lozo &amp; Partneri, društvo s ograničenom odgovornošću</derivirana_varijabla>
  </DomainObject.Predmet.ProtustrankaFormated>
  <DomainObject.Predmet.ProtustrankaFormatedOIB>
    <izvorni_sadrzaj>  DUGA STUDIO d.o.o., OIB 46530380632 zastupanog po punomoćniku Odvjetničko društvo Lozo &amp; Partneri, društvo s ograničenom odgovornošću</izvorni_sadrzaj>
    <derivirana_varijabla naziv="DomainObject.Predmet.ProtustrankaFormatedOIB_1">  DUGA STUDIO d.o.o., OIB 46530380632 zastupanog po punomoćniku Odvjetničko društvo Lozo &amp; Partneri, društvo s ograničenom odgovornošću</derivirana_varijabla>
  </DomainObject.Predmet.ProtustrankaFormatedOIB>
  <DomainObject.Predmet.ProtustrankaFormatedWithAdress>
    <izvorni_sadrzaj> DUGA STUDIO d.o.o., Ive Dulčića 31, 10360 Sesvete zastupanog po punomoćniku Odvjetničko društvo Lozo &amp; Partneri, društvo s ograničenom odgovornošću</izvorni_sadrzaj>
    <derivirana_varijabla naziv="DomainObject.Predmet.ProtustrankaFormatedWithAdress_1"> DUGA STUDIO d.o.o., Ive Dulčića 31, 10360 Sesvete zastupanog po punomoćniku Odvjetničko društvo Lozo &amp; Partneri, društvo s ograničenom odgovornošću</derivirana_varijabla>
  </DomainObject.Predmet.ProtustrankaFormatedWithAdress>
  <DomainObject.Predmet.ProtustrankaFormatedWithAdressOIB>
    <izvorni_sadrzaj> DUGA STUDIO d.o.o., OIB 46530380632, Ive Dulčića 31, 10360 Sesvete zastupanog po punomoćniku Odvjetničko društvo Lozo &amp; Partneri, društvo s ograničenom odgovornošću</izvorni_sadrzaj>
    <derivirana_varijabla naziv="DomainObject.Predmet.ProtustrankaFormatedWithAdressOIB_1"> DUGA STUDIO d.o.o., OIB 46530380632, Ive Dulčića 31, 10360 Sesvete zastupanog po punomoćniku Odvjetničko društvo Lozo &amp; Partneri, društvo s ograničenom odgovornošću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 zastupanog po punomoćniku Odvjetničko društvo Lozo &amp; Partneri, društvo s ograničenom odgovornošću</item>
    </izvorni_sadrzaj>
    <derivirana_varijabla naziv="DomainObject.Predmet.ProtuStrankaListFormated_1">
      <item>DUGA STUDIO d.o.o. zastupanog po punomoćniku Odvjetničko društvo Lozo &amp; Partneri, društvo s ograničenom odgovornošću</item>
    </derivirana_varijabla>
  </DomainObject.Predmet.ProtuStrankaListFormated>
  <DomainObject.Predmet.ProtuStrankaListFormatedOIB>
    <izvorni_sadrzaj>
      <item>DUGA STUDIO d.o.o., OIB 46530380632 zastupanog po punomoćniku Odvjetničko društvo Lozo &amp; Partneri, društvo s ograničenom odgovornošću</item>
    </izvorni_sadrzaj>
    <derivirana_varijabla naziv="DomainObject.Predmet.ProtuStrankaListFormatedOIB_1">
      <item>DUGA STUDIO d.o.o., OIB 46530380632 zastupanog po punomoćniku Odvjetničko društvo Lozo &amp; Partneri, društvo s ograničenom odgovornošću</item>
    </derivirana_varijabla>
  </DomainObject.Predmet.ProtuStrankaListFormatedOIB>
  <DomainObject.Predmet.ProtuStrankaListFormatedWithAdress>
    <izvorni_sadrzaj>
      <item>DUGA STUDIO d.o.o., Ive Dulčića 31, 10360 Sesvete zastupanog po punomoćniku Odvjetničko društvo Lozo &amp; Partneri, društvo s ograničenom odgovornošću</item>
    </izvorni_sadrzaj>
    <derivirana_varijabla naziv="DomainObject.Predmet.ProtuStrankaListFormatedWithAdress_1">
      <item>DUGA STUDIO d.o.o., Ive Dulčića 31, 10360 Sesvete zastupanog po punomoćniku Odvjetničko društvo Lozo &amp; Partneri, društvo s ograničenom odgovornošću</item>
    </derivirana_varijabla>
  </DomainObject.Predmet.ProtuStrankaListFormatedWithAdress>
  <DomainObject.Predmet.ProtuStrankaListFormatedWithAdressOIB>
    <izvorni_sadrzaj>
      <item>DUGA STUDIO d.o.o., OIB 46530380632, Ive Dulčića 31, 10360 Sesvete zastupanog po punomoćniku Odvjetničko društvo Lozo &amp; Partneri, društvo s ograničenom odgovornošću</item>
    </izvorni_sadrzaj>
    <derivirana_varijabla naziv="DomainObject.Predmet.ProtuStrankaListFormatedWithAdressOIB_1">
      <item>DUGA STUDIO d.o.o., OIB 46530380632, Ive Dulčića 31, 10360 Sesvete zastupanog po punomoćniku Odvjetničko društvo Lozo &amp; Partneri, društvo s ograničenom odgovornošću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 punomoćnik sudionika u postupku DUGA STUDIO d.o.o.</item>
    </izvorni_sadrzaj>
    <derivirana_varijabla naziv="DomainObject.Predmet.OstaliListFormated_1">
      <item>Zlatko Blažević</item>
      <item>Odvjetničko društvo Lozo &amp; Partneri, društvo s ograničenom odgovornošću punomoćnik sudionika u postupku DUGA STUDIO d.o.o.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 punomoćnik sudionika u postupku DUGA STUDIO d.o.o.</item>
    </izvorni_sadrzaj>
    <derivirana_varijabla naziv="DomainObject.Predmet.OstaliListFormatedOIB_1">
      <item>Zlatko Blažević, OIB 44228131848</item>
      <item>Odvjetničko društvo Lozo &amp; Partneri, društvo s ograničenom odgovornošću, OIB 03919089153 punomoćnik sudionika u postupku DUGA STUDIO d.o.o.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 punomoćnik sudionika u postupku DUGA STUDIO d.o.o.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 punomoćnik sudionika u postupku DUGA STUDIO d.o.o.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 punomoćnik sudionika u postupku DUGA STUDIO d.o.o.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 punomoćnik sudionika u postupku DUGA STUDIO d.o.o.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St-2807/2016-13</izvorni_sadrzaj>
    <derivirana_varijabla naziv="DomainObject.PoslovniBrojDokumenta_1">St-2807/2016-13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STUDIO d.o.o.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FINA Regionalni centar Zagreb</item>
      <item>DUGA STUDIO d.o.o.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DUGA STUDIO d.o.o., OIB 46530380632, Ive Dulčića 31,10360 Sesvete</item>
      <item>Zlatko Blažević, OIB 44228131848, Ulica Ive Dulčića 31,10360 Sesvete</item>
      <item>Zlatko Blažević, OIB 44228131848,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FINA Regionalni centar Zagreb, OIB 85821130368, Trg svibanjskih žrtava 1995. br. 1,10000 Zagreb</item>
      <item>DUGA STUDIO d.o.o., OIB 46530380632, Ive Dulčića 31,10360 Sesvete</item>
      <item>Zlatko Blažević, OIB 44228131848, Ulica Ive Dulčića 31,10360 Sesvete</item>
      <item>Zlatko Blažević, OIB 44228131848,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46530380632</item>
      <item>, OIB 44228131848</item>
      <item>, OIB 44228131848</item>
      <item>, OIB 03919089153</item>
    </izvorni_sadrzaj>
    <derivirana_varijabla naziv="DomainObject.Predmet.SudioniciListNazivOIB_1">
      <item>, OIB 85821130368</item>
      <item>, OIB 46530380632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717</properties:Characters>
  <properties:Lines>38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2017-05-04T08:19:00Z</cp:lastPrinted>
  <dcterms:modified xmlns:xsi="http://www.w3.org/2001/XMLSchema-instance" xsi:type="dcterms:W3CDTF">2017-05-04T08:20:00Z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St-2807/2016-13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