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2e27" w14:paraId="0952e27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61918">
        <w:t>2189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261918">
        <w:t>UDRUGA ZA POBOLJŠANJE KVALITETE ŽIVOTA OSOBA S INVALIDITETOM I TEŠKOĆAMA U RAZVOJU "AEQUITAS", Zagreb, Ivana Gundulića 54, OIB 80418694461</w:t>
      </w:r>
      <w:r w:rsidR="00700359">
        <w:t>,</w:t>
      </w:r>
      <w:r>
        <w:t xml:space="preserve"> dana </w:t>
      </w:r>
      <w:r w:rsidR="00A21A9A">
        <w:t>10. ožujka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261918">
        <w:t>UDRUGA ZA POBOLJŠANJE KVALITETE ŽIVOTA OSOBA S INVALIDITETOM I TEŠKOĆAMA U RAZVOJU "AEQUITAS", Zagreb, Ivana Gundulića 54, OIB 80418694461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700359">
        <w:t>3</w:t>
      </w:r>
      <w:r w:rsidR="00261918">
        <w:t>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261918">
        <w:t>Zdravka Bošković, Samobor, Ćirilometodska 26 a, OIB 45297566962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261918">
        <w:t>UDRUGA ZA POBOLJŠANJE KVALITETE ŽIVOTA OSOBA S INVALIDITETOM I TEŠKOĆAMA U RAZVOJU "AEQUITAS", Zagreb, Ivana Gundulića 54, OIB 80418694461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261918">
        <w:t>UDRUGA ZA POBOLJŠANJE KVALITETE ŽIVOTA OSOBA S INVALIDITETOM I TEŠKOĆAMA U RAZVOJU "AEQUITAS", Zagreb, Ivana Gundulića 54, OIB 80418694461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00359">
        <w:t>30</w:t>
      </w:r>
      <w:r w:rsidR="00335787">
        <w:t>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61918">
        <w:t>UDRUGA ZA POBOLJŠANJE KVALITETE ŽIVOTA OSOBA S INVALIDITETOM I TEŠKOĆAMA U RAZVOJU "AEQUITAS", Zagreb, Ivana Gundulića 54, OIB 80418694461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lastRenderedPageBreak/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t>Nadalje, o</w:t>
      </w:r>
      <w:r w:rsidR="00EB6168">
        <w:t xml:space="preserve">glasom od </w:t>
      </w:r>
      <w:r w:rsidR="007325F2">
        <w:t>2</w:t>
      </w:r>
      <w:r w:rsidR="00700359">
        <w:t>2</w:t>
      </w:r>
      <w:r w:rsidR="007325F2">
        <w:t>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325F2">
        <w:t>5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325F2">
        <w:t>2</w:t>
      </w:r>
      <w:r w:rsidR="00700359">
        <w:t>2</w:t>
      </w:r>
      <w:r w:rsidR="007325F2">
        <w:t>. prosinca 2015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335787" w:rsidR="00335787">
      <w:pPr>
        <w:jc w:val="right"/>
      </w:pPr>
      <w:r>
        <w:t xml:space="preserve">                                                                         Goranka Boljkovac</w:t>
      </w:r>
    </w:p>
    <w:p w:rsidRDefault="00335787" w:rsidP="00335787" w:rsidR="00335787">
      <w:pPr>
        <w:jc w:val="right"/>
      </w:pPr>
    </w:p>
    <w:p w:rsidRDefault="00335787" w:rsidP="00063461" w:rsidR="00D54B36">
      <w:pPr>
        <w:tabs>
          <w:tab w:pos="7120" w:val="left"/>
        </w:tabs>
      </w:pPr>
      <w:r>
        <w:t xml:space="preserve">                                                                                                                      </w:t>
      </w:r>
    </w:p>
    <w:p w:rsidRDefault="00063461" w:rsidP="00063461" w:rsidR="00063461">
      <w:pPr>
        <w:tabs>
          <w:tab w:pos="7120" w:val="left"/>
        </w:tabs>
      </w:pPr>
    </w:p>
    <w:p w:rsidRDefault="00063461" w:rsidP="00063461" w:rsidR="00063461">
      <w:pPr>
        <w:tabs>
          <w:tab w:pos="7120" w:val="left"/>
        </w:tabs>
      </w:pPr>
    </w:p>
    <w:p w:rsidRDefault="00063461" w:rsidP="00063461" w:rsidR="00063461">
      <w:pPr>
        <w:tabs>
          <w:tab w:pos="7120" w:val="left"/>
        </w:tabs>
      </w:pPr>
    </w:p>
    <w:p w:rsidRDefault="00261918" w:rsidP="00546D4A" w:rsidR="00261918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261918" w:rsidP="00546D4A" w:rsidR="00261918">
      <w:pPr>
        <w:tabs>
          <w:tab w:pos="851" w:val="left"/>
        </w:tabs>
      </w:pPr>
    </w:p>
    <w:p w:rsidRDefault="00261918" w:rsidP="00546D4A" w:rsidR="00261918">
      <w:pPr>
        <w:tabs>
          <w:tab w:pos="851" w:val="left"/>
        </w:tabs>
      </w:pPr>
    </w:p>
    <w:p w:rsidRDefault="00261918" w:rsidP="00546D4A" w:rsidR="0026191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</w:pPr>
      <w:r>
        <w:lastRenderedPageBreak/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261918">
        <w:t>Zdravka Bošković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4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C6DA8">
      <w:t>2</w:t>
    </w:r>
    <w:r w:rsidR="00261918">
      <w:t>189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3461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56567"/>
    <w:rsid w:val="00261918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7155"/>
    <w:rsid w:val="00683588"/>
    <w:rsid w:val="006932F0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3C37"/>
    <w:rsid w:val="00A26EB7"/>
    <w:rsid w:val="00A30BD2"/>
    <w:rsid w:val="00A310DE"/>
    <w:rsid w:val="00A940BE"/>
    <w:rsid w:val="00AC3E6B"/>
    <w:rsid w:val="00AD755D"/>
    <w:rsid w:val="00AE41FD"/>
    <w:rsid w:val="00B1314F"/>
    <w:rsid w:val="00B21D1E"/>
    <w:rsid w:val="00B23822"/>
    <w:rsid w:val="00B52D06"/>
    <w:rsid w:val="00B57FB1"/>
    <w:rsid w:val="00B71F98"/>
    <w:rsid w:val="00BA5EF8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E44F5"/>
    <w:rsid w:val="00CF18EB"/>
    <w:rsid w:val="00D07876"/>
    <w:rsid w:val="00D17D8D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St-2189/2015</izvorni_sadrzaj>
    <derivirana_varijabla naziv="DomainObject.Predmet.OznakaBroj_1">St-2189/2015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poboljšanje kvalitete života osoba s invaliditetom i teškoćama u razvoju AEQUITAS</izvorni_sadrzaj>
    <derivirana_varijabla naziv="DomainObject.Predmet.ProtustrankaFormated_1">  Udruga za poboljšanje kvalitete života osoba s invaliditetom i teškoćama u razvoju AEQUITAS</derivirana_varijabla>
  </DomainObject.Predmet.ProtustrankaFormated>
  <DomainObject.Predmet.ProtustrankaFormatedOIB>
    <izvorni_sadrzaj>  Udruga za poboljšanje kvalitete života osoba s invaliditetom i teškoćama u razvoju AEQUITAS, OIB 80418694461</izvorni_sadrzaj>
    <derivirana_varijabla naziv="DomainObject.Predmet.ProtustrankaFormatedOIB_1">  Udruga za poboljšanje kvalitete života osoba s invaliditetom i teškoćama u razvoju AEQUITAS, OIB 80418694461</derivirana_varijabla>
  </DomainObject.Predmet.ProtustrankaFormatedOIB>
  <DomainObject.Predmet.ProtustrankaFormatedWithAdress>
    <izvorni_sadrzaj> Udruga za poboljšanje kvalitete života osoba s invaliditetom i teškoćama u razvoju AEQUITAS, Gundulićeva 54, 10000 Zagreb</izvorni_sadrzaj>
    <derivirana_varijabla naziv="DomainObject.Predmet.ProtustrankaFormatedWithAdress_1"> Udruga za poboljšanje kvalitete života osoba s invaliditetom i teškoćama u razvoju AEQUITAS, Gundulićeva 54, 10000 Zagreb</derivirana_varijabla>
  </DomainObject.Predmet.ProtustrankaFormatedWithAdress>
  <DomainObject.Predmet.ProtustrankaFormatedWithAdressOIB>
    <izvorni_sadrzaj> Udruga za poboljšanje kvalitete života osoba s invaliditetom i teškoćama u razvoju AEQUITAS, OIB 80418694461, Gundulićeva 54, 10000 Zagreb</izvorni_sadrzaj>
    <derivirana_varijabla naziv="DomainObject.Predmet.ProtustrankaFormatedWithAdressOIB_1"> Udruga za poboljšanje kvalitete života osoba s invaliditetom i teškoćama u razvoju AEQUITAS, OIB 80418694461, Gundulićeva 54, 10000 Zagreb</derivirana_varijabla>
  </DomainObject.Predmet.ProtustrankaFormatedWithAdressOIB>
  <DomainObject.Predmet.ProtustrankaWithAdress>
    <izvorni_sadrzaj>Udruga za poboljšanje kvalitete života osoba s invaliditetom i teškoćama u razvoju AEQUITAS Gundulićeva 54, 10000 Zagreb</izvorni_sadrzaj>
    <derivirana_varijabla naziv="DomainObject.Predmet.ProtustrankaWithAdress_1">Udruga za poboljšanje kvalitete života osoba s invaliditetom i teškoćama u razvoju AEQUITAS Gundulićeva 54, 10000 Zagreb</derivirana_varijabla>
  </DomainObject.Predmet.ProtustrankaWithAdress>
  <DomainObject.Predmet.ProtustrankaWithAdressOIB>
    <izvorni_sadrzaj>Udruga za poboljšanje kvalitete života osoba s invaliditetom i teškoćama u razvoju AEQUITAS, OIB 80418694461, Gundulićeva 54, 10000 Zagreb</izvorni_sadrzaj>
    <derivirana_varijabla naziv="DomainObject.Predmet.ProtustrankaWithAdressOIB_1">Udruga za poboljšanje kvalitete života osoba s invaliditetom i teškoćama u razvoju AEQUITAS, OIB 80418694461, Gundulićeva 54, 10000 Zagreb</derivirana_varijabla>
  </DomainObject.Predmet.ProtustrankaWithAdressOIB>
  <DomainObject.Predmet.ProtustrankaNazivFormated>
    <izvorni_sadrzaj>Udruga za poboljšanje kvalitete života osoba s invaliditetom i teškoćama u razvoju AEQUITAS</izvorni_sadrzaj>
    <derivirana_varijabla naziv="DomainObject.Predmet.ProtustrankaNazivFormated_1">Udruga za poboljšanje kvalitete života osoba s invaliditetom i teškoćama u razvoju AEQUITAS</derivirana_varijabla>
  </DomainObject.Predmet.ProtustrankaNazivFormated>
  <DomainObject.Predmet.ProtustrankaNazivFormatedOIB>
    <izvorni_sadrzaj>Udruga za poboljšanje kvalitete života osoba s invaliditetom i teškoćama u razvoju AEQUITAS, OIB 80418694461</izvorni_sadrzaj>
    <derivirana_varijabla naziv="DomainObject.Predmet.ProtustrankaNazivFormatedOIB_1">Udruga za poboljšanje kvalitete života osoba s invaliditetom i teškoćama u razvoju AEQUITAS, OIB 80418694461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poboljšanje kvalitete života osoba s invaliditetom i teškoćama u razvoju AEQUITAS</item>
    </izvorni_sadrzaj>
    <derivirana_varijabla naziv="DomainObject.Predmet.ProtuStrankaListFormated_1">
      <item>Udruga za poboljšanje kvalitete života osoba s invaliditetom i teškoćama u razvoju AEQUITAS</item>
    </derivirana_varijabla>
  </DomainObject.Predmet.ProtuStrankaListFormated>
  <DomainObject.Predmet.ProtuStrankaListFormatedOIB>
    <izvorni_sadrzaj>
      <item>Udruga za poboljšanje kvalitete života osoba s invaliditetom i teškoćama u razvoju AEQUITAS, OIB 80418694461</item>
    </izvorni_sadrzaj>
    <derivirana_varijabla naziv="DomainObject.Predmet.ProtuStrankaListFormatedOIB_1">
      <item>Udruga za poboljšanje kvalitete života osoba s invaliditetom i teškoćama u razvoju AEQUITAS, OIB 80418694461</item>
    </derivirana_varijabla>
  </DomainObject.Predmet.ProtuStrankaListFormatedOIB>
  <DomainObject.Predmet.ProtuStrankaListFormatedWithAdress>
    <izvorni_sadrzaj>
      <item>Udruga za poboljšanje kvalitete života osoba s invaliditetom i teškoćama u razvoju AEQUITAS, Gundulićeva 54, 10000 Zagreb</item>
    </izvorni_sadrzaj>
    <derivirana_varijabla naziv="DomainObject.Predmet.ProtuStrankaListFormatedWithAdress_1">
      <item>Udruga za poboljšanje kvalitete života osoba s invaliditetom i teškoćama u razvoju AEQUITAS, Gundulićeva 54, 10000 Zagreb</item>
    </derivirana_varijabla>
  </DomainObject.Predmet.ProtuStrankaListFormatedWithAdress>
  <DomainObject.Predmet.ProtuStrankaListFormatedWithAdressOIB>
    <izvorni_sadrzaj>
      <item>Udruga za poboljšanje kvalitete života osoba s invaliditetom i teškoćama u razvoju AEQUITAS, OIB 80418694461, Gundulićeva 54, 10000 Zagreb</item>
    </izvorni_sadrzaj>
    <derivirana_varijabla naziv="DomainObject.Predmet.ProtuStrankaListFormatedWithAdressOIB_1">
      <item>Udruga za poboljšanje kvalitete života osoba s invaliditetom i teškoćama u razvoju AEQUITAS, OIB 80418694461, Gundulićeva 54, 10000 Zagreb</item>
    </derivirana_varijabla>
  </DomainObject.Predmet.ProtuStrankaListFormatedWithAdressOIB>
  <DomainObject.Predmet.ProtuStrankaListNazivFormated>
    <izvorni_sadrzaj>
      <item>Udruga za poboljšanje kvalitete života osoba s invaliditetom i teškoćama u razvoju AEQUITAS</item>
    </izvorni_sadrzaj>
    <derivirana_varijabla naziv="DomainObject.Predmet.ProtuStrankaListNazivFormated_1">
      <item>Udruga za poboljšanje kvalitete života osoba s invaliditetom i teškoćama u razvoju AEQUITAS</item>
    </derivirana_varijabla>
  </DomainObject.Predmet.ProtuStrankaListNazivFormated>
  <DomainObject.Predmet.ProtuStrankaListNazivFormatedOIB>
    <izvorni_sadrzaj>
      <item>Udruga za poboljšanje kvalitete života osoba s invaliditetom i teškoćama u razvoju AEQUITAS, OIB 80418694461</item>
    </izvorni_sadrzaj>
    <derivirana_varijabla naziv="DomainObject.Predmet.ProtuStrankaListNazivFormatedOIB_1">
      <item>Udruga za poboljšanje kvalitete života osoba s invaliditetom i teškoćama u razvoju AEQUITAS, OIB 80418694461</item>
    </derivirana_varijabla>
  </DomainObject.Predmet.ProtuStrankaListNazivFormatedOIB>
  <DomainObject.Predmet.OstaliListFormated>
    <izvorni_sadrzaj>
      <item>GORDANA RADIĆ</item>
    </izvorni_sadrzaj>
    <derivirana_varijabla naziv="DomainObject.Predmet.OstaliListFormated_1">
      <item>GORDANA RADIĆ</item>
    </derivirana_varijabla>
  </DomainObject.Predmet.OstaliListFormated>
  <DomainObject.Predmet.OstaliListFormatedOIB>
    <izvorni_sadrzaj>
      <item>GORDANA RADIĆ</item>
    </izvorni_sadrzaj>
    <derivirana_varijabla naziv="DomainObject.Predmet.OstaliListFormatedOIB_1">
      <item>GORDANA RADIĆ</item>
    </derivirana_varijabla>
  </DomainObject.Predmet.OstaliListFormatedOIB>
  <DomainObject.Predmet.OstaliListFormatedWithAdress>
    <izvorni_sadrzaj>
      <item>GORDANA RADIĆ</item>
    </izvorni_sadrzaj>
    <derivirana_varijabla naziv="DomainObject.Predmet.OstaliListFormatedWithAdress_1">
      <item>GORDANA RADIĆ</item>
    </derivirana_varijabla>
  </DomainObject.Predmet.OstaliListFormatedWithAdress>
  <DomainObject.Predmet.OstaliListFormatedWithAdressOIB>
    <izvorni_sadrzaj>
      <item>GORDANA RADIĆ</item>
    </izvorni_sadrzaj>
    <derivirana_varijabla naziv="DomainObject.Predmet.OstaliListFormatedWithAdressOIB_1">
      <item>GORDANA RADIĆ</item>
    </derivirana_varijabla>
  </DomainObject.Predmet.OstaliListFormatedWithAdressOIB>
  <DomainObject.Predmet.OstaliListNazivFormated>
    <izvorni_sadrzaj>
      <item>GORDANA RADIĆ</item>
    </izvorni_sadrzaj>
    <derivirana_varijabla naziv="DomainObject.Predmet.OstaliListNazivFormated_1">
      <item>GORDANA RADIĆ</item>
    </derivirana_varijabla>
  </DomainObject.Predmet.OstaliListNazivFormated>
  <DomainObject.Predmet.OstaliListNazivFormatedOIB>
    <izvorni_sadrzaj>
      <item>GORDANA RADIĆ</item>
    </izvorni_sadrzaj>
    <derivirana_varijabla naziv="DomainObject.Predmet.OstaliListNazivFormatedOIB_1">
      <item>GORDANA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poboljšanje kvalitete života osoba s invaliditetom i teškoćama u razvoju AEQUITAS</izvorni_sadrzaj>
    <derivirana_varijabla naziv="DomainObject.Predmet.ProtustrankaIDrugi_1">Udruga za poboljšanje kvalitete života osoba s invaliditetom i teškoćama u razvoju AEQUITAS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poboljšanje kvalitete života osoba s invaliditetom i teškoćama u razvoju AEQUITAS, OIB 80418694461, Gundulićeva 54, 10000 Zagreb</izvorni_sadrzaj>
    <derivirana_varijabla naziv="DomainObject.Predmet.ProtustrankaIDrugiAdressOIB_1">Udruga za poboljšanje kvalitete života osoba s invaliditetom i teškoćama u razvoju AEQUITAS, OIB 80418694461, Gundulićeva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poboljšanje kvalitete života osoba s invaliditetom i teškoćama u razvoju AEQUITAS</item>
      <item>GORDANA RADIĆ</item>
    </izvorni_sadrzaj>
    <derivirana_varijabla naziv="DomainObject.Predmet.SudioniciListNaziv_1">
      <item>FINA Regionalni centar Zagreb</item>
      <item>Udruga za poboljšanje kvalitete života osoba s invaliditetom i teškoćama u razvoju AEQUITAS</item>
      <item>GORDANA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poboljšanje kvalitete života osoba s invaliditetom i teškoćama u razvoju AEQUITAS, OIB 80418694461, Gundulićeva 54,10000 Zagreb</item>
      <item>GORDANA RADIĆ</item>
    </izvorni_sadrzaj>
    <derivirana_varijabla naziv="DomainObject.Predmet.SudioniciListAdressOIB_1">
      <item>FINA Regionalni centar Zagreb, OIB 85821130368, Trg svibanjskih žrtava 1995. 1,10000 Zagreb</item>
      <item>Udruga za poboljšanje kvalitete života osoba s invaliditetom i teškoćama u razvoju AEQUITAS, OIB 80418694461, Gundulićeva 54,10000 Zagreb</item>
      <item>GORDANA RADIĆ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80418694461</item>
      <item>, OIB null</item>
    </izvorni_sadrzaj>
    <derivirana_varijabla naziv="DomainObject.Predmet.SudioniciListNazivOIB_1">
      <item>, OIB 85821130368</item>
      <item>, OIB 80418694461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647</properties:Words>
  <properties:Characters>3465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2016-03-10T11:36:00Z</dcterms:created>
  <dc:creator>gboljkovac</dc:creator>
  <cp:lastModifiedBy>Goranka Boljkovac</cp:lastModifiedBy>
  <cp:lastPrinted>2016-03-10T11:36:00Z</cp:lastPrinted>
  <dcterms:modified xmlns:xsi="http://www.w3.org/2001/XMLSchema-instance" xsi:type="dcterms:W3CDTF">2016-03-10T11:36:00Z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