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a659" w14:paraId="710a65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79118E" w:rsidR="0079118E" w:rsidRPr="0079118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118E" w:rsidRPr="0079118E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79118E" w:rsidRPr="0079118E">
        <w:rPr>
          <w:rFonts w:cs="Times New Roman" w:eastAsia="Times New Roman"/>
          <w:lang w:eastAsia="hr-HR"/>
        </w:rPr>
        <w:t>Broj: 14. St-1323/2016.</w:t>
      </w:r>
    </w:p>
    <w:p w:rsidRDefault="0079118E" w:rsidP="0079118E" w:rsidR="0079118E" w:rsidRPr="0079118E">
      <w:pPr>
        <w:spacing w:after="0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118E" w:rsidP="0079118E" w:rsidR="0079118E" w:rsidRPr="0079118E">
      <w:pPr>
        <w:spacing w:after="0"/>
        <w:rPr>
          <w:rFonts w:cs="Times New Roman" w:eastAsia="Times New Roman"/>
          <w:b/>
          <w:lang w:eastAsia="hr-HR"/>
        </w:rPr>
      </w:pPr>
      <w:r w:rsidRPr="0079118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118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118E">
        <w:rPr>
          <w:rFonts w:cs="Times New Roman" w:eastAsia="Times New Roman"/>
          <w:b/>
          <w:lang w:eastAsia="hr-HR"/>
        </w:rPr>
        <w:t>R J E Š E NJ E</w:t>
      </w: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b/>
          <w:lang w:eastAsia="hr-HR"/>
        </w:rPr>
        <w:tab/>
      </w:r>
      <w:r w:rsidRPr="0079118E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79118E">
        <w:rPr>
          <w:rFonts w:cs="Times New Roman" w:eastAsia="Times New Roman"/>
          <w:lang w:eastAsia="hr-HR" w:val="en-US"/>
        </w:rPr>
        <w:t xml:space="preserve">TOPALUŠIĆ jednostavno društvo s ograničenom odgovornošću za turizam i ugostiteljstvo, Split, Put Smokovika 17., OIB: 25231853432., MBS: 060312194., dana </w:t>
      </w:r>
      <w:r w:rsidRPr="0079118E">
        <w:rPr>
          <w:rFonts w:cs="Times New Roman" w:eastAsia="Times New Roman"/>
          <w:lang w:eastAsia="hr-HR"/>
        </w:rPr>
        <w:t>06. ožujka 2017. godine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r i j e š i o  j e</w:t>
      </w: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79118E">
        <w:rPr>
          <w:rFonts w:cs="Times New Roman" w:eastAsia="Times New Roman"/>
          <w:lang w:eastAsia="hr-HR" w:val="en-US"/>
        </w:rPr>
        <w:t>TOPALUŠIĆ jednostavno društvo s ograničenom odgovornošću za turizam i ugostiteljstvo, Split, Put Smokovika 17., OIB: 25231853432., MBS: 060312194.</w:t>
      </w:r>
      <w:r w:rsidRPr="0079118E">
        <w:rPr>
          <w:rFonts w:cs="Times New Roman" w:eastAsia="Times New Roman"/>
          <w:lang w:eastAsia="hr-HR"/>
        </w:rPr>
        <w:t xml:space="preserve"> Skraćeni stečajni postupak je otvoren dana 06. ožujka 2017. godine u 12,50 sati, kada je ovo rješenje objavljeno na mrežnoj stranici e-Oglasna ploča sudova.</w:t>
      </w:r>
    </w:p>
    <w:p w:rsidRDefault="0079118E" w:rsidP="0079118E" w:rsidR="0079118E" w:rsidRPr="0079118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 Za stečajnog upravitelja imenuje se Ivan Gjurašić, Petrinjska 28., Zagreb, OIB: </w:t>
      </w:r>
      <w:r w:rsidRPr="0079118E">
        <w:rPr>
          <w:rFonts w:cs="Times New Roman" w:eastAsia="Calibri"/>
        </w:rPr>
        <w:t>66025260916.</w:t>
      </w:r>
    </w:p>
    <w:p w:rsidRDefault="0079118E" w:rsidP="0079118E" w:rsidR="0079118E" w:rsidRPr="0079118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79118E">
        <w:rPr>
          <w:rFonts w:cs="Times New Roman" w:eastAsia="Times New Roman"/>
          <w:lang w:eastAsia="hr-HR" w:val="en-US"/>
        </w:rPr>
        <w:t>TOPALUŠIĆ jednostavno društvo s ograničenom odgovornošću za turizam i ugostiteljstvo, Split, Put Smokovika 17., OIB: 25231853432., MBS: 060312194.</w:t>
      </w:r>
    </w:p>
    <w:p w:rsidRDefault="0079118E" w:rsidP="0079118E" w:rsidR="0079118E" w:rsidRPr="0079118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9118E" w:rsidP="0079118E" w:rsidR="0079118E" w:rsidRPr="0079118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Obrazloženje</w:t>
      </w:r>
    </w:p>
    <w:p w:rsidRDefault="0079118E" w:rsidP="0079118E" w:rsidR="0079118E" w:rsidRPr="007911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 w:val="en-US"/>
        </w:rPr>
      </w:pPr>
      <w:r w:rsidRPr="0079118E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30. svibnja 2016. godine Zahtjev za provedbu skraćenog stečajnog postupka (Zahtjev) nad Dužnikom: </w:t>
      </w:r>
      <w:r w:rsidRPr="0079118E">
        <w:rPr>
          <w:rFonts w:cs="Times New Roman" w:eastAsia="Times New Roman"/>
          <w:lang w:eastAsia="hr-HR" w:val="en-US"/>
        </w:rPr>
        <w:t>TOPALUŠIĆ jednostavno društvo s ograničenom odgovornošću za turizam i ugostiteljstvo, Split, Put Smokovika 17.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ab/>
        <w:t>U podnesenom Zahtjevu navedeno je kako Dužnik na dan 25. svibnja 2016. godine, u Očevidniku redoslijeda osnova za plaćanje, ima evidentirane neizvršene osnove za plaćanje u neprekinutom razdoblju od 120. dana, u ukupnom iznosu od: 10.714,47  kn, kao i da prema podacima koji su dostavljeni od Hrvatskog zavoda za mirovinskog osiguranje, Dužnik nema zaposlenih.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118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79118E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79118E">
        <w:rPr>
          <w:rFonts w:cs="Times New Roman" w:eastAsia="Times New Roman"/>
          <w:b/>
          <w:lang w:eastAsia="hr-HR" w:val="en-AU"/>
        </w:rPr>
        <w:t xml:space="preserve">Broj: 14. </w:t>
      </w:r>
      <w:r w:rsidRPr="0079118E">
        <w:rPr>
          <w:rFonts w:cs="Times New Roman" w:eastAsia="Times New Roman"/>
          <w:b/>
          <w:lang w:eastAsia="hr-HR"/>
        </w:rPr>
        <w:t>St-1323/2016.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čime su bile ispunjene pretpostavke iz čl. 428. Stečajnog zakona (</w:t>
      </w:r>
      <w:r w:rsidRPr="0079118E">
        <w:rPr>
          <w:rFonts w:cs="Times New Roman" w:eastAsia="Times New Roman"/>
          <w:i/>
          <w:lang w:eastAsia="hr-HR"/>
        </w:rPr>
        <w:t>Narodne novine</w:t>
      </w:r>
      <w:r w:rsidRPr="0079118E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ab/>
      </w: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U Splitu, 06. ožujka 2017. godine</w:t>
      </w:r>
    </w:p>
    <w:p w:rsidRDefault="0079118E" w:rsidP="0079118E" w:rsidR="0079118E" w:rsidRPr="0079118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S U D A C</w:t>
      </w:r>
    </w:p>
    <w:p w:rsidRDefault="0079118E" w:rsidP="0079118E" w:rsidR="0079118E" w:rsidRPr="007911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Jozo Ćaleta</w:t>
      </w:r>
    </w:p>
    <w:p w:rsidRDefault="0079118E" w:rsidP="0079118E" w:rsidR="0079118E" w:rsidRPr="0079118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9118E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79118E">
        <w:rPr>
          <w:rFonts w:cs="Times New Roman" w:eastAsia="Times New Roman"/>
          <w:b/>
          <w:lang w:eastAsia="hr-HR" w:val="en-AU"/>
        </w:rPr>
        <w:t xml:space="preserve">Broj: 14. </w:t>
      </w:r>
      <w:r w:rsidRPr="0079118E">
        <w:rPr>
          <w:rFonts w:cs="Times New Roman" w:eastAsia="Times New Roman"/>
          <w:b/>
          <w:lang w:eastAsia="hr-HR"/>
        </w:rPr>
        <w:t>St-1323/2016.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POUKA O PRAVNOM LIJEKU: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DNA: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Dužniku,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stečajnom upravitelju  Ivan Gjurašić, Petrinjska 28., Zagreb, 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Županijsko državno odvjetništvo Split,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 xml:space="preserve">Porezna uprava Split, 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e-Oglasna ploča Suda – rok 20. dana,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sudski registar – nakon pravomoćnosti</w:t>
      </w:r>
    </w:p>
    <w:p w:rsidRDefault="0079118E" w:rsidP="0079118E" w:rsidR="0079118E" w:rsidRPr="0079118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18E">
        <w:rPr>
          <w:rFonts w:cs="Times New Roman" w:eastAsia="Times New Roman"/>
          <w:lang w:eastAsia="hr-HR"/>
        </w:rPr>
        <w:t>u spis.</w:t>
      </w: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18E" w:rsidP="0079118E" w:rsidR="0079118E" w:rsidRPr="0079118E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18E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0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St-1323/2016-5</izvorni_sadrzaj>
    <derivirana_varijabla naziv="DomainObject.Oznaka_1">St-1323/2016-5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St-1323/2016</izvorni_sadrzaj>
    <derivirana_varijabla naziv="DomainObject.Predmet.OznakaBroj_1">St-1323/2016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TOPALUŠIĆ jednostavno društvo s ograničenom odgovornošću za turizam i ugostiteljstvo</izvorni_sadrzaj>
    <derivirana_varijabla naziv="DomainObject.Predmet.ProtustrankaFormated_1">  TOPALUŠIĆ jednostavno društvo s ograničenom odgovornošću za turizam i ugostiteljstvo</derivirana_varijabla>
  </DomainObject.Predmet.ProtustrankaFormated>
  <DomainObject.Predmet.ProtustrankaFormatedOIB>
    <izvorni_sadrzaj>  TOPALUŠIĆ jednostavno društvo s ograničenom odgovornošću za turizam i ugostiteljstvo, OIB 25231853432</izvorni_sadrzaj>
    <derivirana_varijabla naziv="DomainObject.Predmet.ProtustrankaFormatedOIB_1">  TOPALUŠIĆ jednostavno društvo s ograničenom odgovornošću za turizam i ugostiteljstvo, OIB 25231853432</derivirana_varijabla>
  </DomainObject.Predmet.ProtustrankaFormatedOIB>
  <DomainObject.Predmet.ProtustrankaFormatedWithAdress>
    <izvorni_sadrzaj> TOPALUŠIĆ jednostavno društvo s ograničenom odgovornošću za turizam i ugostiteljstvo, Put Smokovika 17, 21000 Split</izvorni_sadrzaj>
    <derivirana_varijabla naziv="DomainObject.Predmet.ProtustrankaFormatedWithAdress_1"> TOPALUŠIĆ jednostavno društvo s ograničenom odgovornošću za turizam i ugostiteljstvo, Put Smokovika 17, 21000 Split</derivirana_varijabla>
  </DomainObject.Predmet.ProtustrankaFormatedWithAdress>
  <DomainObject.Predmet.ProtustrankaFormatedWithAdressOIB>
    <izvorni_sadrzaj> TOPALUŠIĆ jednostavno društvo s ograničenom odgovornošću za turizam i ugostiteljstvo, OIB 25231853432, Put Smokovika 17, 21000 Split</izvorni_sadrzaj>
    <derivirana_varijabla naziv="DomainObject.Predmet.ProtustrankaFormatedWithAdressOIB_1"> TOPALUŠIĆ jednostavno društvo s ograničenom odgovornošću za turizam i ugostiteljstvo, OIB 25231853432, Put Smokovika 17, 21000 Split</derivirana_varijabla>
  </DomainObject.Predmet.ProtustrankaFormatedWithAdressOIB>
  <DomainObject.Predmet.ProtustrankaWithAdress>
    <izvorni_sadrzaj>TOPALUŠIĆ jednostavno društvo s ograničenom odgovornošću za turizam i ugostiteljstvo Put Smokovika 17, 21000 Split</izvorni_sadrzaj>
    <derivirana_varijabla naziv="DomainObject.Predmet.ProtustrankaWithAdress_1">TOPALUŠIĆ jednostavno društvo s ograničenom odgovornošću za turizam i ugostiteljstvo Put Smokovika 17, 21000 Split</derivirana_varijabla>
  </DomainObject.Predmet.ProtustrankaWithAdress>
  <DomainObject.Predmet.ProtustrankaWithAdressOIB>
    <izvorni_sadrzaj>TOPALUŠIĆ jednostavno društvo s ograničenom odgovornošću za turizam i ugostiteljstvo, OIB 25231853432, Put Smokovika 17, 21000 Split</izvorni_sadrzaj>
    <derivirana_varijabla naziv="DomainObject.Predmet.ProtustrankaWithAdressOIB_1">TOPALUŠIĆ jednostavno društvo s ograničenom odgovornošću za turizam i ugostiteljstvo, OIB 25231853432, Put Smokovika 17, 21000 Split</derivirana_varijabla>
  </DomainObject.Predmet.ProtustrankaWithAdressOIB>
  <DomainObject.Predmet.ProtustrankaNazivFormated>
    <izvorni_sadrzaj>TOPALUŠIĆ jednostavno društvo s ograničenom odgovornošću za turizam i ugostiteljstvo</izvorni_sadrzaj>
    <derivirana_varijabla naziv="DomainObject.Predmet.ProtustrankaNazivFormated_1">TOPALUŠIĆ jednostavno društvo s ograničenom odgovornošću za turizam i ugostiteljstvo</derivirana_varijabla>
  </DomainObject.Predmet.ProtustrankaNazivFormated>
  <DomainObject.Predmet.ProtustrankaNazivFormatedOIB>
    <izvorni_sadrzaj>TOPALUŠIĆ jednostavno društvo s ograničenom odgovornošću za turizam i ugostiteljstvo, OIB 25231853432</izvorni_sadrzaj>
    <derivirana_varijabla naziv="DomainObject.Predmet.ProtustrankaNazivFormatedOIB_1">TOPALUŠIĆ jednostavno društvo s ograničenom odgovornošću za turizam i ugostiteljstvo, OIB 25231853432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10714.47</izvorni_sadrzaj>
    <derivirana_varijabla naziv="DomainObject.Predmet.TrenutnaVrijednost_1">10714.47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TOPALUŠIĆ jednostavno društvo s ograničenom odgovornošću za turizam i ugostiteljstvo</item>
    </izvorni_sadrzaj>
    <derivirana_varijabla naziv="DomainObject.Predmet.ProtuStrankaListFormated_1">
      <item>TOPALUŠIĆ jednostavno društvo s ograničenom odgovornošću za turizam i ugostiteljstvo</item>
    </derivirana_varijabla>
  </DomainObject.Predmet.ProtuStrankaListFormated>
  <DomainObject.Predmet.ProtuStrankaListFormatedOIB>
    <izvorni_sadrzaj>
      <item>TOPALUŠIĆ jednostavno društvo s ograničenom odgovornošću za turizam i ugostiteljstvo, OIB 25231853432</item>
    </izvorni_sadrzaj>
    <derivirana_varijabla naziv="DomainObject.Predmet.ProtuStrankaListFormatedOIB_1">
      <item>TOPALUŠIĆ jednostavno društvo s ograničenom odgovornošću za turizam i ugostiteljstvo, OIB 25231853432</item>
    </derivirana_varijabla>
  </DomainObject.Predmet.ProtuStrankaListFormatedOIB>
  <DomainObject.Predmet.ProtuStrankaListFormatedWithAdress>
    <izvorni_sadrzaj>
      <item>TOPALUŠIĆ jednostavno društvo s ograničenom odgovornošću za turizam i ugostiteljstvo, Put Smokovika 17, 21000 Split</item>
    </izvorni_sadrzaj>
    <derivirana_varijabla naziv="DomainObject.Predmet.ProtuStrankaListFormatedWithAdress_1">
      <item>TOPALUŠIĆ jednostavno društvo s ograničenom odgovornošću za turizam i ugostiteljstvo, Put Smokovika 17, 21000 Split</item>
    </derivirana_varijabla>
  </DomainObject.Predmet.ProtuStrankaListFormatedWithAdress>
  <DomainObject.Predmet.ProtuStrankaListFormatedWithAdressOIB>
    <izvorni_sadrzaj>
      <item>TOPALUŠIĆ jednostavno društvo s ograničenom odgovornošću za turizam i ugostiteljstvo, OIB 25231853432, Put Smokovika 17, 21000 Split</item>
    </izvorni_sadrzaj>
    <derivirana_varijabla naziv="DomainObject.Predmet.ProtuStrankaListFormatedWithAdressOIB_1">
      <item>TOPALUŠIĆ jednostavno društvo s ograničenom odgovornošću za turizam i ugostiteljstvo, OIB 25231853432, Put Smokovika 17, 21000 Split</item>
    </derivirana_varijabla>
  </DomainObject.Predmet.ProtuStrankaListFormatedWithAdressOIB>
  <DomainObject.Predmet.ProtuStrankaListNazivFormated>
    <izvorni_sadrzaj>
      <item>TOPALUŠIĆ jednostavno društvo s ograničenom odgovornošću za turizam i ugostiteljstvo</item>
    </izvorni_sadrzaj>
    <derivirana_varijabla naziv="DomainObject.Predmet.ProtuStrankaListNazivFormated_1">
      <item>TOPALUŠIĆ jednostavno društvo s ograničenom odgovornošću za turizam i ugostiteljstvo</item>
    </derivirana_varijabla>
  </DomainObject.Predmet.ProtuStrankaListNazivFormated>
  <DomainObject.Predmet.ProtuStrankaListNazivFormatedOIB>
    <izvorni_sadrzaj>
      <item>TOPALUŠIĆ jednostavno društvo s ograničenom odgovornošću za turizam i ugostiteljstvo, OIB 25231853432</item>
    </izvorni_sadrzaj>
    <derivirana_varijabla naziv="DomainObject.Predmet.ProtuStrankaListNazivFormatedOIB_1">
      <item>TOPALUŠIĆ jednostavno društvo s ograničenom odgovornošću za turizam i ugostiteljstvo, OIB 25231853432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St-1323/2016-5</izvorni_sadrzaj>
    <derivirana_varijabla naziv="DomainObject.PoslovniBrojDokumenta_1">St-1323/2016-5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TOPALUŠIĆ jednostavno društvo s ograničenom odgovornošću za turizam i ugostiteljstvo</izvorni_sadrzaj>
    <derivirana_varijabla naziv="DomainObject.Predmet.ProtustrankaIDrugi_1">TOPALUŠIĆ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TOPALUŠIĆ jednostavno društvo s ograničenom odgovornošću za turizam i ugostiteljstvo, OIB 25231853432, Put Smokovika 17, 21000 Split</izvorni_sadrzaj>
    <derivirana_varijabla naziv="DomainObject.Predmet.ProtustrankaIDrugiAdressOIB_1">TOPALUŠIĆ jednostavno društvo s ograničenom odgovornošću za turizam i ugostiteljstvo, OIB 25231853432, Put Smokovika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TOPALUŠIĆ jednostavno društvo s ograničenom odgovornošću za turizam i ugostiteljstvo</item>
      <item>FINANCIJSKA AGENCIJA, RC SPLIT</item>
    </izvorni_sadrzaj>
    <derivirana_varijabla naziv="DomainObject.Predmet.SudioniciListNaziv_1">
      <item>TOPALUŠIĆ jednostavno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TOPALUŠIĆ jednostavno društvo s ograničenom odgovornošću za turizam i ugostiteljstvo, OIB 25231853432, Put Smokovika 17,21000 Split</item>
      <item>FINANCIJSKA AGENCIJA, RC SPLIT, OIB 85821130368, Mažuranićevo šetalište 24 b,21000 Split</item>
    </izvorni_sadrzaj>
    <derivirana_varijabla naziv="DomainObject.Predmet.SudioniciListAdressOIB_1">
      <item>TOPALUŠIĆ jednostavno društvo s ograničenom odgovornošću za turizam i ugostiteljstvo, OIB 25231853432, Put Smokovika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B80E6-680A-4B1E-BFFA-FC51287E2B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803</properties:Words>
  <properties:Characters>4357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St-1323/2016-5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