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cf316" w14:paraId="7ecf316" w:rsidRDefault="000D0564" w:rsidP="001332EF" w:rsidR="00215C9F"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1332EF">
        <w:rPr>
          <w:b/>
        </w:rPr>
        <w:t>581</w:t>
      </w:r>
      <w:r w:rsidR="006C6DD3" w:rsidRPr="007303A9">
        <w:rPr>
          <w:b/>
        </w:rPr>
        <w:t>/</w:t>
      </w:r>
      <w:r w:rsidR="008118F3" w:rsidRPr="007303A9">
        <w:rPr>
          <w:b/>
        </w:rPr>
        <w:t>201</w:t>
      </w:r>
      <w:r w:rsidR="001332EF">
        <w:rPr>
          <w:b/>
        </w:rPr>
        <w:t>7</w:t>
      </w: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1332EF" w:rsidP="001332EF" w:rsidR="001332EF">
      <w:pPr>
        <w:jc w:val="center"/>
        <w:rPr>
          <w:b/>
        </w:rPr>
      </w:pPr>
    </w:p>
    <w:p w:rsidRDefault="001332EF" w:rsidP="001332EF" w:rsidR="001332EF" w:rsidRPr="007303A9">
      <w:pPr>
        <w:jc w:val="center"/>
        <w:rPr>
          <w:b/>
        </w:rPr>
      </w:pPr>
      <w:r w:rsidRPr="001332EF">
        <w:rPr>
          <w:b/>
        </w:rPr>
        <w:t>REPUBLIKA HRVATSKA</w:t>
      </w: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5A3030">
        <w:t xml:space="preserve"> dužnika</w:t>
      </w:r>
      <w:r w:rsidR="005A3030" w:rsidRPr="005A3030">
        <w:t xml:space="preserve"> BRUNO TIGAR SIGURNOST d.o.o. Split</w:t>
      </w:r>
      <w:r w:rsidR="005A3030">
        <w:t xml:space="preserve"> i predlagatelja</w:t>
      </w:r>
      <w:r w:rsidR="00276F44" w:rsidRPr="007303A9">
        <w:t xml:space="preserve"> </w:t>
      </w:r>
      <w:r w:rsidR="006D4C0E">
        <w:t>Financijska agencija</w:t>
      </w:r>
      <w:r w:rsidR="005A3030">
        <w:t>, RC Split</w:t>
      </w:r>
      <w:r w:rsidR="00A82C2A" w:rsidRPr="007303A9">
        <w:t xml:space="preserve"> </w:t>
      </w:r>
      <w:r w:rsidR="004A11A6" w:rsidRPr="007303A9">
        <w:t xml:space="preserve">za otvaranje stečajnog postupka nad </w:t>
      </w:r>
      <w:r w:rsidR="008118F3" w:rsidRPr="007303A9">
        <w:t>dužnik</w:t>
      </w:r>
      <w:r w:rsidR="00023585" w:rsidRPr="007303A9">
        <w:t>om</w:t>
      </w:r>
      <w:r w:rsidR="00DD64DF">
        <w:t xml:space="preserve"> </w:t>
      </w:r>
      <w:r w:rsidR="005A3030" w:rsidRPr="005A3030">
        <w:t>BRUNO TIGAR SIGURNOST d.o.o. Split, Poljička cesta 20/b, OIB: 71071198016</w:t>
      </w:r>
      <w:r w:rsidR="00EF1407" w:rsidRPr="007303A9">
        <w:t>,</w:t>
      </w:r>
      <w:r w:rsidR="002D6DB9">
        <w:t xml:space="preserve"> dana </w:t>
      </w:r>
      <w:r w:rsidR="00476709">
        <w:t>1</w:t>
      </w:r>
      <w:r w:rsidR="005A3030">
        <w:t>7</w:t>
      </w:r>
      <w:r w:rsidR="006D4C0E" w:rsidRPr="006D4C0E">
        <w:t>.</w:t>
      </w:r>
      <w:r w:rsidR="00902E57" w:rsidRPr="006D4C0E">
        <w:t xml:space="preserve"> </w:t>
      </w:r>
      <w:r w:rsidR="005A3030">
        <w:t>sr</w:t>
      </w:r>
      <w:r w:rsidR="008A693B">
        <w:t>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5A3030" w:rsidRPr="005A3030">
        <w:t>BRUNO TIGAR SIGURNOST d.o.o. Split, Poljička cesta 20/b, OIB: 71071198016</w:t>
      </w:r>
      <w:r w:rsidR="00E9024C">
        <w:t>.</w:t>
      </w:r>
      <w:r w:rsidR="00C30745" w:rsidRPr="00C30745">
        <w:tab/>
      </w:r>
      <w:r w:rsidR="007C311F" w:rsidRPr="007C311F">
        <w:tab/>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5A3030" w:rsidP="00B70172" w:rsidR="00B70172" w:rsidRPr="007303A9">
      <w:pPr>
        <w:jc w:val="center"/>
        <w:rPr>
          <w:b/>
          <w:u w:val="single"/>
        </w:rPr>
      </w:pPr>
      <w:r>
        <w:rPr>
          <w:b/>
          <w:u w:val="single"/>
        </w:rPr>
        <w:t>16</w:t>
      </w:r>
      <w:r w:rsidR="006D4C0E">
        <w:rPr>
          <w:b/>
          <w:u w:val="single"/>
        </w:rPr>
        <w:t xml:space="preserve">. </w:t>
      </w:r>
      <w:r>
        <w:rPr>
          <w:b/>
          <w:u w:val="single"/>
        </w:rPr>
        <w:t>kolovoz</w:t>
      </w:r>
      <w:r w:rsidR="008A693B">
        <w:rPr>
          <w:b/>
          <w:u w:val="single"/>
        </w:rPr>
        <w:t>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Pr>
          <w:b/>
          <w:u w:val="single"/>
        </w:rPr>
        <w:t>08</w:t>
      </w:r>
      <w:r w:rsidR="004A11A6" w:rsidRPr="007303A9">
        <w:rPr>
          <w:b/>
          <w:u w:val="single"/>
        </w:rPr>
        <w:t>,</w:t>
      </w:r>
      <w:r>
        <w:rPr>
          <w:b/>
          <w:u w:val="single"/>
        </w:rPr>
        <w:t>45</w:t>
      </w:r>
      <w:r w:rsidR="00B7724D" w:rsidRPr="007303A9">
        <w:rPr>
          <w:b/>
          <w:u w:val="single"/>
        </w:rPr>
        <w:t xml:space="preserve"> sati</w:t>
      </w:r>
    </w:p>
    <w:p w:rsidRDefault="00DF0E25" w:rsidP="003C4CB0" w:rsidR="00DF0E25" w:rsidRPr="007303A9">
      <w:pPr>
        <w:jc w:val="both"/>
      </w:pPr>
    </w:p>
    <w:p w:rsidRDefault="00DF0E25" w:rsidP="005A3030" w:rsidR="00DF0E25" w:rsidRPr="007303A9">
      <w:pPr>
        <w:ind w:hanging="720" w:left="720"/>
        <w:jc w:val="both"/>
      </w:pPr>
      <w:r w:rsidRPr="007303A9">
        <w:rPr>
          <w:b/>
        </w:rPr>
        <w:t>III.</w:t>
      </w:r>
      <w:r w:rsidR="00CE3C26">
        <w:tab/>
        <w:t>Poziva</w:t>
      </w:r>
      <w:r w:rsidR="003C4CB0" w:rsidRPr="007303A9">
        <w:t xml:space="preserve"> se predlagatelj,</w:t>
      </w:r>
      <w:r w:rsidR="00C30745">
        <w:t xml:space="preserve"> zakonski zastupnik</w:t>
      </w:r>
      <w:r w:rsidRPr="007303A9">
        <w:t xml:space="preserve"> dužnika</w:t>
      </w:r>
      <w:r w:rsidR="00130FF8">
        <w:t xml:space="preserve"> </w:t>
      </w:r>
      <w:r w:rsidR="005A3030">
        <w:t xml:space="preserve">Ivana Cikatić, OIB: 99983465478,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w:t>
      </w:r>
      <w:r w:rsidR="005A3030" w:rsidRPr="005A3030">
        <w:t xml:space="preserve"> Ivana Cikatić</w:t>
      </w:r>
      <w:r w:rsidRPr="007303A9">
        <w:t xml:space="preserve">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pPr>
        <w:jc w:val="center"/>
        <w:rPr>
          <w:b/>
        </w:rPr>
      </w:pPr>
      <w:r w:rsidRPr="007303A9">
        <w:rPr>
          <w:b/>
        </w:rPr>
        <w:t>Obrazloženje</w:t>
      </w:r>
    </w:p>
    <w:p w:rsidRDefault="005A3030" w:rsidP="00B70172" w:rsidR="005A3030">
      <w:pPr>
        <w:jc w:val="center"/>
        <w:rPr>
          <w:b/>
        </w:rPr>
      </w:pPr>
    </w:p>
    <w:p w:rsidRDefault="005A3030" w:rsidP="005A3030" w:rsidR="005A3030" w:rsidRPr="005A3030">
      <w:pPr>
        <w:ind w:firstLine="708"/>
        <w:jc w:val="both"/>
      </w:pPr>
      <w:r w:rsidRPr="005A3030">
        <w:t>Predlagatelj dužnik je 22. svibnja 2017.g. podnio prijedlog Trgovačkom sudu u Splitu za otvaranjem stečajnog postupka nad dužnikom BRUNO TIGAR SIGURNOST d.o.o. Split, Poljička cesta 20/b, OIB: 71071198016 a koji postupak se vodi pod gornjim poslovnim brojem St-581/2017.</w:t>
      </w:r>
    </w:p>
    <w:p w:rsidRDefault="000E0CD5" w:rsidP="005A3030" w:rsidR="000E0CD5" w:rsidRPr="005A3030">
      <w:pPr>
        <w:jc w:val="both"/>
      </w:pPr>
    </w:p>
    <w:p w:rsidRDefault="005A3030" w:rsidP="00E9024C" w:rsidR="005A3030">
      <w:pPr>
        <w:ind w:firstLine="708"/>
        <w:jc w:val="both"/>
      </w:pPr>
      <w:r w:rsidRPr="005A3030">
        <w:t xml:space="preserve">Predlagatelj Financijska agencija, RC </w:t>
      </w:r>
      <w:r>
        <w:t>Split</w:t>
      </w:r>
      <w:r w:rsidRPr="005A3030">
        <w:t xml:space="preserve"> je prijedlogom zaprimljenim na Trgovačkom sudu u Splitu, dana 20. lipnja 2017. godine predložio otvaranje stečajnog postupka nad dužnikom BRUNO TIGAR SIGURNOST d.o.o. Split, Poljička cesta 20/b, OIB: 71071198016, a koji postupak se vodi</w:t>
      </w:r>
      <w:r>
        <w:t>o</w:t>
      </w:r>
      <w:r w:rsidRPr="005A3030">
        <w:t xml:space="preserve"> p</w:t>
      </w:r>
      <w:r>
        <w:t>od poslovnim brojem St-684/2017.</w:t>
      </w:r>
    </w:p>
    <w:p w:rsidRDefault="005A3030" w:rsidP="00E9024C" w:rsidR="005A3030">
      <w:pPr>
        <w:ind w:firstLine="708"/>
        <w:jc w:val="both"/>
      </w:pPr>
    </w:p>
    <w:p w:rsidRDefault="005A3030" w:rsidP="00E9024C" w:rsidR="005A3030">
      <w:pPr>
        <w:ind w:firstLine="708"/>
        <w:jc w:val="both"/>
      </w:pPr>
      <w:r>
        <w:t>Rješenjem je sud spojio</w:t>
      </w:r>
      <w:r w:rsidRPr="005A3030">
        <w:t xml:space="preserve"> spis ovog suda posl. br. St-581/2017 i spis ovog suda posl. br. St-684/2017, te </w:t>
      </w:r>
      <w:r>
        <w:t xml:space="preserve">odlučio da </w:t>
      </w:r>
      <w:r w:rsidRPr="005A3030">
        <w:t>će se jedinstveni postupak nastaviti voditi pod posl. br. St-581/2017.</w:t>
      </w:r>
      <w:r>
        <w:t xml:space="preserve"> </w:t>
      </w:r>
      <w:r w:rsidRPr="005A3030">
        <w:t>S obzirom da se pred ovim sudom vode dva stečajna postupka protiv istog dužnika,  u smislu čl. 16. st. 6. Stečajnog zakona  (NN 71/15 dalje SZ), a u vezi s čl. 113-114. Sudskog poslovnika (NN 37/14,49/15, 8/15,123/15) spis u kojem je kasnije pokrenut postupak uvezat će se u spis u kojem je postupak pokrenut ranije, radi provođenja jedinstvenog postupka i donošenja zajedničke odluke.</w:t>
      </w:r>
    </w:p>
    <w:p w:rsidRDefault="005A3030" w:rsidP="00E9024C" w:rsidR="005A3030">
      <w:pPr>
        <w:ind w:firstLine="708"/>
        <w:jc w:val="both"/>
      </w:pPr>
    </w:p>
    <w:p w:rsidRDefault="0093470D" w:rsidP="00E9024C" w:rsidR="00A70E44">
      <w:pPr>
        <w:ind w:firstLine="708"/>
        <w:jc w:val="both"/>
      </w:pPr>
      <w:r w:rsidRPr="007303A9">
        <w:t xml:space="preserve">Predlagatelj </w:t>
      </w:r>
      <w:r w:rsidR="006D4C0E">
        <w:t xml:space="preserve">Financijska agencija </w:t>
      </w:r>
      <w:r w:rsidR="005A3030">
        <w:t>u</w:t>
      </w:r>
      <w:r w:rsidR="00AC3607" w:rsidRPr="00AC3607">
        <w:t xml:space="preserve"> prijedlogu u bitnome navodi da temeljem čl. </w:t>
      </w:r>
      <w:r w:rsidR="005A3030">
        <w:t>110</w:t>
      </w:r>
      <w:r w:rsidR="001A7F0D">
        <w:t xml:space="preserve">. st. </w:t>
      </w:r>
      <w:r w:rsidR="005A3030">
        <w:t>1</w:t>
      </w:r>
      <w:r w:rsidR="00AC3607" w:rsidRPr="00AC3607">
        <w:t xml:space="preserve">. SZ-a podnosi prijedlog, te da na dan </w:t>
      </w:r>
      <w:r w:rsidR="005A3030">
        <w:t>16</w:t>
      </w:r>
      <w:r w:rsidR="001A7F0D">
        <w:t>.</w:t>
      </w:r>
      <w:r w:rsidR="005A3030">
        <w:t>06</w:t>
      </w:r>
      <w:r w:rsidR="001A7F0D">
        <w:t>.201</w:t>
      </w:r>
      <w:r w:rsidR="005A3030">
        <w:t>7</w:t>
      </w:r>
      <w:r w:rsidR="00AC3607" w:rsidRPr="00AC3607">
        <w:t xml:space="preserve">.g. dužnik ima u </w:t>
      </w:r>
      <w:r w:rsidR="00AC3607" w:rsidRPr="00AC3607">
        <w:lastRenderedPageBreak/>
        <w:t xml:space="preserve">očevidniku redoslijeda osnova za plaćanje evidentirane osnove za plaćanje u neprekinutom razdoblju od </w:t>
      </w:r>
      <w:r w:rsidR="005A3030">
        <w:t>12</w:t>
      </w:r>
      <w:r w:rsidR="00A53DB2">
        <w:t>0</w:t>
      </w:r>
      <w:r w:rsidR="0088283E">
        <w:t xml:space="preserve"> dana u ukupnom iznosu od </w:t>
      </w:r>
      <w:r w:rsidR="005A3030">
        <w:t>786.514,31</w:t>
      </w:r>
      <w:r w:rsidR="00F840C5">
        <w:t xml:space="preserve"> </w:t>
      </w:r>
      <w:r w:rsidR="00AC3607" w:rsidRPr="00AC3607">
        <w:t xml:space="preserve">kuna u koji iznos je uračunata kamata i naknada predlagatelja za provedbu ovrhe na novčanim sredstvima. Navodi se da dužnik ima </w:t>
      </w:r>
      <w:r w:rsidR="005A3030">
        <w:t>1</w:t>
      </w:r>
      <w:r w:rsidR="00387562">
        <w:t xml:space="preserve"> </w:t>
      </w:r>
      <w:r w:rsidR="005A3030">
        <w:t>zaposlenog</w:t>
      </w:r>
      <w:r w:rsidR="00AC3607">
        <w:t xml:space="preserve">, te </w:t>
      </w:r>
      <w:r w:rsidR="00C660E6">
        <w:t xml:space="preserve">da </w:t>
      </w:r>
      <w:r w:rsidR="003A16CF">
        <w:t>i</w:t>
      </w:r>
      <w:r w:rsidR="00C660E6">
        <w:t xml:space="preserve">ma </w:t>
      </w:r>
      <w:r w:rsidR="004C649B">
        <w:t>otvoren</w:t>
      </w:r>
      <w:r w:rsidR="00C51E80">
        <w:t xml:space="preserve"> račun</w:t>
      </w:r>
      <w:r w:rsidR="00C660E6">
        <w:t xml:space="preserve"> kod</w:t>
      </w:r>
      <w:r w:rsidR="00B664AD">
        <w:t xml:space="preserve"> </w:t>
      </w:r>
      <w:r w:rsidR="005A3030">
        <w:t>Imex banka</w:t>
      </w:r>
      <w:r w:rsidR="00A53DB2">
        <w:t xml:space="preserve"> </w:t>
      </w:r>
      <w:r w:rsidR="00DD64DF">
        <w:t>d.d</w:t>
      </w:r>
      <w:r w:rsidR="002D47B1">
        <w:t>.</w:t>
      </w:r>
      <w:r w:rsidR="005A3030">
        <w:t>, Banka Splitsko dalmatinska</w:t>
      </w:r>
      <w:r w:rsidR="00A53DB2">
        <w:t xml:space="preserve"> d.d.</w:t>
      </w:r>
      <w:r w:rsidR="005A3030">
        <w:t>, Erste &amp; Steiermarkische bank d.d.</w:t>
      </w:r>
      <w:r w:rsidR="00A53DB2">
        <w:t xml:space="preserve"> i </w:t>
      </w:r>
      <w:r w:rsidR="005A3030">
        <w:t>Raiffeisenbank Austria</w:t>
      </w:r>
      <w:r w:rsidR="00A53DB2">
        <w:t xml:space="preserve"> d.d. </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1332EF" w:rsidR="001332EF" w:rsidRPr="007303A9">
      <w:pPr>
        <w:ind w:firstLine="708"/>
        <w:jc w:val="both"/>
      </w:pPr>
      <w:r w:rsidRPr="007303A9">
        <w:t xml:space="preserve">Zbog </w:t>
      </w:r>
      <w:r w:rsidR="000437A1" w:rsidRPr="007303A9">
        <w:t xml:space="preserve">svega </w:t>
      </w:r>
      <w:r w:rsidRPr="007303A9">
        <w:t xml:space="preserve">navedenog, na temelju navedenih propisa, odlučeno je kao u izreci. </w:t>
      </w:r>
    </w:p>
    <w:p w:rsidRDefault="000F336A" w:rsidP="001332EF" w:rsidR="000F336A" w:rsidRPr="007303A9">
      <w:pPr>
        <w:jc w:val="center"/>
        <w:rPr>
          <w:b/>
        </w:rPr>
      </w:pPr>
      <w:r w:rsidRPr="007303A9">
        <w:rPr>
          <w:b/>
        </w:rPr>
        <w:t xml:space="preserve">U </w:t>
      </w:r>
      <w:r w:rsidR="00ED61C3">
        <w:rPr>
          <w:b/>
        </w:rPr>
        <w:t>Split</w:t>
      </w:r>
      <w:r w:rsidRPr="007303A9">
        <w:rPr>
          <w:b/>
        </w:rPr>
        <w:t xml:space="preserve">u, </w:t>
      </w:r>
      <w:r w:rsidR="002D47B1">
        <w:rPr>
          <w:b/>
        </w:rPr>
        <w:t>1</w:t>
      </w:r>
      <w:r w:rsidR="001332EF">
        <w:rPr>
          <w:b/>
        </w:rPr>
        <w:t>7</w:t>
      </w:r>
      <w:r w:rsidR="00771DFB">
        <w:rPr>
          <w:b/>
        </w:rPr>
        <w:t xml:space="preserve">. </w:t>
      </w:r>
      <w:r w:rsidR="001332EF">
        <w:rPr>
          <w:b/>
        </w:rPr>
        <w:t>sr</w:t>
      </w:r>
      <w:r w:rsidR="008A693B">
        <w:rPr>
          <w:b/>
        </w:rPr>
        <w:t>pnja</w:t>
      </w:r>
      <w:r w:rsidRPr="007303A9">
        <w:rPr>
          <w:b/>
        </w:rPr>
        <w:t xml:space="preserve"> 201</w:t>
      </w:r>
      <w:r w:rsidR="006D4C0E">
        <w:rPr>
          <w:b/>
        </w:rPr>
        <w:t>8</w:t>
      </w:r>
      <w:r w:rsidRPr="007303A9">
        <w:rPr>
          <w:b/>
        </w:rPr>
        <w:t>. godine</w:t>
      </w: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1332EF" w:rsidP="00AB2FBC" w:rsidR="001332EF">
      <w:r>
        <w:t>-punomoćniku Tomislav Krka odvjetniku u OD Krka &amp; Krka d.o.o. Split, Starčevićeva 13</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3A16CF" w:rsidP="008C679E" w:rsidR="003A16CF">
      <w:r>
        <w:t xml:space="preserve">- </w:t>
      </w:r>
      <w:r w:rsidR="005A3030" w:rsidRPr="005A3030">
        <w:t xml:space="preserve">Imex banka d.d., Banka Splitsko dalmatinska d.d., Erste &amp; Steiermarkische bank d.d. i Raiffeisenbank Austria d.d. </w:t>
      </w:r>
      <w:r>
        <w:t>– putem e oglasne ploče</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B430D">
      <w:rPr>
        <w:rStyle w:val="Brojstranice"/>
        <w:noProof/>
        <w:sz w:val="22"/>
        <w:szCs w:val="22"/>
      </w:rPr>
      <w:t>4</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332EF">
      <w:rPr>
        <w:rFonts w:hAnsi="Book Antiqua" w:ascii="Book Antiqua"/>
        <w:b/>
        <w:sz w:val="20"/>
        <w:szCs w:val="20"/>
      </w:rPr>
      <w:t>581</w:t>
    </w:r>
    <w:r w:rsidR="000437A1">
      <w:rPr>
        <w:rFonts w:hAnsi="Book Antiqua" w:ascii="Book Antiqua"/>
        <w:b/>
        <w:sz w:val="20"/>
        <w:szCs w:val="20"/>
      </w:rPr>
      <w:t>/201</w:t>
    </w:r>
    <w:r w:rsidR="001332EF">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778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332EF"/>
    <w:rsid w:val="001531AF"/>
    <w:rsid w:val="00154DC8"/>
    <w:rsid w:val="0015687C"/>
    <w:rsid w:val="00161FBF"/>
    <w:rsid w:val="0016317D"/>
    <w:rsid w:val="001634EF"/>
    <w:rsid w:val="001654C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1288A"/>
    <w:rsid w:val="00215C9F"/>
    <w:rsid w:val="00221372"/>
    <w:rsid w:val="002258D7"/>
    <w:rsid w:val="002309A3"/>
    <w:rsid w:val="00241FF9"/>
    <w:rsid w:val="0025616F"/>
    <w:rsid w:val="0025703D"/>
    <w:rsid w:val="002653C5"/>
    <w:rsid w:val="00270034"/>
    <w:rsid w:val="0027060D"/>
    <w:rsid w:val="00270878"/>
    <w:rsid w:val="00271E0F"/>
    <w:rsid w:val="0027349C"/>
    <w:rsid w:val="00275F6E"/>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47B1"/>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75CFE"/>
    <w:rsid w:val="0038303F"/>
    <w:rsid w:val="00386AD4"/>
    <w:rsid w:val="00387562"/>
    <w:rsid w:val="00387EEE"/>
    <w:rsid w:val="003A02ED"/>
    <w:rsid w:val="003A074D"/>
    <w:rsid w:val="003A0B0C"/>
    <w:rsid w:val="003A16CF"/>
    <w:rsid w:val="003A592F"/>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76709"/>
    <w:rsid w:val="00481366"/>
    <w:rsid w:val="00485C3E"/>
    <w:rsid w:val="004A0D05"/>
    <w:rsid w:val="004A11A6"/>
    <w:rsid w:val="004A1C8A"/>
    <w:rsid w:val="004A3EB4"/>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3030"/>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3681E"/>
    <w:rsid w:val="00642468"/>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C311F"/>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14EF"/>
    <w:rsid w:val="00833A63"/>
    <w:rsid w:val="0083441E"/>
    <w:rsid w:val="008365E1"/>
    <w:rsid w:val="00841E86"/>
    <w:rsid w:val="008430E7"/>
    <w:rsid w:val="0084417E"/>
    <w:rsid w:val="00844607"/>
    <w:rsid w:val="00853D52"/>
    <w:rsid w:val="0086547C"/>
    <w:rsid w:val="00866151"/>
    <w:rsid w:val="00871BAD"/>
    <w:rsid w:val="00872314"/>
    <w:rsid w:val="00874E9F"/>
    <w:rsid w:val="0088053E"/>
    <w:rsid w:val="0088283E"/>
    <w:rsid w:val="00883951"/>
    <w:rsid w:val="00885C27"/>
    <w:rsid w:val="00893BE9"/>
    <w:rsid w:val="00893DAC"/>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1B7C"/>
    <w:rsid w:val="00A14BF9"/>
    <w:rsid w:val="00A25CA6"/>
    <w:rsid w:val="00A306AC"/>
    <w:rsid w:val="00A3143C"/>
    <w:rsid w:val="00A31649"/>
    <w:rsid w:val="00A345D9"/>
    <w:rsid w:val="00A35768"/>
    <w:rsid w:val="00A36314"/>
    <w:rsid w:val="00A43897"/>
    <w:rsid w:val="00A450C5"/>
    <w:rsid w:val="00A45AEC"/>
    <w:rsid w:val="00A47724"/>
    <w:rsid w:val="00A53532"/>
    <w:rsid w:val="00A53DB2"/>
    <w:rsid w:val="00A60C03"/>
    <w:rsid w:val="00A610D1"/>
    <w:rsid w:val="00A61956"/>
    <w:rsid w:val="00A65ABA"/>
    <w:rsid w:val="00A70E44"/>
    <w:rsid w:val="00A73AD1"/>
    <w:rsid w:val="00A77B01"/>
    <w:rsid w:val="00A82C2A"/>
    <w:rsid w:val="00A851B8"/>
    <w:rsid w:val="00A86D19"/>
    <w:rsid w:val="00A87FC5"/>
    <w:rsid w:val="00A90EF9"/>
    <w:rsid w:val="00A92688"/>
    <w:rsid w:val="00A956D1"/>
    <w:rsid w:val="00AA0372"/>
    <w:rsid w:val="00AA0B56"/>
    <w:rsid w:val="00AB2FBC"/>
    <w:rsid w:val="00AB430D"/>
    <w:rsid w:val="00AB5D1A"/>
    <w:rsid w:val="00AB62A5"/>
    <w:rsid w:val="00AC0D27"/>
    <w:rsid w:val="00AC1A08"/>
    <w:rsid w:val="00AC2766"/>
    <w:rsid w:val="00AC3420"/>
    <w:rsid w:val="00AC3607"/>
    <w:rsid w:val="00AC6459"/>
    <w:rsid w:val="00AD5A74"/>
    <w:rsid w:val="00AE0E32"/>
    <w:rsid w:val="00AE3B78"/>
    <w:rsid w:val="00AE583F"/>
    <w:rsid w:val="00AF026C"/>
    <w:rsid w:val="00AF35A5"/>
    <w:rsid w:val="00B036D6"/>
    <w:rsid w:val="00B13CD1"/>
    <w:rsid w:val="00B313D8"/>
    <w:rsid w:val="00B3737E"/>
    <w:rsid w:val="00B414F0"/>
    <w:rsid w:val="00B423C7"/>
    <w:rsid w:val="00B45560"/>
    <w:rsid w:val="00B50A1E"/>
    <w:rsid w:val="00B637D0"/>
    <w:rsid w:val="00B64E30"/>
    <w:rsid w:val="00B65F63"/>
    <w:rsid w:val="00B664AD"/>
    <w:rsid w:val="00B70172"/>
    <w:rsid w:val="00B7724D"/>
    <w:rsid w:val="00B96CCE"/>
    <w:rsid w:val="00BB2771"/>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0745"/>
    <w:rsid w:val="00C3316C"/>
    <w:rsid w:val="00C4286F"/>
    <w:rsid w:val="00C51E80"/>
    <w:rsid w:val="00C51FB1"/>
    <w:rsid w:val="00C65ECB"/>
    <w:rsid w:val="00C660E6"/>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B7847"/>
    <w:rsid w:val="00DD15B7"/>
    <w:rsid w:val="00DD28B5"/>
    <w:rsid w:val="00DD64DF"/>
    <w:rsid w:val="00DE53C1"/>
    <w:rsid w:val="00DE7648"/>
    <w:rsid w:val="00DF0E25"/>
    <w:rsid w:val="00E01A13"/>
    <w:rsid w:val="00E022E5"/>
    <w:rsid w:val="00E03274"/>
    <w:rsid w:val="00E06A15"/>
    <w:rsid w:val="00E151B8"/>
    <w:rsid w:val="00E20CF3"/>
    <w:rsid w:val="00E3603D"/>
    <w:rsid w:val="00E42EC2"/>
    <w:rsid w:val="00E43382"/>
    <w:rsid w:val="00E440DB"/>
    <w:rsid w:val="00E44746"/>
    <w:rsid w:val="00E45024"/>
    <w:rsid w:val="00E454FB"/>
    <w:rsid w:val="00E46653"/>
    <w:rsid w:val="00E56924"/>
    <w:rsid w:val="00E64020"/>
    <w:rsid w:val="00E702ED"/>
    <w:rsid w:val="00E71985"/>
    <w:rsid w:val="00E74C2A"/>
    <w:rsid w:val="00E854F3"/>
    <w:rsid w:val="00E9024C"/>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48DE"/>
    <w:rsid w:val="00F56665"/>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B430D"/>
    <w:rPr>
      <w:color w:val="808080"/>
      <w:bdr w:space="0" w:sz="0" w:color="auto" w:val="none"/>
      <w:shd w:fill="auto" w:color="auto" w:val="clear"/>
    </w:rPr>
  </w:style>
  <w:style w:customStyle="true" w:styleId="eSPISCCParagraphDefaultFont" w:type="character">
    <w:name w:val="eSPIS_CC_Paragraph Default Font"/>
    <w:basedOn w:val="Zadanifontodlomka"/>
    <w:rsid w:val="00AB430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B430D"/>
    <w:rPr>
      <w:b/>
      <w:bdr w:space="0" w:sz="0" w:color="auto" w:val="none"/>
      <w:shd w:fill="FFFFCC" w:color="auto" w:val="clear"/>
      <w:lang w:val="hr-HR"/>
    </w:rPr>
  </w:style>
  <w:style w:customStyle="true" w:styleId="PozadinaSvijetloCrvena" w:type="character">
    <w:name w:val="Pozadina_SvijetloCrvena"/>
    <w:basedOn w:val="eSPISCCParagraphDefaultFont"/>
    <w:rsid w:val="00AB430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B430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B430D"/>
    <w:rPr>
      <w:color w:val="808080"/>
      <w:bdr w:color="auto" w:space="0" w:sz="0" w:val="none"/>
      <w:shd w:color="auto" w:fill="auto" w:val="clear"/>
    </w:rPr>
  </w:style>
  <w:style w:customStyle="1" w:styleId="eSPISCCParagraphDefaultFont" w:type="character">
    <w:name w:val="eSPIS_CC_Paragraph Default Font"/>
    <w:basedOn w:val="Zadanifontodlomka"/>
    <w:rsid w:val="00AB430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B430D"/>
    <w:rPr>
      <w:b/>
      <w:bdr w:color="auto" w:space="0" w:sz="0" w:val="none"/>
      <w:shd w:color="auto" w:fill="FFFFCC" w:val="clear"/>
      <w:lang w:val="hr-HR"/>
    </w:rPr>
  </w:style>
  <w:style w:customStyle="1" w:styleId="PozadinaSvijetloCrvena" w:type="character">
    <w:name w:val="Pozadina_SvijetloCrvena"/>
    <w:basedOn w:val="eSPISCCParagraphDefaultFont"/>
    <w:rsid w:val="00AB430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B430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581</izvorni_sadrzaj>
    <derivirana_varijabla naziv="DomainObject.Predmet.Broj_1">581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2017.</izvorni_sadrzaj>
    <derivirana_varijabla naziv="DomainObject.Predmet.DatumOsnivanja_1">23.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(115)</izvorni_sadrzaj>
    <derivirana_varijabla naziv="DomainObject.Predmet.Opis_1">Prijedlog za otvaranje stečajnog postupka (115)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St-581/2017</izvorni_sadrzaj>
    <derivirana_varijabla naziv="DomainObject.Predmet.OznakaBroj_1">St-581/2017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Predlagatelj dužnik</izvorni_sadrzaj>
    <derivirana_varijabla naziv="DomainObject.Predmet.PrimjedbaSuca_1">Predlagatelj dužnik</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BRUNO TIGAR SIGURNOST d.o.o. za privatnu zaštitu; FINANCIJSKA AGENCIJA, RC SPLIT</izvorni_sadrzaj>
    <derivirana_varijabla naziv="DomainObject.Predmet.StrankaFormated_1">  BRUNO TIGAR SIGURNOST d.o.o. za privatnu zaštitu; FINANCIJSKA AGENCIJA, RC SPLIT</derivirana_varijabla>
  </DomainObject.Predmet.StrankaFormated>
  <DomainObject.Predmet.StrankaFormatedOIB>
    <izvorni_sadrzaj>  BRUNO TIGAR SIGURNOST d.o.o. za privatnu zaštitu, OIB 71071198016; FINANCIJSKA AGENCIJA, RC SPLIT, OIB 85821130368</izvorni_sadrzaj>
    <derivirana_varijabla naziv="DomainObject.Predmet.StrankaFormatedOIB_1">  BRUNO TIGAR SIGURNOST d.o.o. za privatnu zaštitu, OIB 71071198016; FINANCIJSKA AGENCIJA, RC SPLIT, OIB 85821130368</derivirana_varijabla>
  </DomainObject.Predmet.StrankaFormatedOIB>
  <DomainObject.Predmet.StrankaFormatedWithAdress>
    <izvorni_sadrzaj> BRUNO TIGAR SIGURNOST d.o.o. za privatnu zaštitu, Poljička cesta 20/b, 21000 Split; FINANCIJSKA AGENCIJA, RC SPLIT, Mažuranićevo šetalište 24 b, 21000 Split</izvorni_sadrzaj>
    <derivirana_varijabla naziv="DomainObject.Predmet.StrankaFormatedWithAdress_1"> BRUNO TIGAR SIGURNOST d.o.o. za privatnu zaštitu, Poljička cesta 20/b, 21000 Split; FINANCIJSKA AGENCIJA, RC SPLIT, Mažuranićevo šetalište 24 b, 21000 Split</derivirana_varijabla>
  </DomainObject.Predmet.StrankaFormatedWithAdress>
  <DomainObject.Predmet.StrankaFormatedWithAdressOIB>
    <izvorni_sadrzaj> BRUNO TIGAR SIGURNOST d.o.o. za privatnu zaštitu, OIB 71071198016, Poljička cesta 20/b, 21000 Split; FINANCIJSKA AGENCIJA, RC SPLIT, OIB 85821130368, Mažuranićevo šetalište 24 b, 21000 Split</izvorni_sadrzaj>
    <derivirana_varijabla naziv="DomainObject.Predmet.StrankaFormatedWithAdressOIB_1"> BRUNO TIGAR SIGURNOST d.o.o. za privatnu zaštitu, OIB 71071198016, Poljička cesta 20/b, 21000 Split; FINANCIJSKA AGENCIJA, RC SPLIT, OIB 85821130368, Mažuranićevo šetalište 24 b, 21000 Split</derivirana_varijabla>
  </DomainObject.Predmet.StrankaFormatedWithAdressOIB>
  <DomainObject.Predmet.StrankaWithAdress>
    <izvorni_sadrzaj>BRUNO TIGAR SIGURNOST d.o.o. za privatnu zaštitu Poljička cesta 20/b,21000 Split,FINANCIJSKA AGENCIJA, RC SPLIT Mažuranićevo šetalište 24 b,21000 Split</izvorni_sadrzaj>
    <derivirana_varijabla naziv="DomainObject.Predmet.StrankaWithAdress_1">BRUNO TIGAR SIGURNOST d.o.o. za privatnu zaštitu Poljička cesta 20/b,21000 Split,FINANCIJSKA AGENCIJA, RC SPLIT Mažuranićevo šetalište 24 b,21000 Split</derivirana_varijabla>
  </DomainObject.Predmet.StrankaWithAdress>
  <DomainObject.Predmet.StrankaWithAdressOIB>
    <izvorni_sadrzaj>BRUNO TIGAR SIGURNOST d.o.o. za privatnu zaštitu, OIB 71071198016, Poljička cesta 20/b,21000 Split,FINANCIJSKA AGENCIJA, RC SPLIT, OIB 85821130368, Mažuranićevo šetalište 24 b,21000 Split</izvorni_sadrzaj>
    <derivirana_varijabla naziv="DomainObject.Predmet.StrankaWithAdressOIB_1">BRUNO TIGAR SIGURNOST d.o.o. za privatnu zaštitu, OIB 71071198016, Poljička cesta 20/b,21000 Split,FINANCIJSKA AGENCIJA, RC SPLIT, OIB 85821130368, Mažuranićevo šetalište 24 b,21000 Split</derivirana_varijabla>
  </DomainObject.Predmet.StrankaWithAdressOIB>
  <DomainObject.Predmet.StrankaNazivFormated>
    <izvorni_sadrzaj>BRUNO TIGAR SIGURNOST d.o.o. za privatnu zaštitu,FINANCIJSKA AGENCIJA, RC SPLIT</izvorni_sadrzaj>
    <derivirana_varijabla naziv="DomainObject.Predmet.StrankaNazivFormated_1">BRUNO TIGAR SIGURNOST d.o.o. za privatnu zaštitu,FINANCIJSKA AGENCIJA, RC SPLIT</derivirana_varijabla>
  </DomainObject.Predmet.StrankaNazivFormated>
  <DomainObject.Predmet.StrankaNazivFormatedOIB>
    <izvorni_sadrzaj>BRUNO TIGAR SIGURNOST d.o.o. za privatnu zaštitu, OIB 71071198016,FINANCIJSKA AGENCIJA, RC SPLIT, OIB 85821130368</izvorni_sadrzaj>
    <derivirana_varijabla naziv="DomainObject.Predmet.StrankaNazivFormatedOIB_1">BRUNO TIGAR SIGURNOST d.o.o. za privatnu zaštitu, OIB 71071198016,FINANCIJSKA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BRUNO TIGAR SIGURNOST d.o.o. za privatnu zaštitu</item>
      <item>FINANCIJSKA AGENCIJA, RC SPLIT</item>
    </izvorni_sadrzaj>
    <derivirana_varijabla naziv="DomainObject.Predmet.StrankaListFormated_1">
      <item>BRUNO TIGAR SIGURNOST d.o.o. za privatnu zaštitu</item>
      <item>FINANCIJSKA AGENCIJA, RC SPLIT</item>
    </derivirana_varijabla>
  </DomainObject.Predmet.StrankaListFormated>
  <DomainObject.Predmet.StrankaListFormatedOIB>
    <izvorni_sadrzaj>
      <item>BRUNO TIGAR SIGURNOST d.o.o. za privatnu zaštitu, OIB 71071198016</item>
      <item>FINANCIJSKA AGENCIJA, RC SPLIT, OIB 85821130368</item>
    </izvorni_sadrzaj>
    <derivirana_varijabla naziv="DomainObject.Predmet.StrankaListFormatedOIB_1">
      <item>BRUNO TIGAR SIGURNOST d.o.o. za privatnu zaštitu, OIB 71071198016</item>
      <item>FINANCIJSKA AGENCIJA, RC SPLIT, OIB 85821130368</item>
    </derivirana_varijabla>
  </DomainObject.Predmet.StrankaListFormatedOIB>
  <DomainObject.Predmet.StrankaListFormatedWithAdress>
    <izvorni_sadrzaj>
      <item>BRUNO TIGAR SIGURNOST d.o.o. za privatnu zaštitu, Poljička cesta 20/b, 21000 Split</item>
      <item>FINANCIJSKA AGENCIJA, RC SPLIT, Mažuranićevo šetalište 24 b, 21000 Split</item>
    </izvorni_sadrzaj>
    <derivirana_varijabla naziv="DomainObject.Predmet.StrankaListFormatedWithAdress_1">
      <item>BRUNO TIGAR SIGURNOST d.o.o. za privatnu zaštitu, Poljička cesta 20/b, 21000 Split</item>
      <item>FINANCIJSKA AGENCIJA, RC SPLIT, Mažuranićevo šetalište 24 b, 21000 Split</item>
    </derivirana_varijabla>
  </DomainObject.Predmet.StrankaListFormatedWithAdress>
  <DomainObject.Predmet.StrankaListFormatedWithAdressOIB>
    <izvorni_sadrzaj>
      <item>BRUNO TIGAR SIGURNOST d.o.o. za privatnu zaštitu, OIB 71071198016, Poljička cesta 20/b, 21000 Split</item>
      <item>FINANCIJSKA AGENCIJA, RC SPLIT, OIB 85821130368, Mažuranićevo šetalište 24 b, 21000 Split</item>
    </izvorni_sadrzaj>
    <derivirana_varijabla naziv="DomainObject.Predmet.StrankaListFormatedWithAdressOIB_1">
      <item>BRUNO TIGAR SIGURNOST d.o.o. za privatnu zaštitu, OIB 71071198016, Poljička cesta 20/b, 21000 Split</item>
      <item>FINANCIJSKA AGENCIJA, RC SPLIT, OIB 85821130368, Mažuranićevo šetalište 24 b, 21000 Split</item>
    </derivirana_varijabla>
  </DomainObject.Predmet.StrankaListFormatedWithAdressOIB>
  <DomainObject.Predmet.StrankaListNazivFormated>
    <izvorni_sadrzaj>
      <item>BRUNO TIGAR SIGURNOST d.o.o. za privatnu zaštitu</item>
      <item>FINANCIJSKA AGENCIJA, RC SPLIT</item>
    </izvorni_sadrzaj>
    <derivirana_varijabla naziv="DomainObject.Predmet.StrankaListNazivFormated_1">
      <item>BRUNO TIGAR SIGURNOST d.o.o. za privatnu zaštitu</item>
      <item>FINANCIJSKA AGENCIJA, RC SPLIT</item>
    </derivirana_varijabla>
  </DomainObject.Predmet.StrankaListNazivFormated>
  <DomainObject.Predmet.StrankaListNazivFormatedOIB>
    <izvorni_sadrzaj>
      <item>BRUNO TIGAR SIGURNOST d.o.o. za privatnu zaštitu, OIB 71071198016</item>
      <item>FINANCIJSKA AGENCIJA, RC SPLIT, OIB 85821130368</item>
    </izvorni_sadrzaj>
    <derivirana_varijabla naziv="DomainObject.Predmet.StrankaListNazivFormatedOIB_1">
      <item>BRUNO TIGAR SIGURNOST d.o.o. za privatnu zaštitu, OIB 71071198016</item>
      <item>FINANCIJSKA AGENCIJA, RC SPLIT, OIB 85821130368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Tomislav Krka</item>
    </izvorni_sadrzaj>
    <derivirana_varijabla naziv="DomainObject.Predmet.OstaliListFormated_1">
      <item>Tomislav Krka</item>
    </derivirana_varijabla>
  </DomainObject.Predmet.OstaliListFormated>
  <DomainObject.Predmet.OstaliListFormatedOIB>
    <izvorni_sadrzaj>
      <item>Tomislav Krka</item>
    </izvorni_sadrzaj>
    <derivirana_varijabla naziv="DomainObject.Predmet.OstaliListFormatedOIB_1">
      <item>Tomislav Krka</item>
    </derivirana_varijabla>
  </DomainObject.Predmet.OstaliListFormatedOIB>
  <DomainObject.Predmet.OstaliListFormatedWithAdress>
    <izvorni_sadrzaj>
      <item>Tomislav Krka, Starčevićeva 13/I, 21000 Split</item>
    </izvorni_sadrzaj>
    <derivirana_varijabla naziv="DomainObject.Predmet.OstaliListFormatedWithAdress_1">
      <item>Tomislav Krka, Starčevićeva 13/I, 21000 Split</item>
    </derivirana_varijabla>
  </DomainObject.Predmet.OstaliListFormatedWithAdress>
  <DomainObject.Predmet.OstaliListFormatedWithAdressOIB>
    <izvorni_sadrzaj>
      <item>Tomislav Krka, Starčevićeva 13/I, 21000 Split</item>
    </izvorni_sadrzaj>
    <derivirana_varijabla naziv="DomainObject.Predmet.OstaliListFormatedWithAdressOIB_1">
      <item>Tomislav Krka, Starčevićeva 13/I, 21000 Split</item>
    </derivirana_varijabla>
  </DomainObject.Predmet.OstaliListFormatedWithAdressOIB>
  <DomainObject.Predmet.OstaliListNazivFormated>
    <izvorni_sadrzaj>
      <item>Tomislav Krka</item>
    </izvorni_sadrzaj>
    <derivirana_varijabla naziv="DomainObject.Predmet.OstaliListNazivFormated_1">
      <item>Tomislav Krka</item>
    </derivirana_varijabla>
  </DomainObject.Predmet.OstaliListNazivFormated>
  <DomainObject.Predmet.OstaliListNazivFormatedOIB>
    <izvorni_sadrzaj>
      <item>Tomislav Krka</item>
    </izvorni_sadrzaj>
    <derivirana_varijabla naziv="DomainObject.Predmet.OstaliListNazivFormatedOIB_1">
      <item>Tomislav Krka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BRUNO TIGAR SIGURNOST d.o.o. za privatnu zaštitu i dr.</izvorni_sadrzaj>
    <derivirana_varijabla naziv="DomainObject.Predmet.StrankaIDrugi_1">BRUNO TIGAR SIGURNOST d.o.o. za privatnu zaštitu i dr.</derivirana_varijabla>
  </DomainObject.Predmet.StrankaIDrugi>
  <DomainObject.Predmet.ProtustrankaIDrugi>
    <izvorni_sadrzaj/>
    <derivirana_varijabla naziv="DomainObject.Predmet.ProtustrankaIDrugi_1"/>
  </DomainObject.Predmet.ProtustrankaIDrugi>
  <DomainObject.Predmet.StrankaIDrugiAdressOIB>
    <izvorni_sadrzaj>BRUNO TIGAR SIGURNOST d.o.o. za privatnu zaštitu, OIB 71071198016, Poljička cesta 20/b, 21000 Split i dr.</izvorni_sadrzaj>
    <derivirana_varijabla naziv="DomainObject.Predmet.StrankaIDrugiAdressOIB_1">BRUNO TIGAR SIGURNOST d.o.o. za privatnu zaštitu, OIB 71071198016, Poljička cesta 20/b, 21000 Split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BRUNO TIGAR SIGURNOST d.o.o. za privatnu zaštitu</item>
      <item>Tomislav Krka</item>
      <item>FINANCIJSKA AGENCIJA, RC SPLIT</item>
    </izvorni_sadrzaj>
    <derivirana_varijabla naziv="DomainObject.Predmet.SudioniciListNaziv_1">
      <item>BRUNO TIGAR SIGURNOST d.o.o. za privatnu zaštitu</item>
      <item>Tomislav Krka</item>
      <item>FINANCIJSKA AGENCIJA, RC SPLIT</item>
    </derivirana_varijabla>
  </DomainObject.Predmet.SudioniciListNaziv>
  <DomainObject.Predmet.SudioniciListAdressOIB>
    <izvorni_sadrzaj>
      <item>BRUNO TIGAR SIGURNOST d.o.o. za privatnu zaštitu, OIB 71071198016, Poljička cesta 20/b,21000 Split</item>
      <item>Tomislav Krka, Starčevićeva 13/I,21000 Split</item>
      <item>FINANCIJSKA AGENCIJA, RC SPLIT, OIB 85821130368, Mažuranićevo šetalište 24 b,21000 Split</item>
    </izvorni_sadrzaj>
    <derivirana_varijabla naziv="DomainObject.Predmet.SudioniciListAdressOIB_1">
      <item>BRUNO TIGAR SIGURNOST d.o.o. za privatnu zaštitu, OIB 71071198016, Poljička cesta 20/b,21000 Split</item>
      <item>Tomislav Krka, Starčevićeva 13/I,21000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71071198016</item>
      <item>, OIB null</item>
      <item>, OIB 85821130368</item>
    </izvorni_sadrzaj>
    <derivirana_varijabla naziv="DomainObject.Predmet.SudioniciListNazivOIB_1">
      <item>, OIB 71071198016</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3F4B12-BB44-4C15-A57E-29225DAF28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1270</properties:Words>
  <properties:Characters>7095</properties:Characters>
  <properties:Lines>159</properties:Lines>
  <properties:Paragraphs>53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2018-07-17T07:53:00Z</dcterms:created>
  <dc:creator>Katarina Franković</dc:creator>
  <cp:lastModifiedBy>Katarina Franković</cp:lastModifiedBy>
  <cp:lastPrinted>2018-07-17T07:53:00Z</cp:lastPrinted>
  <dcterms:modified xmlns:xsi="http://www.w3.org/2001/XMLSchema-instance" xsi:type="dcterms:W3CDTF">2018-07-17T09:07:00Z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(581-17  rješenje - prethodni postupak Split ok.docx)</vt:lpwstr>
  </prop:property>
  <prop:property name="CC_coloring" pid="4" fmtid="{D5CDD505-2E9C-101B-9397-08002B2CF9AE}">
    <vt:bool>false</vt:bool>
  </prop:property>
  <prop:property name="BrojStranica" pid="5" fmtid="{D5CDD505-2E9C-101B-9397-08002B2CF9AE}">
    <vt:i4>4</vt:i4>
  </prop:property>
</prop:Properties>
</file>