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01e6" w14:paraId="28501e6" w:rsidRDefault="00E81F67" w:rsidP="00E81F67" w:rsidR="00E81F6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F67" w:rsidP="00E81F67" w:rsidR="00E81F6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81F67" w:rsidP="00E81F67" w:rsidR="00E81F6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81F67" w:rsidP="00E81F67" w:rsidR="00E81F6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81F67" w:rsidP="00E81F67" w:rsidR="00E81F6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81F67" w:rsidP="00E81F67" w:rsidR="00E81F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81F67" w:rsidP="00E81F67" w:rsidR="00E81F67">
      <w:pPr>
        <w:jc w:val="center"/>
        <w:rPr>
          <w:rFonts w:cs="Times New Roman" w:eastAsia="Times New Roman"/>
          <w:szCs w:val="24"/>
        </w:rPr>
      </w:pPr>
    </w:p>
    <w:p w:rsidRDefault="00E81F67" w:rsidP="00E81F67" w:rsidR="00E81F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TRAMA d.o.o. Višnjan, Gambetići 1 B, OIB </w:t>
      </w:r>
      <w:r w:rsidRPr="00E81F67">
        <w:rPr>
          <w:rFonts w:cs="Times New Roman" w:eastAsia="Times New Roman"/>
          <w:szCs w:val="24"/>
        </w:rPr>
        <w:t>30300686025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E81F67">
          <w:rPr>
            <w:rFonts w:cs="Times New Roman" w:eastAsia="Times New Roman"/>
            <w:szCs w:val="24"/>
          </w:rPr>
          <w:t>130061552</w:t>
        </w:r>
      </w:hyperlink>
      <w:r>
        <w:rPr>
          <w:rFonts w:cs="Times New Roman" w:eastAsia="Times New Roman"/>
          <w:szCs w:val="24"/>
        </w:rPr>
        <w:t xml:space="preserve">, 2. </w:t>
      </w:r>
      <w:r w:rsidR="003C42F5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3C42F5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TRAMA d.o.o. Višnjan, Gambetići 1 B, OIB </w:t>
      </w:r>
      <w:r w:rsidRPr="00E81F67">
        <w:rPr>
          <w:rFonts w:cs="Times New Roman" w:eastAsia="Times New Roman"/>
          <w:szCs w:val="24"/>
        </w:rPr>
        <w:t>30300686025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E81F67">
          <w:rPr>
            <w:rFonts w:cs="Times New Roman" w:eastAsia="Times New Roman"/>
            <w:szCs w:val="24"/>
          </w:rPr>
          <w:t>130061552</w:t>
        </w:r>
      </w:hyperlink>
      <w:r>
        <w:rPr>
          <w:rFonts w:cs="Times New Roman" w:eastAsia="Times New Roman"/>
          <w:szCs w:val="24"/>
        </w:rPr>
        <w:t>.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3C42F5">
        <w:t>Slaven Gavrić iz Rijeke, Zagrebačka 18, OIB 20372135016</w:t>
      </w:r>
      <w:r>
        <w:t>.</w:t>
      </w:r>
    </w:p>
    <w:p w:rsidRDefault="00E81F67" w:rsidP="00E81F67" w:rsidR="00E81F67">
      <w:pPr>
        <w:ind w:firstLine="708"/>
        <w:rPr>
          <w:rFonts w:cs="Times New Roman" w:eastAsia="Times New Roman"/>
          <w:szCs w:val="20"/>
        </w:rPr>
      </w:pPr>
    </w:p>
    <w:p w:rsidRDefault="00E81F67" w:rsidP="00E81F67" w:rsidR="00E81F67" w:rsidRPr="00254BCC">
      <w:pPr>
        <w:ind w:firstLine="708"/>
        <w:rPr>
          <w:rFonts w:cs="Times New Roman" w:eastAsia="Times New Roman"/>
          <w:color w:val="FF0000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TRAMA d.o.o. Višnjan, Gambetići 1 B, OIB </w:t>
      </w:r>
      <w:r w:rsidRPr="00E81F67">
        <w:rPr>
          <w:rFonts w:cs="Times New Roman" w:eastAsia="Times New Roman"/>
          <w:szCs w:val="24"/>
        </w:rPr>
        <w:t>30300686025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E81F67">
          <w:rPr>
            <w:rFonts w:cs="Times New Roman" w:eastAsia="Times New Roman"/>
            <w:szCs w:val="24"/>
          </w:rPr>
          <w:t>130061552</w:t>
        </w:r>
      </w:hyperlink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 xml:space="preserve">na račun suda, u Fond za namirenje troškova stečajnog </w:t>
      </w:r>
      <w:r w:rsidRPr="001C33F0">
        <w:rPr>
          <w:rFonts w:cs="Times New Roman" w:eastAsia="Times New Roman"/>
          <w:szCs w:val="20"/>
        </w:rPr>
        <w:t>postupka, HR 4323900011300029763, poziv na broj 3333-100-2018.</w:t>
      </w:r>
    </w:p>
    <w:p w:rsidRDefault="00E81F67" w:rsidP="00E81F67" w:rsidR="00E81F67">
      <w:pPr>
        <w:rPr>
          <w:rFonts w:cs="Times New Roman" w:eastAsia="Times New Roman"/>
          <w:szCs w:val="20"/>
        </w:rPr>
      </w:pPr>
    </w:p>
    <w:p w:rsidRDefault="00E81F67" w:rsidP="00E81F67" w:rsidR="00E81F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TRAMA d.o.o. Višnjan, Gambetići 1 B, OIB </w:t>
      </w:r>
      <w:r w:rsidRPr="00E81F67">
        <w:rPr>
          <w:rFonts w:cs="Times New Roman" w:eastAsia="Times New Roman"/>
          <w:szCs w:val="24"/>
        </w:rPr>
        <w:t>30300686025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E81F67">
          <w:rPr>
            <w:rFonts w:cs="Times New Roman" w:eastAsia="Times New Roman"/>
            <w:szCs w:val="24"/>
          </w:rPr>
          <w:t>130061552</w:t>
        </w:r>
      </w:hyperlink>
      <w:r>
        <w:rPr>
          <w:rFonts w:cs="Times New Roman" w:eastAsia="Times New Roman"/>
          <w:szCs w:val="24"/>
        </w:rPr>
        <w:t>.</w:t>
      </w:r>
    </w:p>
    <w:p w:rsidRDefault="00E81F67" w:rsidP="00E81F67" w:rsidR="00E81F67">
      <w:pPr>
        <w:ind w:firstLine="709"/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TRAMA d.o.o. Višnjan, Gambetići 1 B, OIB </w:t>
      </w:r>
      <w:r w:rsidRPr="00E81F67">
        <w:rPr>
          <w:rFonts w:cs="Times New Roman" w:eastAsia="Times New Roman"/>
          <w:szCs w:val="24"/>
        </w:rPr>
        <w:t>30300686025</w:t>
      </w:r>
      <w:r>
        <w:rPr>
          <w:rFonts w:cs="Times New Roman" w:eastAsia="Times New Roman"/>
          <w:szCs w:val="24"/>
        </w:rPr>
        <w:t xml:space="preserve">, MBS </w:t>
      </w:r>
      <w:hyperlink r:id="rId13" w:history="true">
        <w:r w:rsidRPr="00E81F67">
          <w:rPr>
            <w:rFonts w:cs="Times New Roman" w:eastAsia="Times New Roman"/>
            <w:szCs w:val="24"/>
          </w:rPr>
          <w:t>130061552</w:t>
        </w:r>
      </w:hyperlink>
      <w:r>
        <w:rPr>
          <w:rFonts w:cs="Times New Roman" w:eastAsia="Times New Roman"/>
          <w:szCs w:val="24"/>
        </w:rPr>
        <w:t>.</w:t>
      </w:r>
    </w:p>
    <w:p w:rsidRDefault="00E81F67" w:rsidP="00E81F67" w:rsidR="00E81F6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5. rujna 2018.,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TRAMA d.o.o. Višnjan.</w:t>
      </w:r>
    </w:p>
    <w:p w:rsidRDefault="00E81F67" w:rsidP="00E81F67" w:rsidR="00E81F6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rujna 2018. imao neizvršene osnove za plaćanje u neprekinutom razdoblju od 120 dana u ukupnom iznosu 11.000,25 kn) i da za dužnika nisu ispunjene pretpostavke za pokretanje drugog postupka radi brisanja iz sudskog registra, što je utvrđeno uvidom u zahtjev Financijske agencije i izvadak iz sudskog registra za dužnika (listovi 1-</w:t>
      </w:r>
      <w:r w:rsidR="003C42F5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St-335/2018-3 koji </w:t>
      </w:r>
      <w:r>
        <w:rPr>
          <w:rFonts w:cs="Times New Roman" w:eastAsia="Times New Roman"/>
          <w:szCs w:val="24"/>
        </w:rPr>
        <w:lastRenderedPageBreak/>
        <w:t>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81F67" w:rsidP="00E81F67" w:rsidR="00E81F67" w:rsidRPr="001C33F0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</w:t>
      </w:r>
      <w:r w:rsidR="009330C0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0878BF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 xml:space="preserve">. 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81F67" w:rsidP="00E81F67" w:rsidR="00E81F67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81F67" w:rsidP="00E81F67" w:rsidR="00E81F6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002AE">
        <w:rPr>
          <w:rFonts w:cs="Times New Roman" w:eastAsia="Times New Roman"/>
          <w:szCs w:val="24"/>
        </w:rPr>
        <w:t>, v.r.</w:t>
      </w:r>
    </w:p>
    <w:p w:rsidRDefault="00E81F67" w:rsidP="00E81F67" w:rsidR="00E81F67">
      <w:pPr>
        <w:jc w:val="left"/>
        <w:rPr>
          <w:rFonts w:cs="Times New Roman" w:eastAsia="Times New Roman"/>
          <w:szCs w:val="24"/>
        </w:rPr>
      </w:pPr>
    </w:p>
    <w:p w:rsidRDefault="00E81F67" w:rsidP="00E81F67" w:rsidR="00E81F67">
      <w:pPr>
        <w:jc w:val="left"/>
        <w:rPr>
          <w:rFonts w:cs="Times New Roman" w:eastAsia="Times New Roman"/>
          <w:szCs w:val="24"/>
        </w:rPr>
      </w:pPr>
    </w:p>
    <w:p w:rsidRDefault="00E81F67" w:rsidP="00E81F67" w:rsidR="00E81F6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81F67" w:rsidP="00E81F67" w:rsidR="00E81F6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81F67" w:rsidP="00E81F67" w:rsidR="00E81F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rPr>
          <w:rFonts w:cs="Times New Roman" w:eastAsia="Times New Roman"/>
          <w:szCs w:val="24"/>
        </w:rPr>
      </w:pPr>
    </w:p>
    <w:p w:rsidRDefault="00E81F67" w:rsidP="00E81F67" w:rsidR="00E81F6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81F67" w:rsidP="00E81F67" w:rsidR="00E81F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81F67" w:rsidP="00E81F67" w:rsidR="00E81F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TRAMA d.o.o. Višnjan, Gambetići 1 B,</w:t>
      </w:r>
      <w:r>
        <w:rPr>
          <w:rFonts w:cs="Times New Roman" w:eastAsia="Times New Roman"/>
        </w:rPr>
        <w:t xml:space="preserve"> </w:t>
      </w:r>
    </w:p>
    <w:p w:rsidRDefault="00E81F67" w:rsidP="00E81F67" w:rsidR="00E81F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</w:p>
    <w:p w:rsidRDefault="00E81F67" w:rsidP="00E81F67" w:rsidR="00E81F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E81F67" w:rsidP="00E81F67" w:rsidR="00E81F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878BF">
        <w:t xml:space="preserve">Slaven Gavrić, Rijeka, Zagrebačka 18, </w:t>
      </w:r>
    </w:p>
    <w:p w:rsidRDefault="00E81F67" w:rsidP="00E81F67" w:rsidR="00E81F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81F67" w:rsidP="00E81F67" w:rsidR="00E81F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81F67" w:rsidP="00E81F67" w:rsidR="00E81F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81F67" w:rsidP="00E81F67" w:rsidR="00E81F67"/>
    <w:p w:rsidRDefault="00E81F67" w:rsidP="00E81F67" w:rsidR="00E81F67"/>
    <w:p w:rsidRDefault="00E81F67" w:rsidP="00E81F67" w:rsidR="00E81F67"/>
    <w:p w:rsidRDefault="00CB5BBD" w:rsidR="00CB5BBD"/>
    <w:sectPr w:rsidSect="007E59BE" w:rsidR="00CB5BBD">
      <w:headerReference w:type="default" r:id="rId14"/>
      <w:head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F67" w:rsidP="00E81F67" w:rsidR="00E81F67">
      <w:r>
        <w:separator/>
      </w:r>
    </w:p>
  </w:endnote>
  <w:endnote w:id="0" w:type="continuationSeparator">
    <w:p w:rsidRDefault="00E81F67" w:rsidP="00E81F67" w:rsidR="00E81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F67" w:rsidP="00E81F67" w:rsidR="00E81F67">
      <w:r>
        <w:separator/>
      </w:r>
    </w:p>
  </w:footnote>
  <w:footnote w:id="0" w:type="continuationSeparator">
    <w:p w:rsidRDefault="00E81F67" w:rsidP="00E81F67" w:rsidR="00E81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FC9" w:rsidP="007E59BE" w:rsidR="007E59BE">
    <w:pPr>
      <w:pStyle w:val="Zaglavlje"/>
      <w:jc w:val="left"/>
    </w:pPr>
    <w:r>
      <w:tab/>
    </w:r>
    <w:sdt>
      <w:sdtPr>
        <w:id w:val="5982277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02AE">
          <w:rPr>
            <w:noProof/>
          </w:rPr>
          <w:t>2</w:t>
        </w:r>
        <w:r>
          <w:fldChar w:fldCharType="end"/>
        </w:r>
      </w:sdtContent>
    </w:sdt>
    <w:r>
      <w:tab/>
      <w:t>9 St-</w:t>
    </w:r>
    <w:r w:rsidR="00E81F67">
      <w:t>335</w:t>
    </w:r>
    <w:r>
      <w:t>/2018</w:t>
    </w:r>
    <w:r w:rsidR="003C42F5">
      <w:t>-4</w:t>
    </w:r>
  </w:p>
  <w:p w:rsidRDefault="001002AE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FC9" w:rsidP="007E59BE" w:rsidR="00A6778E">
    <w:pPr>
      <w:pStyle w:val="Zaglavlje"/>
      <w:jc w:val="right"/>
    </w:pPr>
    <w:r>
      <w:t>9 St-335/2018</w:t>
    </w:r>
    <w:r w:rsidR="003C42F5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F67"/>
    <w:rsid w:val="000878BF"/>
    <w:rsid w:val="001002AE"/>
    <w:rsid w:val="003C42F5"/>
    <w:rsid w:val="009330C0"/>
    <w:rsid w:val="00CB5BBD"/>
    <w:rsid w:val="00E81F67"/>
    <w:rsid w:val="00F0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F6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1F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1F6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1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F6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1F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1F67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81F6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0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2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02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0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02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F6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1F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1F6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1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1F6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1F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1F67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81F67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0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2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02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0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02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reg.pravosudje.hr/registar/f?p=150:28:0::NO:28:P28_SBT_MBS:13006155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6155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615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28:0::NO:28:P28_SBT_MBS:1300615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61552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TRAMA d.o.o. VIŠNJAN</izvorni_sadrzaj>
    <derivirana_varijabla naziv="DomainObject.Predmet.ProtustrankaFormated_1">  TRAMA d.o.o. VIŠNJAN</derivirana_varijabla>
  </DomainObject.Predmet.ProtustrankaFormated>
  <DomainObject.Predmet.ProtustrankaFormatedOIB>
    <izvorni_sadrzaj>  TRAMA d.o.o. VIŠNJAN, OIB 30300686025</izvorni_sadrzaj>
    <derivirana_varijabla naziv="DomainObject.Predmet.ProtustrankaFormatedOIB_1">  TRAMA d.o.o. VIŠNJAN, OIB 30300686025</derivirana_varijabla>
  </DomainObject.Predmet.ProtustrankaFormatedOIB>
  <DomainObject.Predmet.ProtustrankaFormatedWithAdress>
    <izvorni_sadrzaj> TRAMA d.o.o. VIŠNJAN, Gambetići 1 B, 52463 Višnjan</izvorni_sadrzaj>
    <derivirana_varijabla naziv="DomainObject.Predmet.ProtustrankaFormatedWithAdress_1"> TRAMA d.o.o. VIŠNJAN, Gambetići 1 B, 52463 Višnjan</derivirana_varijabla>
  </DomainObject.Predmet.ProtustrankaFormatedWithAdress>
  <DomainObject.Predmet.ProtustrankaFormatedWithAdressOIB>
    <izvorni_sadrzaj> TRAMA d.o.o. VIŠNJAN, OIB 30300686025, Gambetići 1 B, 52463 Višnjan</izvorni_sadrzaj>
    <derivirana_varijabla naziv="DomainObject.Predmet.ProtustrankaFormatedWithAdressOIB_1"> TRAMA d.o.o. VIŠNJAN, OIB 30300686025, Gambetići 1 B, 52463 Višnjan</derivirana_varijabla>
  </DomainObject.Predmet.ProtustrankaFormatedWithAdressOIB>
  <DomainObject.Predmet.ProtustrankaWithAdress>
    <izvorni_sadrzaj>TRAMA d.o.o. VIŠNJAN Gambetići 1 B, 52463 Višnjan</izvorni_sadrzaj>
    <derivirana_varijabla naziv="DomainObject.Predmet.ProtustrankaWithAdress_1">TRAMA d.o.o. VIŠNJAN Gambetići 1 B, 52463 Višnjan</derivirana_varijabla>
  </DomainObject.Predmet.ProtustrankaWithAdress>
  <DomainObject.Predmet.ProtustrankaWithAdressOIB>
    <izvorni_sadrzaj>TRAMA d.o.o. VIŠNJAN, OIB 30300686025, Gambetići 1 B, 52463 Višnjan</izvorni_sadrzaj>
    <derivirana_varijabla naziv="DomainObject.Predmet.ProtustrankaWithAdressOIB_1">TRAMA d.o.o. VIŠNJAN, OIB 30300686025, Gambetići 1 B, 52463 Višnjan</derivirana_varijabla>
  </DomainObject.Predmet.ProtustrankaWithAdressOIB>
  <DomainObject.Predmet.ProtustrankaNazivFormated>
    <izvorni_sadrzaj>TRAMA d.o.o. VIŠNJAN</izvorni_sadrzaj>
    <derivirana_varijabla naziv="DomainObject.Predmet.ProtustrankaNazivFormated_1">TRAMA d.o.o. VIŠNJAN</derivirana_varijabla>
  </DomainObject.Predmet.ProtustrankaNazivFormated>
  <DomainObject.Predmet.ProtustrankaNazivFormatedOIB>
    <izvorni_sadrzaj>TRAMA d.o.o. VIŠNJAN, OIB 30300686025</izvorni_sadrzaj>
    <derivirana_varijabla naziv="DomainObject.Predmet.ProtustrankaNazivFormatedOIB_1">TRAMA d.o.o. VIŠNJAN, OIB 30300686025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11000.25</izvorni_sadrzaj>
    <derivirana_varijabla naziv="DomainObject.Predmet.TrenutnaVrijednost_1">11000.25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TRAMA d.o.o. VIŠNJAN</item>
    </izvorni_sadrzaj>
    <derivirana_varijabla naziv="DomainObject.Predmet.ProtuStrankaListFormated_1">
      <item>TRAMA d.o.o. VIŠNJAN</item>
    </derivirana_varijabla>
  </DomainObject.Predmet.ProtuStrankaListFormated>
  <DomainObject.Predmet.ProtuStrankaListFormatedOIB>
    <izvorni_sadrzaj>
      <item>TRAMA d.o.o. VIŠNJAN, OIB 30300686025</item>
    </izvorni_sadrzaj>
    <derivirana_varijabla naziv="DomainObject.Predmet.ProtuStrankaListFormatedOIB_1">
      <item>TRAMA d.o.o. VIŠNJAN, OIB 30300686025</item>
    </derivirana_varijabla>
  </DomainObject.Predmet.ProtuStrankaListFormatedOIB>
  <DomainObject.Predmet.ProtuStrankaListFormatedWithAdress>
    <izvorni_sadrzaj>
      <item>TRAMA d.o.o. VIŠNJAN, Gambetići 1 B, 52463 Višnjan</item>
    </izvorni_sadrzaj>
    <derivirana_varijabla naziv="DomainObject.Predmet.ProtuStrankaListFormatedWithAdress_1">
      <item>TRAMA d.o.o. VIŠNJAN, Gambetići 1 B, 52463 Višnjan</item>
    </derivirana_varijabla>
  </DomainObject.Predmet.ProtuStrankaListFormatedWithAdress>
  <DomainObject.Predmet.ProtuStrankaListFormatedWithAdressOIB>
    <izvorni_sadrzaj>
      <item>TRAMA d.o.o. VIŠNJAN, OIB 30300686025, Gambetići 1 B, 52463 Višnjan</item>
    </izvorni_sadrzaj>
    <derivirana_varijabla naziv="DomainObject.Predmet.ProtuStrankaListFormatedWithAdressOIB_1">
      <item>TRAMA d.o.o. VIŠNJAN, OIB 30300686025, Gambetići 1 B, 52463 Višnjan</item>
    </derivirana_varijabla>
  </DomainObject.Predmet.ProtuStrankaListFormatedWithAdressOIB>
  <DomainObject.Predmet.ProtuStrankaListNazivFormated>
    <izvorni_sadrzaj>
      <item>TRAMA d.o.o. VIŠNJAN</item>
    </izvorni_sadrzaj>
    <derivirana_varijabla naziv="DomainObject.Predmet.ProtuStrankaListNazivFormated_1">
      <item>TRAMA d.o.o. VIŠNJAN</item>
    </derivirana_varijabla>
  </DomainObject.Predmet.ProtuStrankaListNazivFormated>
  <DomainObject.Predmet.ProtuStrankaListNazivFormatedOIB>
    <izvorni_sadrzaj>
      <item>TRAMA d.o.o. VIŠNJAN, OIB 30300686025</item>
    </izvorni_sadrzaj>
    <derivirana_varijabla naziv="DomainObject.Predmet.ProtuStrankaListNazivFormatedOIB_1">
      <item>TRAMA d.o.o. VIŠNJAN, OIB 30300686025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TRAMA d.o.o. VIŠNJAN</izvorni_sadrzaj>
    <derivirana_varijabla naziv="DomainObject.Predmet.ProtustrankaIDrugi_1">TRAMA 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TRAMA d.o.o. VIŠNJAN, OIB 30300686025, Gambetići 1 B, 52463 Višnjan</izvorni_sadrzaj>
    <derivirana_varijabla naziv="DomainObject.Predmet.ProtustrankaIDrugiAdressOIB_1">TRAMA d.o.o. VIŠNJAN, OIB 30300686025, Gambetići 1 B,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TRAMA d.o.o. VIŠNJAN</item>
    </izvorni_sadrzaj>
    <derivirana_varijabla naziv="DomainObject.Predmet.SudioniciListNaziv_1">
      <item>FINANCIJSKA AGENCIJA, RC RIJEKA, PODRUŽNICA PULA, PULA</item>
      <item>TRAMA 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TRAMA d.o.o. VIŠNJAN, OIB 30300686025, Gambetići 1 B,52463 Višnjan</item>
    </izvorni_sadrzaj>
    <derivirana_varijabla naziv="DomainObject.Predmet.SudioniciListAdressOIB_1">
      <item>FINANCIJSKA AGENCIJA, RC RIJEKA, PODRUŽNICA PULA, PULA, OIB 85821130368, F. Kurelca 8,51000 Rijeka</item>
      <item>TRAMA d.o.o. VIŠNJAN, OIB 30300686025, Gambetići 1 B,52463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30300686025</item>
    </izvorni_sadrzaj>
    <derivirana_varijabla naziv="DomainObject.Predmet.SudioniciListNazivOIB_1">
      <item>, OIB 85821130368</item>
      <item>, OIB 30300686025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3963</properties:Characters>
  <properties:Lines>95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2018-11-26T08:44:00Z</dcterms:created>
  <dc:creator>Ela Sošić</dc:creator>
  <cp:lastModifiedBy>Ana Jeromela</cp:lastModifiedBy>
  <cp:lastPrinted>2019-01-02T08:56:00Z</cp:lastPrinted>
  <dcterms:modified xmlns:xsi="http://www.w3.org/2001/XMLSchema-instance" xsi:type="dcterms:W3CDTF">2019-01-02T08:56:00Z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(St-335-18 TRAMA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