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b95e" w14:paraId="c5db95e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4E1021">
        <w:t>1098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4E1021">
        <w:t>1098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505A8B">
        <w:t xml:space="preserve">ČETIRI </w:t>
      </w:r>
      <w:proofErr w:type="spellStart"/>
      <w:r w:rsidR="00505A8B">
        <w:t>ART</w:t>
      </w:r>
      <w:proofErr w:type="spellEnd"/>
      <w:r w:rsidR="00505A8B">
        <w:t xml:space="preserve"> d.o.o. za audiovizualnu proizvodnju, izdavaštvo i promidžbu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505A8B">
        <w:t>53767189954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505A8B">
        <w:t>080191869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proofErr w:type="spellStart"/>
      <w:r w:rsidR="00505A8B">
        <w:t>Medveščak</w:t>
      </w:r>
      <w:proofErr w:type="spellEnd"/>
      <w:r w:rsidR="00505A8B">
        <w:t xml:space="preserve"> 33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505A8B">
        <w:t>6.785,43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85CB5" w:rsidP="00276582" w:rsidR="00485CB5"/>
    <w:p w:rsidRDefault="008433C3" w:rsidP="008433C3" w:rsidR="008433C3">
      <w:r>
        <w:t>DNA:</w:t>
      </w:r>
    </w:p>
    <w:p w:rsidRDefault="008433C3" w:rsidP="008433C3" w:rsidR="008433C3">
      <w:r>
        <w:t>e- oglasna ploča 45 dana</w:t>
      </w:r>
    </w:p>
    <w:p w:rsidRDefault="008433C3" w:rsidP="00276582" w:rsidR="008433C3" w:rsidRPr="004213F7"/>
    <w:sectPr w:rsidSect="0081638C" w:rsidR="008433C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85CB5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433C3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09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St-1098/2016-2</izvorni_sadrzaj>
    <derivirana_varijabla naziv="DomainObject.Oznaka_1">St-1098/2016-2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ART d.o.o.</izvorni_sadrzaj>
    <derivirana_varijabla naziv="DomainObject.Predmet.ProtustrankaFormated_1">  ČETIRI ART d.o.o.</derivirana_varijabla>
  </DomainObject.Predmet.ProtustrankaFormated>
  <DomainObject.Predmet.ProtustrankaFormatedOIB>
    <izvorni_sadrzaj>  ČETIRI ART d.o.o., OIB 53767189954</izvorni_sadrzaj>
    <derivirana_varijabla naziv="DomainObject.Predmet.ProtustrankaFormatedOIB_1">  ČETIRI ART d.o.o., OIB 53767189954</derivirana_varijabla>
  </DomainObject.Predmet.ProtustrankaFormatedOIB>
  <DomainObject.Predmet.ProtustrankaFormatedWithAdress>
    <izvorni_sadrzaj> ČETIRI ART d.o.o., Medveščak 33, 10000 Zagreb</izvorni_sadrzaj>
    <derivirana_varijabla naziv="DomainObject.Predmet.ProtustrankaFormatedWithAdress_1"> ČETIRI ART d.o.o., Medveščak 33, 10000 Zagreb</derivirana_varijabla>
  </DomainObject.Predmet.ProtustrankaFormatedWithAdress>
  <DomainObject.Predmet.ProtustrankaFormatedWithAdressOIB>
    <izvorni_sadrzaj> ČETIRI ART d.o.o., OIB 53767189954, Medveščak 33, 10000 Zagreb</izvorni_sadrzaj>
    <derivirana_varijabla naziv="DomainObject.Predmet.ProtustrankaFormatedWithAdressOIB_1"> ČETIRI ART d.o.o., OIB 53767189954, Medveščak 33, 10000 Zagreb</derivirana_varijabla>
  </DomainObject.Predmet.ProtustrankaFormatedWithAdressOIB>
  <DomainObject.Predmet.ProtustrankaWithAdress>
    <izvorni_sadrzaj>ČETIRI ART d.o.o. Medveščak 33, 10000 Zagreb</izvorni_sadrzaj>
    <derivirana_varijabla naziv="DomainObject.Predmet.ProtustrankaWithAdress_1">ČETIRI ART d.o.o. Medveščak 33, 10000 Zagreb</derivirana_varijabla>
  </DomainObject.Predmet.ProtustrankaWithAdress>
  <DomainObject.Predmet.ProtustrankaWithAdressOIB>
    <izvorni_sadrzaj>ČETIRI ART d.o.o., OIB 53767189954, Medveščak 33, 10000 Zagreb</izvorni_sadrzaj>
    <derivirana_varijabla naziv="DomainObject.Predmet.ProtustrankaWithAdressOIB_1">ČETIRI ART d.o.o., OIB 53767189954, Medveščak 33, 10000 Zagreb</derivirana_varijabla>
  </DomainObject.Predmet.ProtustrankaWithAdressOIB>
  <DomainObject.Predmet.ProtustrankaNazivFormated>
    <izvorni_sadrzaj>ČETIRI ART d.o.o.</izvorni_sadrzaj>
    <derivirana_varijabla naziv="DomainObject.Predmet.ProtustrankaNazivFormated_1">ČETIRI ART d.o.o.</derivirana_varijabla>
  </DomainObject.Predmet.ProtustrankaNazivFormated>
  <DomainObject.Predmet.ProtustrankaNazivFormatedOIB>
    <izvorni_sadrzaj>ČETIRI ART d.o.o., OIB 53767189954</izvorni_sadrzaj>
    <derivirana_varijabla naziv="DomainObject.Predmet.ProtustrankaNazivFormatedOIB_1">ČETIRI ART d.o.o., OIB 53767189954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ART d.o.o.</item>
    </izvorni_sadrzaj>
    <derivirana_varijabla naziv="DomainObject.Predmet.ProtuStrankaListFormated_1">
      <item>ČETIRI ART d.o.o.</item>
    </derivirana_varijabla>
  </DomainObject.Predmet.ProtuStrankaListFormated>
  <DomainObject.Predmet.ProtuStrankaListFormatedOIB>
    <izvorni_sadrzaj>
      <item>ČETIRI ART d.o.o., OIB 53767189954</item>
    </izvorni_sadrzaj>
    <derivirana_varijabla naziv="DomainObject.Predmet.ProtuStrankaListFormatedOIB_1">
      <item>ČETIRI ART d.o.o., OIB 53767189954</item>
    </derivirana_varijabla>
  </DomainObject.Predmet.ProtuStrankaListFormatedOIB>
  <DomainObject.Predmet.ProtuStrankaListFormatedWithAdress>
    <izvorni_sadrzaj>
      <item>ČETIRI ART d.o.o., Medveščak 33, 10000 Zagreb</item>
    </izvorni_sadrzaj>
    <derivirana_varijabla naziv="DomainObject.Predmet.ProtuStrankaListFormatedWithAdress_1">
      <item>ČETIRI ART d.o.o., Medveščak 33, 10000 Zagreb</item>
    </derivirana_varijabla>
  </DomainObject.Predmet.ProtuStrankaListFormatedWithAdress>
  <DomainObject.Predmet.ProtuStrankaListFormatedWithAdressOIB>
    <izvorni_sadrzaj>
      <item>ČETIRI ART d.o.o., OIB 53767189954, Medveščak 33, 10000 Zagreb</item>
    </izvorni_sadrzaj>
    <derivirana_varijabla naziv="DomainObject.Predmet.ProtuStrankaListFormatedWithAdressOIB_1">
      <item>ČETIRI ART d.o.o., OIB 53767189954, Medveščak 33, 10000 Zagreb</item>
    </derivirana_varijabla>
  </DomainObject.Predmet.ProtuStrankaListFormatedWithAdressOIB>
  <DomainObject.Predmet.ProtuStrankaListNazivFormated>
    <izvorni_sadrzaj>
      <item>ČETIRI ART d.o.o.</item>
    </izvorni_sadrzaj>
    <derivirana_varijabla naziv="DomainObject.Predmet.ProtuStrankaListNazivFormated_1">
      <item>ČETIRI ART d.o.o.</item>
    </derivirana_varijabla>
  </DomainObject.Predmet.ProtuStrankaListNazivFormated>
  <DomainObject.Predmet.ProtuStrankaListNazivFormatedOIB>
    <izvorni_sadrzaj>
      <item>ČETIRI ART d.o.o., OIB 53767189954</item>
    </izvorni_sadrzaj>
    <derivirana_varijabla naziv="DomainObject.Predmet.ProtuStrankaListNazivFormatedOIB_1">
      <item>ČETIRI ART d.o.o., OIB 53767189954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St-1098/2016-2</izvorni_sadrzaj>
    <derivirana_varijabla naziv="DomainObject.PoslovniBrojDokumenta_1">St-1098/2016-2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ART d.o.o.</izvorni_sadrzaj>
    <derivirana_varijabla naziv="DomainObject.Predmet.ProtustrankaIDrugi_1">ČETIRI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ČETIRI ART d.o.o., OIB 53767189954, Medveščak 33, 10000 Zagreb</izvorni_sadrzaj>
    <derivirana_varijabla naziv="DomainObject.Predmet.ProtustrankaIDrugiAdressOIB_1">ČETIRI ART d.o.o., OIB 53767189954, Medveščak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ART d.o.o.</item>
    </izvorni_sadrzaj>
    <derivirana_varijabla naziv="DomainObject.Predmet.SudioniciListNaziv_1">
      <item>FINA Regionalni centar Zagreb</item>
      <item>ČETIRI ART d.o.o.</item>
    </derivirana_varijabla>
  </DomainObject.Predmet.SudioniciListNaziv>
  <DomainObject.Predmet.SudioniciListAdressOIB>
    <izvorni_sadrzaj>
      <item>ČETIRI ART d.o.o., OIB 53767189954, Medveščak 33,10000 Zagreb</item>
      <item>FINA Regionalni centar Zagreb, OIB 85821130368, Trg svibanjskih žrtava 1995. br. 1,10000 Zagreb</item>
    </izvorni_sadrzaj>
    <derivirana_varijabla naziv="DomainObject.Predmet.SudioniciListAdressOIB_1">
      <item>ČETIRI ART d.o.o., OIB 53767189954, Medveščak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53767189954</item>
    </izvorni_sadrzaj>
    <derivirana_varijabla naziv="DomainObject.Predmet.SudioniciListNazivOIB_1">
      <item>, OIB 85821130368</item>
      <item>, OIB 53767189954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2016-02-08T08:40:00Z</dcterms:created>
  <dc:creator>ilukac</dc:creator>
  <cp:lastModifiedBy>Ivana Stampf</cp:lastModifiedBy>
  <cp:lastPrinted>2016-02-02T10:31:00Z</cp:lastPrinted>
  <dcterms:modified xmlns:xsi="http://www.w3.org/2001/XMLSchema-instance" xsi:type="dcterms:W3CDTF">2016-02-08T09:15:00Z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