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2751" w14:paraId="a122751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325248">
        <w:rPr>
          <w:b/>
        </w:rPr>
        <w:t>734/2018-14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325248">
        <w:t>prethodnom postupku radi utvrđivanja pretpostavki za otvaranje stečajnog postupka nad dužnikom PLEXUS JASKA d.o.o. Karlovac, Banija 127, OIB 61572538387</w:t>
      </w:r>
      <w:r w:rsidR="006C071E">
        <w:t>,</w:t>
      </w:r>
      <w:r w:rsidR="00F312BB">
        <w:t xml:space="preserve"> </w:t>
      </w:r>
      <w:r>
        <w:t>odlučujući o nagradi privremen</w:t>
      </w:r>
      <w:r w:rsidR="00325248">
        <w:t>e stečajne upraviteljice</w:t>
      </w:r>
      <w:r>
        <w:t xml:space="preserve">, dana </w:t>
      </w:r>
      <w:r w:rsidR="00325248">
        <w:t>08. studenog 2018</w:t>
      </w:r>
      <w:r w:rsidR="006C071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25248">
        <w:t xml:space="preserve"> Privremenoj</w:t>
      </w:r>
      <w:r>
        <w:t xml:space="preserve"> s</w:t>
      </w:r>
      <w:r w:rsidR="00325248">
        <w:t>tečajnoj upraviteljici</w:t>
      </w:r>
      <w:r w:rsidR="00B525FB">
        <w:t xml:space="preserve"> </w:t>
      </w:r>
      <w:r w:rsidR="00325248" w:rsidRPr="00325248">
        <w:rPr>
          <w:b/>
        </w:rPr>
        <w:t xml:space="preserve">IVANI KALKAN, </w:t>
      </w:r>
      <w:proofErr w:type="spellStart"/>
      <w:r w:rsidR="00325248" w:rsidRPr="00325248">
        <w:rPr>
          <w:b/>
        </w:rPr>
        <w:t>dipl.pravnici</w:t>
      </w:r>
      <w:proofErr w:type="spellEnd"/>
      <w:r w:rsidR="00325248" w:rsidRPr="00325248">
        <w:rPr>
          <w:b/>
        </w:rPr>
        <w:t xml:space="preserve"> iz Osijeka, Županijska 2, OIB 47574637103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325248">
        <w:t>privremenoj stečajnoj upraviteljici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>
      <w:pPr>
        <w:ind w:firstLine="708"/>
        <w:jc w:val="both"/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poslovni račun </w:t>
      </w:r>
      <w:r w:rsidR="00325248">
        <w:t>privremene stečajne</w:t>
      </w:r>
      <w:r w:rsidR="00444515">
        <w:t xml:space="preserve"> </w:t>
      </w:r>
      <w:r w:rsidR="00325248">
        <w:t>upraviteljice</w:t>
      </w:r>
      <w:r w:rsidR="006C071E">
        <w:t xml:space="preserve"> IBAN HR</w:t>
      </w:r>
      <w:r w:rsidR="00325248">
        <w:t>8723400093101061115, otvoren kod Privredne banke Zagreb d.d.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325248">
        <w:t>734/2018-2</w:t>
      </w:r>
      <w:r>
        <w:t xml:space="preserve"> od </w:t>
      </w:r>
      <w:r w:rsidR="00325248">
        <w:t>07. kolovoza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 xml:space="preserve">stečajnog postupka nad dužnikom </w:t>
      </w:r>
      <w:r w:rsidR="00325248">
        <w:t>PLEXUS JASKA d.o.o. Karlovac, Banija 127, OIB 61572538387</w:t>
      </w:r>
      <w:r w:rsidR="006C071E">
        <w:t>, a</w:t>
      </w:r>
      <w:r w:rsidR="002C6CCD">
        <w:t xml:space="preserve"> rješenjem </w:t>
      </w:r>
      <w:r w:rsidR="006C071E">
        <w:t>br. 1/St-</w:t>
      </w:r>
      <w:r w:rsidR="00325248">
        <w:t>734/2018-9</w:t>
      </w:r>
      <w:r w:rsidR="006C071E">
        <w:t xml:space="preserve"> od </w:t>
      </w:r>
      <w:r w:rsidR="00325248">
        <w:t>25. rujna 2018</w:t>
      </w:r>
      <w:r w:rsidR="006C071E">
        <w:t xml:space="preserve">. </w:t>
      </w:r>
      <w:r w:rsidR="00010304">
        <w:t>imenovan</w:t>
      </w:r>
      <w:r w:rsidR="00325248">
        <w:t>a</w:t>
      </w:r>
      <w:r w:rsidR="00010304">
        <w:t xml:space="preserve"> </w:t>
      </w:r>
      <w:r w:rsidR="006C071E">
        <w:t xml:space="preserve">je </w:t>
      </w:r>
      <w:r w:rsidR="00325248">
        <w:t xml:space="preserve">privremena stečajna upraviteljica Ivana </w:t>
      </w:r>
      <w:proofErr w:type="spellStart"/>
      <w:r w:rsidR="00325248">
        <w:t>Kalkan</w:t>
      </w:r>
      <w:proofErr w:type="spellEnd"/>
      <w:r w:rsidR="00010304">
        <w:t xml:space="preserve">, dipl.iur.iz </w:t>
      </w:r>
      <w:r w:rsidR="001667B1">
        <w:t>Osijeka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325248">
        <w:t>Privremena stečajna</w:t>
      </w:r>
      <w:r w:rsidR="005753D5">
        <w:t xml:space="preserve"> upravitelj</w:t>
      </w:r>
      <w:r w:rsidR="00325248">
        <w:t>ica obavila je</w:t>
      </w:r>
      <w:r w:rsidR="00010304">
        <w:t xml:space="preserve"> poslove koje </w:t>
      </w:r>
      <w:r w:rsidR="00725124">
        <w:t xml:space="preserve">joj </w:t>
      </w:r>
      <w:r w:rsidR="00010304">
        <w:t>je nalož</w:t>
      </w:r>
      <w:r w:rsidR="00725124">
        <w:t>io stečajni sudac rješenjem, te</w:t>
      </w:r>
      <w:r w:rsidR="002153A1">
        <w:t xml:space="preserve"> </w:t>
      </w:r>
      <w:r w:rsidR="00725124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725124">
        <w:t>23. listopada</w:t>
      </w:r>
      <w:r w:rsidR="006C071E">
        <w:t xml:space="preserve"> 2018.,</w:t>
      </w:r>
      <w:r w:rsidR="00010304">
        <w:t xml:space="preserve"> </w:t>
      </w:r>
      <w:r w:rsidR="00A16A60">
        <w:t xml:space="preserve">zbog čega </w:t>
      </w:r>
      <w:r w:rsidR="00725124">
        <w:t xml:space="preserve"> je istoj</w:t>
      </w:r>
      <w:r w:rsidR="00010304">
        <w:t xml:space="preserve">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lastRenderedPageBreak/>
        <w:t>Broj:1/St-</w:t>
      </w:r>
      <w:r w:rsidR="00725124">
        <w:rPr>
          <w:b/>
        </w:rPr>
        <w:t>734/2018-14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>U Slav</w:t>
      </w:r>
      <w:r w:rsidR="006C071E">
        <w:t xml:space="preserve">onskom </w:t>
      </w:r>
      <w:r>
        <w:t xml:space="preserve">Brodu, </w:t>
      </w:r>
      <w:r w:rsidR="00D31E82">
        <w:t xml:space="preserve"> </w:t>
      </w:r>
      <w:r w:rsidR="00725124">
        <w:t>08. studenog</w:t>
      </w:r>
      <w:r w:rsidR="006C071E">
        <w:t xml:space="preserve"> 2018</w:t>
      </w:r>
      <w:r w:rsidR="00075445">
        <w:t>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44515" w:rsidP="00C44545" w:rsidR="00444515">
      <w:pPr>
        <w:ind w:firstLine="708" w:left="3540"/>
      </w:pPr>
      <w:r>
        <w:t xml:space="preserve">     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6C071E">
        <w:t>r</w:t>
      </w:r>
      <w:r w:rsidR="00D45250">
        <w:t>anice e-Oglasna ploča</w:t>
      </w:r>
      <w:r w:rsidR="00064D24">
        <w:t xml:space="preserve"> </w:t>
      </w:r>
    </w:p>
    <w:p w:rsidRDefault="00725124" w:rsidP="002E5EFB" w:rsidR="00770B6D">
      <w:pPr>
        <w:numPr>
          <w:ilvl w:val="0"/>
          <w:numId w:val="3"/>
        </w:numPr>
      </w:pPr>
      <w:r>
        <w:t xml:space="preserve">privremenoj </w:t>
      </w:r>
      <w:r w:rsidR="00C10F26">
        <w:t>s</w:t>
      </w:r>
      <w:r>
        <w:t>tečajnoj upraviteljici</w:t>
      </w:r>
    </w:p>
    <w:p w:rsidRDefault="003022F4" w:rsidP="00725124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4726A"/>
    <w:rsid w:val="00274E53"/>
    <w:rsid w:val="002A7858"/>
    <w:rsid w:val="002B4B7F"/>
    <w:rsid w:val="002C6CCD"/>
    <w:rsid w:val="002D6000"/>
    <w:rsid w:val="002E5EFB"/>
    <w:rsid w:val="003022F4"/>
    <w:rsid w:val="00324AAE"/>
    <w:rsid w:val="00325248"/>
    <w:rsid w:val="00326F95"/>
    <w:rsid w:val="00332829"/>
    <w:rsid w:val="00342310"/>
    <w:rsid w:val="00351008"/>
    <w:rsid w:val="00366E89"/>
    <w:rsid w:val="00376F3F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2D74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5124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44545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20D7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85821130368</item>
      <item>, OIB 13615307001</item>
    </izvorni_sadrzaj>
    <derivirana_varijabla naziv="DomainObject.Predmet.SudioniciListNazivOIB_1">
      <item>, OIB 61572538387</item>
      <item>, OIB 85821130368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St-734/2018-9</izvorni_sadrzaj>
    <derivirana_varijabla naziv="DomainObject.PredzadnjaOdlukaIzPredmeta.Oznaka_1">St-734/2018-9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453</properties:Words>
  <properties:Characters>2596</properties:Characters>
  <properties:Lines>78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2018-11-08T07:38:00Z</dcterms:created>
  <dc:creator>Korisnik</dc:creator>
  <cp:lastModifiedBy>wsadmin</cp:lastModifiedBy>
  <cp:lastPrinted>2018-11-08T13:16:00Z</cp:lastPrinted>
  <dcterms:modified xmlns:xsi="http://www.w3.org/2001/XMLSchema-instance" xsi:type="dcterms:W3CDTF">2018-11-08T13:16:00Z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