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9330" w14:paraId="4999330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D736C0">
        <w:rPr>
          <w:sz w:val="24"/>
          <w:szCs w:val="24"/>
        </w:rPr>
        <w:t xml:space="preserve">  </w:t>
      </w:r>
      <w:r w:rsidR="00A67E0A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D736C0">
        <w:rPr>
          <w:sz w:val="24"/>
          <w:szCs w:val="24"/>
        </w:rPr>
        <w:t>1323</w:t>
      </w:r>
      <w:r w:rsidRPr="00363B59">
        <w:rPr>
          <w:sz w:val="24"/>
          <w:szCs w:val="24"/>
        </w:rPr>
        <w:t>/</w:t>
      </w:r>
      <w:r w:rsidR="00D736C0">
        <w:rPr>
          <w:sz w:val="24"/>
          <w:szCs w:val="24"/>
        </w:rPr>
        <w:t>12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A67E0A" w:rsidR="005C1297" w:rsidRPr="00363B59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proofErr w:type="spellStart"/>
      <w:r w:rsidR="00D736C0" w:rsidRPr="00D736C0">
        <w:rPr>
          <w:sz w:val="24"/>
          <w:szCs w:val="24"/>
        </w:rPr>
        <w:t>INING</w:t>
      </w:r>
      <w:proofErr w:type="spellEnd"/>
      <w:r w:rsidR="00D736C0" w:rsidRPr="00D736C0">
        <w:rPr>
          <w:sz w:val="24"/>
          <w:szCs w:val="24"/>
        </w:rPr>
        <w:t xml:space="preserve"> d.o.o. u stečaju, Zagreb, J. Dalmatinca 7, </w:t>
      </w:r>
      <w:proofErr w:type="spellStart"/>
      <w:r w:rsidR="00D736C0" w:rsidRPr="00D736C0">
        <w:rPr>
          <w:sz w:val="24"/>
          <w:szCs w:val="24"/>
        </w:rPr>
        <w:t>MBS</w:t>
      </w:r>
      <w:proofErr w:type="spellEnd"/>
      <w:r w:rsidR="00D736C0" w:rsidRPr="00D736C0">
        <w:rPr>
          <w:sz w:val="24"/>
          <w:szCs w:val="24"/>
        </w:rPr>
        <w:t xml:space="preserve">:080069557, </w:t>
      </w:r>
      <w:proofErr w:type="spellStart"/>
      <w:r w:rsidR="00D736C0" w:rsidRPr="00D736C0">
        <w:rPr>
          <w:sz w:val="24"/>
          <w:szCs w:val="24"/>
        </w:rPr>
        <w:t>OIB</w:t>
      </w:r>
      <w:proofErr w:type="spellEnd"/>
      <w:r w:rsidR="00D736C0" w:rsidRPr="00D736C0">
        <w:rPr>
          <w:sz w:val="24"/>
          <w:szCs w:val="24"/>
        </w:rPr>
        <w:t>:32715807903</w:t>
      </w:r>
      <w:r w:rsidR="00546421" w:rsidRPr="00546421">
        <w:rPr>
          <w:sz w:val="24"/>
          <w:szCs w:val="24"/>
        </w:rPr>
        <w:t xml:space="preserve">, </w:t>
      </w:r>
      <w:r w:rsidR="00D736C0">
        <w:rPr>
          <w:sz w:val="24"/>
          <w:szCs w:val="24"/>
        </w:rPr>
        <w:t>19</w:t>
      </w:r>
      <w:r w:rsidR="00546421" w:rsidRPr="00546421">
        <w:rPr>
          <w:sz w:val="24"/>
          <w:szCs w:val="24"/>
        </w:rPr>
        <w:t xml:space="preserve">. </w:t>
      </w:r>
      <w:r w:rsidR="00D736C0">
        <w:rPr>
          <w:sz w:val="24"/>
          <w:szCs w:val="24"/>
        </w:rPr>
        <w:t>siječnja</w:t>
      </w:r>
      <w:r w:rsidR="00546421" w:rsidRPr="00546421">
        <w:rPr>
          <w:sz w:val="24"/>
          <w:szCs w:val="24"/>
        </w:rPr>
        <w:t xml:space="preserve"> 201</w:t>
      </w:r>
      <w:r w:rsidR="00D736C0">
        <w:rPr>
          <w:sz w:val="24"/>
          <w:szCs w:val="24"/>
        </w:rPr>
        <w:t>8</w:t>
      </w:r>
      <w:r w:rsidR="00546421" w:rsidRPr="00546421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8531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Skupština vjerovnika </w:t>
      </w:r>
      <w:r w:rsidR="00055C00">
        <w:rPr>
          <w:sz w:val="24"/>
          <w:szCs w:val="24"/>
        </w:rPr>
        <w:t>s dnevnim redom</w:t>
      </w:r>
      <w:r w:rsidR="00386FAE">
        <w:rPr>
          <w:sz w:val="24"/>
          <w:szCs w:val="24"/>
        </w:rPr>
        <w:t>:</w:t>
      </w:r>
    </w:p>
    <w:p w:rsidRDefault="00D736C0" w:rsidP="0033361E" w:rsidR="00D736C0">
      <w:pPr>
        <w:ind w:firstLine="708" w:left="708"/>
        <w:rPr>
          <w:sz w:val="24"/>
          <w:szCs w:val="24"/>
        </w:rPr>
      </w:pPr>
    </w:p>
    <w:p w:rsidRDefault="00D736C0" w:rsidP="00D736C0" w:rsidR="0033361E" w:rsidRPr="00D736C0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D736C0">
        <w:rPr>
          <w:sz w:val="24"/>
          <w:szCs w:val="24"/>
        </w:rPr>
        <w:t xml:space="preserve">davanje ovlaštenja za sklapanje nagodbe s </w:t>
      </w:r>
      <w:proofErr w:type="spellStart"/>
      <w:r w:rsidRPr="00D736C0">
        <w:rPr>
          <w:sz w:val="24"/>
          <w:szCs w:val="24"/>
        </w:rPr>
        <w:t>ovršenikom</w:t>
      </w:r>
      <w:proofErr w:type="spellEnd"/>
      <w:r w:rsidRPr="00D736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proofErr w:type="spellStart"/>
      <w:r w:rsidRPr="00D736C0">
        <w:rPr>
          <w:sz w:val="24"/>
          <w:szCs w:val="24"/>
        </w:rPr>
        <w:t>Ovr</w:t>
      </w:r>
      <w:proofErr w:type="spellEnd"/>
      <w:r w:rsidRPr="00D736C0">
        <w:rPr>
          <w:sz w:val="24"/>
          <w:szCs w:val="24"/>
        </w:rPr>
        <w:t>-565/09</w:t>
      </w:r>
      <w:r>
        <w:rPr>
          <w:sz w:val="24"/>
          <w:szCs w:val="24"/>
        </w:rPr>
        <w:t xml:space="preserve"> Općinski sud u Varaždinu</w:t>
      </w:r>
    </w:p>
    <w:p w:rsidRDefault="00D736C0" w:rsidP="00D736C0" w:rsidR="00D736C0" w:rsidRPr="00D736C0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D736C0">
        <w:rPr>
          <w:sz w:val="24"/>
          <w:szCs w:val="24"/>
        </w:rPr>
        <w:t xml:space="preserve">davanje ovlaštenja za sklapanje nagodbe s </w:t>
      </w:r>
      <w:r>
        <w:rPr>
          <w:sz w:val="24"/>
          <w:szCs w:val="24"/>
        </w:rPr>
        <w:t>tuženikom</w:t>
      </w:r>
      <w:r w:rsidRPr="00D736C0">
        <w:rPr>
          <w:sz w:val="24"/>
          <w:szCs w:val="24"/>
        </w:rPr>
        <w:t xml:space="preserve"> </w:t>
      </w:r>
      <w:r>
        <w:rPr>
          <w:sz w:val="24"/>
          <w:szCs w:val="24"/>
        </w:rPr>
        <w:t>u P</w:t>
      </w:r>
      <w:r w:rsidRPr="00D736C0">
        <w:rPr>
          <w:sz w:val="24"/>
          <w:szCs w:val="24"/>
        </w:rPr>
        <w:t>-</w:t>
      </w:r>
      <w:r>
        <w:rPr>
          <w:sz w:val="24"/>
          <w:szCs w:val="24"/>
        </w:rPr>
        <w:t>7989/15 Općinski građanski sud u Zagrebu</w:t>
      </w:r>
    </w:p>
    <w:p w:rsidRDefault="00546421" w:rsidP="009A666E" w:rsidR="00546421">
      <w:pPr>
        <w:jc w:val="center"/>
        <w:rPr>
          <w:b/>
          <w:sz w:val="24"/>
          <w:szCs w:val="24"/>
        </w:rPr>
      </w:pPr>
    </w:p>
    <w:p w:rsidRDefault="003E1219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 </w:t>
      </w:r>
      <w:r w:rsidR="00D736C0">
        <w:rPr>
          <w:b/>
          <w:sz w:val="24"/>
          <w:szCs w:val="24"/>
        </w:rPr>
        <w:t>2</w:t>
      </w:r>
      <w:r w:rsidR="000971F0">
        <w:rPr>
          <w:b/>
          <w:sz w:val="24"/>
          <w:szCs w:val="24"/>
        </w:rPr>
        <w:t xml:space="preserve">. </w:t>
      </w:r>
      <w:r w:rsidR="00546421">
        <w:rPr>
          <w:b/>
          <w:sz w:val="24"/>
          <w:szCs w:val="24"/>
        </w:rPr>
        <w:t>veljače</w:t>
      </w:r>
      <w:r w:rsidR="00055C00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</w:t>
      </w:r>
      <w:r w:rsidR="00055C00">
        <w:rPr>
          <w:b/>
          <w:sz w:val="24"/>
          <w:szCs w:val="24"/>
        </w:rPr>
        <w:t>8</w:t>
      </w:r>
      <w:r w:rsidR="009A666E" w:rsidRPr="009A666E">
        <w:rPr>
          <w:b/>
          <w:sz w:val="24"/>
          <w:szCs w:val="24"/>
        </w:rPr>
        <w:t>. u 1</w:t>
      </w:r>
      <w:r w:rsidR="00D736C0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>,</w:t>
      </w:r>
      <w:r w:rsidR="00546421">
        <w:rPr>
          <w:b/>
          <w:sz w:val="24"/>
          <w:szCs w:val="24"/>
        </w:rPr>
        <w:t>15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E13ABD" w:rsidP="00E13ABD" w:rsidR="00DD2D3D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E13ABD" w:rsidP="00E13ABD" w:rsidR="00E13ABD">
      <w:pPr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46421" w:rsidP="00A67E0A" w:rsidR="00546421">
      <w:pPr>
        <w:ind w:left="720"/>
        <w:jc w:val="center"/>
        <w:rPr>
          <w:sz w:val="24"/>
          <w:szCs w:val="24"/>
        </w:rPr>
      </w:pPr>
    </w:p>
    <w:p w:rsidRDefault="008D3494" w:rsidP="00A67E0A" w:rsidR="008D3494">
      <w:pPr>
        <w:ind w:left="720"/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D736C0">
        <w:rPr>
          <w:sz w:val="24"/>
          <w:szCs w:val="24"/>
        </w:rPr>
        <w:t>19</w:t>
      </w:r>
      <w:r w:rsidR="00060EF2" w:rsidRPr="00060EF2">
        <w:rPr>
          <w:sz w:val="24"/>
          <w:szCs w:val="24"/>
        </w:rPr>
        <w:t xml:space="preserve">. </w:t>
      </w:r>
      <w:r w:rsidR="00D736C0">
        <w:rPr>
          <w:sz w:val="24"/>
          <w:szCs w:val="24"/>
        </w:rPr>
        <w:t>siječnja</w:t>
      </w:r>
      <w:r w:rsidR="00060EF2" w:rsidRPr="00060EF2">
        <w:rPr>
          <w:sz w:val="24"/>
          <w:szCs w:val="24"/>
        </w:rPr>
        <w:t xml:space="preserve"> 201</w:t>
      </w:r>
      <w:r w:rsidR="00D736C0">
        <w:rPr>
          <w:sz w:val="24"/>
          <w:szCs w:val="24"/>
        </w:rPr>
        <w:t>8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6610E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530E7E" w:rsidP="008D3494" w:rsidR="00530E7E">
      <w:pPr>
        <w:rPr>
          <w:sz w:val="24"/>
          <w:szCs w:val="24"/>
        </w:rPr>
      </w:pPr>
    </w:p>
    <w:p w:rsidRDefault="005C1297" w:rsidP="00E6610E" w:rsidR="005C1297">
      <w:pPr>
        <w:rPr>
          <w:sz w:val="24"/>
          <w:szCs w:val="24"/>
        </w:rPr>
      </w:pPr>
    </w:p>
    <w:p w:rsidRDefault="00E6610E" w:rsidR="00E6610E" w:rsidRPr="00E6610E">
      <w:pPr>
        <w:rPr>
          <w:sz w:val="24"/>
          <w:szCs w:val="24"/>
        </w:rPr>
      </w:pPr>
      <w:r w:rsidRPr="00E6610E">
        <w:rPr>
          <w:sz w:val="24"/>
          <w:szCs w:val="24"/>
        </w:rPr>
        <w:t xml:space="preserve">Za točnost </w:t>
      </w:r>
      <w:proofErr w:type="spellStart"/>
      <w:r w:rsidRPr="00E6610E">
        <w:rPr>
          <w:sz w:val="24"/>
          <w:szCs w:val="24"/>
        </w:rPr>
        <w:t>otpravka</w:t>
      </w:r>
      <w:proofErr w:type="spellEnd"/>
      <w:r w:rsidRPr="00E6610E">
        <w:rPr>
          <w:sz w:val="24"/>
          <w:szCs w:val="24"/>
        </w:rPr>
        <w:t xml:space="preserve"> - ovlašteni službenik</w:t>
      </w:r>
    </w:p>
    <w:p w:rsidRDefault="00E6610E" w:rsidR="00E6610E" w:rsidRPr="00E6610E">
      <w:pPr>
        <w:rPr>
          <w:sz w:val="24"/>
          <w:szCs w:val="24"/>
        </w:rPr>
      </w:pPr>
      <w:r w:rsidRPr="00E6610E">
        <w:rPr>
          <w:sz w:val="24"/>
          <w:szCs w:val="24"/>
        </w:rPr>
        <w:tab/>
        <w:t xml:space="preserve">      Ivana Stampf</w:t>
      </w:r>
    </w:p>
    <w:p w:rsidRDefault="00E6610E" w:rsidP="00E6610E" w:rsidR="00E6610E" w:rsidRPr="00E6610E">
      <w:pPr>
        <w:rPr>
          <w:sz w:val="24"/>
          <w:szCs w:val="24"/>
        </w:rPr>
      </w:pPr>
    </w:p>
    <w:sectPr w:rsidSect="0092581B" w:rsidR="00E6610E" w:rsidRPr="00E6610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81B" w:rsidP="0092581B" w:rsidR="0092581B">
      <w:r>
        <w:separator/>
      </w:r>
    </w:p>
  </w:endnote>
  <w:endnote w:id="0" w:type="continuationSeparator">
    <w:p w:rsidRDefault="0092581B" w:rsidP="0092581B" w:rsidR="00925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81B" w:rsidP="0092581B" w:rsidR="0092581B">
      <w:r>
        <w:separator/>
      </w:r>
    </w:p>
  </w:footnote>
  <w:footnote w:id="0" w:type="continuationSeparator">
    <w:p w:rsidRDefault="0092581B" w:rsidP="0092581B" w:rsidR="00925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4312828"/>
      <w:docPartObj>
        <w:docPartGallery w:val="Page Numbers (Top of Page)"/>
        <w:docPartUnique/>
      </w:docPartObj>
    </w:sdtPr>
    <w:sdtEndPr/>
    <w:sdtContent>
      <w:p w:rsidRDefault="0092581B" w:rsidR="0092581B">
        <w:pPr>
          <w:pStyle w:val="Zaglavlje"/>
          <w:jc w:val="right"/>
        </w:pPr>
        <w:r>
          <w:t xml:space="preserve">66 St-6798/16-22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6421">
          <w:rPr>
            <w:noProof/>
          </w:rPr>
          <w:t>2</w:t>
        </w:r>
        <w:r>
          <w:fldChar w:fldCharType="end"/>
        </w:r>
      </w:p>
    </w:sdtContent>
  </w:sdt>
  <w:p w:rsidRDefault="0092581B" w:rsidR="00925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00A244F"/>
    <w:multiLevelType w:val="hybridMultilevel"/>
    <w:tmpl w:val="0DA83346"/>
    <w:lvl w:tplc="17B6E34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55C00"/>
    <w:rsid w:val="00060EF2"/>
    <w:rsid w:val="0007051F"/>
    <w:rsid w:val="0009512A"/>
    <w:rsid w:val="000971F0"/>
    <w:rsid w:val="000A7827"/>
    <w:rsid w:val="000D7233"/>
    <w:rsid w:val="001166C1"/>
    <w:rsid w:val="00137A74"/>
    <w:rsid w:val="00175973"/>
    <w:rsid w:val="001924B8"/>
    <w:rsid w:val="001C088B"/>
    <w:rsid w:val="0024780A"/>
    <w:rsid w:val="002A6D94"/>
    <w:rsid w:val="002F111F"/>
    <w:rsid w:val="00325E8C"/>
    <w:rsid w:val="0033361E"/>
    <w:rsid w:val="00380169"/>
    <w:rsid w:val="00386FAE"/>
    <w:rsid w:val="003914B8"/>
    <w:rsid w:val="003E1219"/>
    <w:rsid w:val="00462DAC"/>
    <w:rsid w:val="00497ADF"/>
    <w:rsid w:val="00530E7E"/>
    <w:rsid w:val="00546421"/>
    <w:rsid w:val="00546AD6"/>
    <w:rsid w:val="0057019D"/>
    <w:rsid w:val="005922D8"/>
    <w:rsid w:val="005A2328"/>
    <w:rsid w:val="005C1297"/>
    <w:rsid w:val="005F1EA3"/>
    <w:rsid w:val="006157A7"/>
    <w:rsid w:val="00637E27"/>
    <w:rsid w:val="006539DD"/>
    <w:rsid w:val="00726A8D"/>
    <w:rsid w:val="00740241"/>
    <w:rsid w:val="008531E4"/>
    <w:rsid w:val="00884ADD"/>
    <w:rsid w:val="008D3494"/>
    <w:rsid w:val="00923F65"/>
    <w:rsid w:val="0092581B"/>
    <w:rsid w:val="009516B5"/>
    <w:rsid w:val="00987CEF"/>
    <w:rsid w:val="009A666E"/>
    <w:rsid w:val="00A67E0A"/>
    <w:rsid w:val="00AB622C"/>
    <w:rsid w:val="00AD6D3A"/>
    <w:rsid w:val="00B0658F"/>
    <w:rsid w:val="00C019F2"/>
    <w:rsid w:val="00C108BB"/>
    <w:rsid w:val="00C34BFE"/>
    <w:rsid w:val="00C368EF"/>
    <w:rsid w:val="00C611E2"/>
    <w:rsid w:val="00C94014"/>
    <w:rsid w:val="00D736C0"/>
    <w:rsid w:val="00DA37DB"/>
    <w:rsid w:val="00DD1ACD"/>
    <w:rsid w:val="00DD2D3D"/>
    <w:rsid w:val="00DF7EE7"/>
    <w:rsid w:val="00E13ABD"/>
    <w:rsid w:val="00E31C51"/>
    <w:rsid w:val="00E6610E"/>
    <w:rsid w:val="00ED0DD8"/>
    <w:rsid w:val="00F06235"/>
    <w:rsid w:val="00F33626"/>
    <w:rsid w:val="00F852D4"/>
    <w:rsid w:val="00FC3A9B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2581B"/>
  </w:style>
  <w:style w:styleId="Odlomakpopisa" w:type="paragraph">
    <w:name w:val="List Paragraph"/>
    <w:basedOn w:val="Normal"/>
    <w:uiPriority w:val="34"/>
    <w:qFormat/>
    <w:rsid w:val="00D736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1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1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1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1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2581B"/>
  </w:style>
  <w:style w:styleId="Odlomakpopisa" w:type="paragraph">
    <w:name w:val="List Paragraph"/>
    <w:basedOn w:val="Normal"/>
    <w:uiPriority w:val="34"/>
    <w:qFormat/>
    <w:rsid w:val="00D736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1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1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1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1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-orignal spis dostavljen u ref.10.03.17.</izvorni_sadrzaj>
    <derivirana_varijabla naziv="DomainObject.Predmet.Opis_1">Prijedlog za otvaranje stečajnog postupka
-orignal spis dostavljen u ref.10.03.17.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St-1323/2012</izvorni_sadrzaj>
    <derivirana_varijabla naziv="DomainObject.Predmet.OznakaBroj_1">St-1323/2012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INING d.o.o.</izvorni_sadrzaj>
    <derivirana_varijabla naziv="DomainObject.Predmet.ProtustrankaFormated_1">  INING d.o.o.</derivirana_varijabla>
  </DomainObject.Predmet.ProtustrankaFormated>
  <DomainObject.Predmet.ProtustrankaFormatedOIB>
    <izvorni_sadrzaj>  INING d.o.o., OIB 32715807903</izvorni_sadrzaj>
    <derivirana_varijabla naziv="DomainObject.Predmet.ProtustrankaFormatedOIB_1">  INING d.o.o., OIB 32715807903</derivirana_varijabla>
  </DomainObject.Predmet.ProtustrankaFormatedOIB>
  <DomainObject.Predmet.ProtustrankaFormatedWithAdress>
    <izvorni_sadrzaj> INING d.o.o., 10. Vrbik 2, 10000 Zagreb</izvorni_sadrzaj>
    <derivirana_varijabla naziv="DomainObject.Predmet.ProtustrankaFormatedWithAdress_1"> INING d.o.o., 10. Vrbik 2, 10000 Zagreb</derivirana_varijabla>
  </DomainObject.Predmet.ProtustrankaFormatedWithAdress>
  <DomainObject.Predmet.ProtustrankaFormatedWithAdressOIB>
    <izvorni_sadrzaj> INING d.o.o., OIB 32715807903, 10. Vrbik 2, 10000 Zagreb</izvorni_sadrzaj>
    <derivirana_varijabla naziv="DomainObject.Predmet.ProtustrankaFormatedWithAdressOIB_1"> INING d.o.o., OIB 32715807903, 10. Vrbik 2, 10000 Zagreb</derivirana_varijabla>
  </DomainObject.Predmet.ProtustrankaFormatedWithAdressOIB>
  <DomainObject.Predmet.ProtustrankaWithAdress>
    <izvorni_sadrzaj>INING d.o.o. 10. Vrbik 2, 10000 Zagreb</izvorni_sadrzaj>
    <derivirana_varijabla naziv="DomainObject.Predmet.ProtustrankaWithAdress_1">INING d.o.o. 10. Vrbik 2, 10000 Zagreb</derivirana_varijabla>
  </DomainObject.Predmet.ProtustrankaWithAdress>
  <DomainObject.Predmet.ProtustrankaWithAdressOIB>
    <izvorni_sadrzaj>INING d.o.o., OIB 32715807903, 10. Vrbik 2, 10000 Zagreb</izvorni_sadrzaj>
    <derivirana_varijabla naziv="DomainObject.Predmet.ProtustrankaWithAdressOIB_1">INING d.o.o., OIB 32715807903, 10. Vrbik 2, 10000 Zagreb</derivirana_varijabla>
  </DomainObject.Predmet.ProtustrankaWithAdressOIB>
  <DomainObject.Predmet.ProtustrankaNazivFormated>
    <izvorni_sadrzaj>INING d.o.o.</izvorni_sadrzaj>
    <derivirana_varijabla naziv="DomainObject.Predmet.ProtustrankaNazivFormated_1">INING d.o.o.</derivirana_varijabla>
  </DomainObject.Predmet.ProtustrankaNazivFormated>
  <DomainObject.Predmet.ProtustrankaNazivFormatedOIB>
    <izvorni_sadrzaj>INING d.o.o., OIB 32715807903</izvorni_sadrzaj>
    <derivirana_varijabla naziv="DomainObject.Predmet.ProtustrankaNazivFormatedOIB_1">INING d.o.o., OIB 32715807903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Danica Kovač; Krešimir Kedmenec; Marija Kedmenec</izvorni_sadrzaj>
    <derivirana_varijabla naziv="DomainObject.Predmet.StrankaFormated_1">  Danica Kovač; Krešimir Kedmenec; Marija Kedmenec</derivirana_varijabla>
  </DomainObject.Predmet.StrankaFormated>
  <DomainObject.Predmet.StrankaFormatedOIB>
    <izvorni_sadrzaj>  Danica Kovač, OIB 41821672198; Krešimir Kedmenec, OIB 27466133230; Marija Kedmenec, OIB 66765907897</izvorni_sadrzaj>
    <derivirana_varijabla naziv="DomainObject.Predmet.StrankaFormatedOIB_1">  Danica Kovač, OIB 41821672198; Krešimir Kedmenec, OIB 27466133230; Marija Kedmenec, OIB 66765907897</derivirana_varijabla>
  </DomainObject.Predmet.StrankaFormatedOIB>
  <DomainObject.Predmet.StrankaFormatedWithAdress>
    <izvorni_sadrzaj> Danica Kovač, Horvatnica 23, 10000 Zagreb; Krešimir Kedmenec, Sveti Duh 166 C, 10000 Zagreb; Marija Kedmenec, Sveti Duh 166 C, 10000 Zagreb</izvorni_sadrzaj>
    <derivirana_varijabla naziv="DomainObject.Predmet.StrankaFormatedWithAdress_1"> Danica Kovač, Horvatnica 23, 10000 Zagreb; Krešimir Kedmenec, Sveti Duh 166 C, 10000 Zagreb; Marija Kedmenec, Sveti Duh 166 C, 10000 Zagreb</derivirana_varijabla>
  </DomainObject.Predmet.StrankaFormatedWithAdress>
  <DomainObject.Predmet.StrankaFormatedWithAdressOIB>
    <izvorni_sadrzaj> Danica Kovač, OIB 41821672198, Horvatnica 23, 10000 Zagreb; Krešimir Kedmenec, OIB 27466133230, Sveti Duh 166 C, 10000 Zagreb; Marija Kedmenec, OIB 66765907897, Sveti Duh 166 C, 10000 Zagreb</izvorni_sadrzaj>
    <derivirana_varijabla naziv="DomainObject.Predmet.StrankaFormatedWithAdressOIB_1"> Danica Kovač, OIB 41821672198, Horvatnica 23, 10000 Zagreb; Krešimir Kedmenec, OIB 27466133230, Sveti Duh 166 C, 10000 Zagreb; Marija Kedmenec, OIB 66765907897, Sveti Duh 166 C, 10000 Zagreb</derivirana_varijabla>
  </DomainObject.Predmet.StrankaFormatedWithAdressOIB>
  <DomainObject.Predmet.StrankaWithAdress>
    <izvorni_sadrzaj>Danica Kovač Horvatnica 23,10000 Zagreb,Krešimir Kedmenec Sveti Duh 166 C,10000 Zagreb,Marija Kedmenec Sveti Duh 166 C,10000 Zagreb</izvorni_sadrzaj>
    <derivirana_varijabla naziv="DomainObject.Predmet.StrankaWithAdress_1">Danica Kovač Horvatnica 23,10000 Zagreb,Krešimir Kedmenec Sveti Duh 166 C,10000 Zagreb,Marija Kedmenec Sveti Duh 166 C,10000 Zagreb</derivirana_varijabla>
  </DomainObject.Predmet.StrankaWithAdress>
  <DomainObject.Predmet.StrankaWithAdressOIB>
    <izvorni_sadrzaj>Danica Kovač, OIB 41821672198, Horvatnica 23,10000 Zagreb,Krešimir Kedmenec, OIB 27466133230, Sveti Duh 166 C,10000 Zagreb,Marija Kedmenec, OIB 66765907897, Sveti Duh 166 C,10000 Zagreb</izvorni_sadrzaj>
    <derivirana_varijabla naziv="DomainObject.Predmet.StrankaWithAdressOIB_1">Danica Kovač, OIB 41821672198, Horvatnica 23,10000 Zagreb,Krešimir Kedmenec, OIB 27466133230, Sveti Duh 166 C,10000 Zagreb,Marija Kedmenec, OIB 66765907897, Sveti Duh 166 C,10000 Zagreb</derivirana_varijabla>
  </DomainObject.Predmet.StrankaWithAdressOIB>
  <DomainObject.Predmet.StrankaNazivFormated>
    <izvorni_sadrzaj>Danica Kovač,Krešimir Kedmenec,Marija Kedmenec</izvorni_sadrzaj>
    <derivirana_varijabla naziv="DomainObject.Predmet.StrankaNazivFormated_1">Danica Kovač,Krešimir Kedmenec,Marija Kedmenec</derivirana_varijabla>
  </DomainObject.Predmet.StrankaNazivFormated>
  <DomainObject.Predmet.StrankaNazivFormatedOIB>
    <izvorni_sadrzaj>Danica Kovač, OIB 41821672198,Krešimir Kedmenec, OIB 27466133230,Marija Kedmenec, OIB 66765907897</izvorni_sadrzaj>
    <derivirana_varijabla naziv="DomainObject.Predmet.StrankaNazivFormatedOIB_1">Danica Kovač, OIB 41821672198,Krešimir Kedmenec, OIB 27466133230,Marija Kedmenec, OIB 66765907897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Danica Kovač</item>
      <item>Krešimir Kedmenec</item>
      <item>Marija Kedmenec</item>
    </izvorni_sadrzaj>
    <derivirana_varijabla naziv="DomainObject.Predmet.StrankaListFormated_1">
      <item>Danica Kovač</item>
      <item>Krešimir Kedmenec</item>
      <item>Marija Kedmenec</item>
    </derivirana_varijabla>
  </DomainObject.Predmet.StrankaListFormated>
  <DomainObject.Predmet.StrankaList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FormatedOIB_1">
      <item>Danica Kovač, OIB 41821672198</item>
      <item>Krešimir Kedmenec, OIB 27466133230</item>
      <item>Marija Kedmenec, OIB 66765907897</item>
    </derivirana_varijabla>
  </DomainObject.Predmet.StrankaListFormatedOIB>
  <DomainObject.Predmet.StrankaListFormatedWithAdress>
    <izvorni_sadrzaj>
      <item>Danica Kovač, Horvatnica 23, 10000 Zagreb</item>
      <item>Krešimir Kedmenec, Sveti Duh 166 C, 10000 Zagreb</item>
      <item>Marija Kedmenec, Sveti Duh 166 C, 10000 Zagreb</item>
    </izvorni_sadrzaj>
    <derivirana_varijabla naziv="DomainObject.Predmet.StrankaListFormatedWithAdress_1">
      <item>Danica Kovač, Horvatnica 23, 10000 Zagreb</item>
      <item>Krešimir Kedmenec, Sveti Duh 166 C, 10000 Zagreb</item>
      <item>Marija Kedmenec, Sveti Duh 166 C, 10000 Zagreb</item>
    </derivirana_varijabla>
  </DomainObject.Predmet.StrankaListFormatedWithAdress>
  <DomainObject.Predmet.StrankaListFormatedWithAdressOIB>
    <izvorni_sadrzaj>
      <item>Danica Kovač, OIB 41821672198, Horvatnica 23, 10000 Zagreb</item>
      <item>Krešimir Kedmenec, OIB 27466133230, Sveti Duh 166 C, 10000 Zagreb</item>
      <item>Marija Kedmenec, OIB 66765907897, Sveti Duh 166 C, 10000 Zagreb</item>
    </izvorni_sadrzaj>
    <derivirana_varijabla naziv="DomainObject.Predmet.StrankaListFormatedWithAdressOIB_1">
      <item>Danica Kovač, OIB 41821672198, Horvatnica 23, 10000 Zagreb</item>
      <item>Krešimir Kedmenec, OIB 27466133230, Sveti Duh 166 C, 10000 Zagreb</item>
      <item>Marija Kedmenec, OIB 66765907897, Sveti Duh 166 C, 10000 Zagreb</item>
    </derivirana_varijabla>
  </DomainObject.Predmet.StrankaListFormatedWithAdressOIB>
  <DomainObject.Predmet.StrankaListNazivFormated>
    <izvorni_sadrzaj>
      <item>Danica Kovač</item>
      <item>Krešimir Kedmenec</item>
      <item>Marija Kedmenec</item>
    </izvorni_sadrzaj>
    <derivirana_varijabla naziv="DomainObject.Predmet.StrankaListNazivFormated_1">
      <item>Danica Kovač</item>
      <item>Krešimir Kedmenec</item>
      <item>Marija Kedmenec</item>
    </derivirana_varijabla>
  </DomainObject.Predmet.StrankaListNazivFormated>
  <DomainObject.Predmet.StrankaListNaziv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NazivFormatedOIB_1">
      <item>Danica Kovač, OIB 41821672198</item>
      <item>Krešimir Kedmenec, OIB 27466133230</item>
      <item>Marija Kedmenec, OIB 66765907897</item>
    </derivirana_varijabla>
  </DomainObject.Predmet.StrankaListNazivFormatedOIB>
  <DomainObject.Predmet.ProtuStrankaListFormated>
    <izvorni_sadrzaj>
      <item>INING d.o.o.</item>
    </izvorni_sadrzaj>
    <derivirana_varijabla naziv="DomainObject.Predmet.ProtuStrankaListFormated_1">
      <item>INING d.o.o.</item>
    </derivirana_varijabla>
  </DomainObject.Predmet.ProtuStrankaListFormated>
  <DomainObject.Predmet.ProtuStrankaListFormatedOIB>
    <izvorni_sadrzaj>
      <item>INING d.o.o., OIB 32715807903</item>
    </izvorni_sadrzaj>
    <derivirana_varijabla naziv="DomainObject.Predmet.ProtuStrankaListFormatedOIB_1">
      <item>INING d.o.o., OIB 32715807903</item>
    </derivirana_varijabla>
  </DomainObject.Predmet.ProtuStrankaListFormatedOIB>
  <DomainObject.Predmet.ProtuStrankaListFormatedWithAdress>
    <izvorni_sadrzaj>
      <item>INING d.o.o., 10. Vrbik 2, 10000 Zagreb</item>
    </izvorni_sadrzaj>
    <derivirana_varijabla naziv="DomainObject.Predmet.ProtuStrankaListFormatedWithAdress_1">
      <item>INING d.o.o., 10. Vrbik 2, 10000 Zagreb</item>
    </derivirana_varijabla>
  </DomainObject.Predmet.ProtuStrankaListFormatedWithAdress>
  <DomainObject.Predmet.ProtuStrankaListFormatedWithAdressOIB>
    <izvorni_sadrzaj>
      <item>INING d.o.o., OIB 32715807903, 10. Vrbik 2, 10000 Zagreb</item>
    </izvorni_sadrzaj>
    <derivirana_varijabla naziv="DomainObject.Predmet.ProtuStrankaListFormatedWithAdressOIB_1">
      <item>INING d.o.o., OIB 32715807903, 10. Vrbik 2, 10000 Zagreb</item>
    </derivirana_varijabla>
  </DomainObject.Predmet.ProtuStrankaListFormatedWithAdressOIB>
  <DomainObject.Predmet.ProtuStrankaListNazivFormated>
    <izvorni_sadrzaj>
      <item>INING d.o.o.</item>
    </izvorni_sadrzaj>
    <derivirana_varijabla naziv="DomainObject.Predmet.ProtuStrankaListNazivFormated_1">
      <item>INING d.o.o.</item>
    </derivirana_varijabla>
  </DomainObject.Predmet.ProtuStrankaListNazivFormated>
  <DomainObject.Predmet.ProtuStrankaListNazivFormatedOIB>
    <izvorni_sadrzaj>
      <item>INING d.o.o., OIB 32715807903</item>
    </izvorni_sadrzaj>
    <derivirana_varijabla naziv="DomainObject.Predmet.ProtuStrankaListNazivFormatedOIB_1">
      <item>INING d.o.o., OIB 32715807903</item>
    </derivirana_varijabla>
  </DomainObject.Predmet.ProtuStrankaListNazivFormatedOIB>
  <DomainObject.Predmet.OstaliList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Formated>
  <DomainObject.Predmet.OstaliList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FormatedOIB>
  <DomainObject.Predmet.OstaliListFormatedWithAdress>
    <izvorni_sadrzaj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izvorni_sadrzaj>
    <derivirana_varijabla naziv="DomainObject.Predmet.OstaliListFormatedWithAdress_1"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derivirana_varijabla>
  </DomainObject.Predmet.OstaliListFormatedWithAdress>
  <DomainObject.Predmet.OstaliListFormatedWithAdressOIB>
    <izvorni_sadrzaj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izvorni_sadrzaj>
    <derivirana_varijabla naziv="DomainObject.Predmet.OstaliListFormatedWithAdressOIB_1"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derivirana_varijabla>
  </DomainObject.Predmet.OstaliListFormatedWithAdressOIB>
  <DomainObject.Predmet.OstaliListNaziv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Naziv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NazivFormated>
  <DomainObject.Predmet.OstaliListNaziv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Naziv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Danica Kovač i dr.</izvorni_sadrzaj>
    <derivirana_varijabla naziv="DomainObject.Predmet.StrankaIDrugi_1">Danica Kovač i dr.</derivirana_varijabla>
  </DomainObject.Predmet.StrankaIDrugi>
  <DomainObject.Predmet.ProtustrankaIDrugi>
    <izvorni_sadrzaj>INING d.o.o.</izvorni_sadrzaj>
    <derivirana_varijabla naziv="DomainObject.Predmet.ProtustrankaIDrugi_1">INING d.o.o.</derivirana_varijabla>
  </DomainObject.Predmet.ProtustrankaIDrugi>
  <DomainObject.Predmet.StrankaIDrugiAdressOIB>
    <izvorni_sadrzaj>Danica Kovač, OIB 41821672198, Horvatnica 23, 10000 Zagreb i dr.</izvorni_sadrzaj>
    <derivirana_varijabla naziv="DomainObject.Predmet.StrankaIDrugiAdressOIB_1">Danica Kovač, OIB 41821672198, Horvatnica 23, 10000 Zagreb i dr.</derivirana_varijabla>
  </DomainObject.Predmet.StrankaIDrugiAdressOIB>
  <DomainObject.Predmet.ProtustrankaIDrugiAdressOIB>
    <izvorni_sadrzaj>INING d.o.o., OIB 32715807903, 10. Vrbik 2, 10000 Zagreb</izvorni_sadrzaj>
    <derivirana_varijabla naziv="DomainObject.Predmet.ProtustrankaIDrugiAdressOIB_1">INING d.o.o., OIB 32715807903, 10. Vrbik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izvorni_sadrzaj>
    <derivirana_varijabla naziv="DomainObject.Predmet.SudioniciListNaziv_1"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derivirana_varijabla>
  </DomainObject.Predmet.SudioniciListNaziv>
  <DomainObject.Predmet.SudioniciListAdressOIB>
    <izvorni_sadrzaj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izvorni_sadrzaj>
    <derivirana_varijabla naziv="DomainObject.Predmet.SudioniciListAdressOIB_1"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izvorni_sadrzaj>
    <derivirana_varijabla naziv="DomainObject.Predmet.SudioniciListNazivOIB_1"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844</properties:Characters>
  <properties:Lines>37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2018-01-19T12:04:00Z</dcterms:created>
  <dc:creator>mkolakusic</dc:creator>
  <cp:lastModifiedBy>Ivana Stampf</cp:lastModifiedBy>
  <cp:lastPrinted>2017-12-13T09:30:00Z</cp:lastPrinted>
  <dcterms:modified xmlns:xsi="http://www.w3.org/2001/XMLSchema-instance" xsi:type="dcterms:W3CDTF">2018-01-19T12:14:00Z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