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e340" w14:paraId="7d9e340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2152D8">
        <w:rPr>
          <w:rFonts w:hAnsi="Times New Roman" w:ascii="Times New Roman"/>
          <w:szCs w:val="24"/>
          <w:lang w:val="hr-HR"/>
        </w:rPr>
        <w:t>6800</w:t>
      </w:r>
      <w:proofErr w:type="spellEnd"/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 xml:space="preserve">E  </w:t>
      </w:r>
      <w:r w:rsidRPr="002A7ADF">
        <w:rPr>
          <w:rFonts w:hAnsi="Times New Roman" w:ascii="Times New Roman"/>
          <w:szCs w:val="24"/>
        </w:rPr>
        <w:t>R</w:t>
      </w:r>
      <w:proofErr w:type="gramEnd"/>
      <w:r w:rsidRPr="002A7ADF">
        <w:rPr>
          <w:rFonts w:hAnsi="Times New Roman" w:ascii="Times New Roman"/>
          <w:szCs w:val="24"/>
        </w:rPr>
        <w:t xml:space="preserve">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2152D8">
        <w:rPr>
          <w:rFonts w:hAnsi="Times New Roman" w:ascii="Times New Roman"/>
          <w:szCs w:val="24"/>
          <w:lang w:val="hr-HR"/>
        </w:rPr>
        <w:t xml:space="preserve">RUBICON NEKRETNINE društvo s ograničenom odgovornošću za poslovanje nekretninama, Zagreb (Grad Zagreb), Antuna Stipančića </w:t>
      </w:r>
      <w:proofErr w:type="spellStart"/>
      <w:r w:rsidR="002152D8">
        <w:rPr>
          <w:rFonts w:hAnsi="Times New Roman" w:ascii="Times New Roman"/>
          <w:szCs w:val="24"/>
          <w:lang w:val="hr-HR"/>
        </w:rPr>
        <w:t>21</w:t>
      </w:r>
      <w:proofErr w:type="spellEnd"/>
      <w:r w:rsidR="002152D8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152D8">
        <w:rPr>
          <w:rFonts w:hAnsi="Times New Roman" w:ascii="Times New Roman"/>
          <w:szCs w:val="24"/>
          <w:lang w:val="hr-HR"/>
        </w:rPr>
        <w:t>36321165345</w:t>
      </w:r>
      <w:proofErr w:type="spellEnd"/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A19C7">
        <w:rPr>
          <w:rFonts w:hAnsi="Times New Roman" w:ascii="Times New Roman"/>
          <w:szCs w:val="24"/>
          <w:lang w:val="hr-HR"/>
        </w:rPr>
        <w:t>3. svibnja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D3A78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>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2152D8">
        <w:rPr>
          <w:rFonts w:hAnsi="Times New Roman" w:ascii="Times New Roman"/>
          <w:szCs w:val="24"/>
        </w:rPr>
        <w:t xml:space="preserve">RUBICON NEKRETNINE društvo s ograničenom odgovornošću za poslovanje nekretninama, Zagreb (Grad Zagreb), Antuna Stipančića </w:t>
      </w:r>
      <w:proofErr w:type="spellStart"/>
      <w:r w:rsidR="002152D8">
        <w:rPr>
          <w:rFonts w:hAnsi="Times New Roman" w:ascii="Times New Roman"/>
          <w:szCs w:val="24"/>
        </w:rPr>
        <w:t>21</w:t>
      </w:r>
      <w:proofErr w:type="spellEnd"/>
      <w:r w:rsidR="002152D8">
        <w:rPr>
          <w:rFonts w:hAnsi="Times New Roman" w:ascii="Times New Roman"/>
          <w:szCs w:val="24"/>
        </w:rPr>
        <w:t xml:space="preserve">, OIB: </w:t>
      </w:r>
      <w:proofErr w:type="spellStart"/>
      <w:r w:rsidR="002152D8">
        <w:rPr>
          <w:rFonts w:hAnsi="Times New Roman" w:ascii="Times New Roman"/>
          <w:szCs w:val="24"/>
        </w:rPr>
        <w:t>36321165345</w:t>
      </w:r>
      <w:proofErr w:type="spellEnd"/>
      <w:r w:rsidR="00A64E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AA19C7">
        <w:rPr>
          <w:rFonts w:hAnsi="Times New Roman" w:ascii="Times New Roman"/>
          <w:szCs w:val="24"/>
        </w:rPr>
        <w:t>3. svibnja</w:t>
      </w:r>
      <w:r w:rsidR="000C239B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 u </w:t>
      </w:r>
      <w:proofErr w:type="spellStart"/>
      <w:r w:rsidR="00AA19C7">
        <w:rPr>
          <w:rFonts w:hAnsi="Times New Roman" w:ascii="Times New Roman"/>
          <w:szCs w:val="24"/>
        </w:rPr>
        <w:t>10</w:t>
      </w:r>
      <w:proofErr w:type="spellEnd"/>
      <w:r>
        <w:rPr>
          <w:rFonts w:hAnsi="Times New Roman" w:ascii="Times New Roman"/>
          <w:szCs w:val="24"/>
        </w:rPr>
        <w:t xml:space="preserve"> sati i </w:t>
      </w:r>
      <w:proofErr w:type="spellStart"/>
      <w:r w:rsidR="00AA19C7">
        <w:rPr>
          <w:rFonts w:hAnsi="Times New Roman" w:ascii="Times New Roman"/>
          <w:szCs w:val="24"/>
        </w:rPr>
        <w:t>40</w:t>
      </w:r>
      <w:proofErr w:type="spellEnd"/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AA19C7" w:rsidR="00AA19C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AA19C7">
        <w:rPr>
          <w:rFonts w:hAnsi="Times New Roman" w:ascii="Times New Roman"/>
          <w:szCs w:val="24"/>
        </w:rPr>
        <w:t xml:space="preserve">Ivan Prpić, Zagreb, </w:t>
      </w:r>
      <w:proofErr w:type="spellStart"/>
      <w:r w:rsidR="00AA19C7">
        <w:rPr>
          <w:rFonts w:hAnsi="Times New Roman" w:ascii="Times New Roman"/>
          <w:szCs w:val="24"/>
        </w:rPr>
        <w:t>Hruševečka</w:t>
      </w:r>
      <w:proofErr w:type="spellEnd"/>
      <w:r w:rsidR="00AA19C7">
        <w:rPr>
          <w:rFonts w:hAnsi="Times New Roman" w:ascii="Times New Roman"/>
          <w:szCs w:val="24"/>
        </w:rPr>
        <w:t xml:space="preserve"> ulica </w:t>
      </w:r>
      <w:proofErr w:type="spellStart"/>
      <w:r w:rsidR="00AA19C7">
        <w:rPr>
          <w:rFonts w:hAnsi="Times New Roman" w:ascii="Times New Roman"/>
          <w:szCs w:val="24"/>
        </w:rPr>
        <w:t>11</w:t>
      </w:r>
      <w:proofErr w:type="spellEnd"/>
      <w:r w:rsidR="00AA19C7">
        <w:rPr>
          <w:rFonts w:hAnsi="Times New Roman" w:ascii="Times New Roman"/>
          <w:szCs w:val="24"/>
        </w:rPr>
        <w:t xml:space="preserve">, OIB: </w:t>
      </w:r>
      <w:proofErr w:type="spellStart"/>
      <w:r w:rsidR="00AA19C7">
        <w:rPr>
          <w:rFonts w:hAnsi="Times New Roman" w:ascii="Times New Roman"/>
          <w:szCs w:val="24"/>
        </w:rPr>
        <w:t>16795120342</w:t>
      </w:r>
      <w:proofErr w:type="spellEnd"/>
      <w:r w:rsidR="00AA19C7">
        <w:rPr>
          <w:rFonts w:hAnsi="Times New Roman" w:ascii="Times New Roman"/>
          <w:szCs w:val="24"/>
        </w:rPr>
        <w:t>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2152D8">
        <w:rPr>
          <w:rFonts w:hAnsi="Times New Roman" w:ascii="Times New Roman"/>
          <w:szCs w:val="24"/>
          <w:lang w:val="hr-HR"/>
        </w:rPr>
        <w:t xml:space="preserve">RUBICON NEKRETNINE društvo s ograničenom odgovornošću za poslovanje nekretninama, Zagreb (Grad Zagreb), Antuna Stipančića </w:t>
      </w:r>
      <w:proofErr w:type="spellStart"/>
      <w:r w:rsidR="002152D8">
        <w:rPr>
          <w:rFonts w:hAnsi="Times New Roman" w:ascii="Times New Roman"/>
          <w:szCs w:val="24"/>
          <w:lang w:val="hr-HR"/>
        </w:rPr>
        <w:t>21</w:t>
      </w:r>
      <w:proofErr w:type="spellEnd"/>
      <w:r w:rsidR="002152D8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152D8">
        <w:rPr>
          <w:rFonts w:hAnsi="Times New Roman" w:ascii="Times New Roman"/>
          <w:szCs w:val="24"/>
          <w:lang w:val="hr-HR"/>
        </w:rPr>
        <w:t>36321165345</w:t>
      </w:r>
      <w:proofErr w:type="spellEnd"/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 w:rsidRPr="002152D8">
        <w:rPr>
          <w:rFonts w:hAnsi="Times New Roman" w:ascii="Times New Roman"/>
          <w:lang w:val="hr-HR"/>
        </w:rPr>
        <w:tab/>
        <w:t xml:space="preserve">Zaključkom od </w:t>
      </w:r>
      <w:r w:rsidR="002152D8">
        <w:rPr>
          <w:rFonts w:hAnsi="Times New Roman" w:ascii="Times New Roman"/>
          <w:lang w:val="hr-HR"/>
        </w:rPr>
        <w:t>4. ožujka</w:t>
      </w:r>
      <w:r w:rsidR="002A7358" w:rsidRPr="002152D8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2152D8">
        <w:rPr>
          <w:rFonts w:hAnsi="Times New Roman" w:ascii="Times New Roman"/>
          <w:lang w:val="hr-HR"/>
        </w:rPr>
        <w:t>201</w:t>
      </w:r>
      <w:r w:rsidR="00992E59" w:rsidRPr="002152D8">
        <w:rPr>
          <w:rFonts w:hAnsi="Times New Roman" w:ascii="Times New Roman"/>
          <w:lang w:val="hr-HR"/>
        </w:rPr>
        <w:t>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Pr="002152D8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2152D8">
        <w:rPr>
          <w:rFonts w:hAnsi="Times New Roman" w:ascii="Times New Roman"/>
          <w:lang w:val="hr-HR"/>
        </w:rPr>
        <w:t>430</w:t>
      </w:r>
      <w:proofErr w:type="spellEnd"/>
      <w:r w:rsidRPr="002152D8">
        <w:rPr>
          <w:rFonts w:hAnsi="Times New Roman" w:ascii="Times New Roman"/>
          <w:lang w:val="hr-HR"/>
        </w:rPr>
        <w:t xml:space="preserve">., </w:t>
      </w:r>
      <w:proofErr w:type="spellStart"/>
      <w:r w:rsidRPr="002152D8">
        <w:rPr>
          <w:rFonts w:hAnsi="Times New Roman" w:ascii="Times New Roman"/>
          <w:lang w:val="hr-HR"/>
        </w:rPr>
        <w:t>17</w:t>
      </w:r>
      <w:proofErr w:type="spellEnd"/>
      <w:r w:rsidRPr="002152D8">
        <w:rPr>
          <w:rFonts w:hAnsi="Times New Roman" w:ascii="Times New Roman"/>
          <w:lang w:val="hr-HR"/>
        </w:rPr>
        <w:t xml:space="preserve">.  i </w:t>
      </w:r>
      <w:proofErr w:type="spellStart"/>
      <w:r w:rsidR="00036F8C" w:rsidRPr="002152D8">
        <w:rPr>
          <w:rFonts w:hAnsi="Times New Roman" w:ascii="Times New Roman"/>
          <w:lang w:val="hr-HR"/>
        </w:rPr>
        <w:t>13</w:t>
      </w:r>
      <w:proofErr w:type="spellEnd"/>
      <w:r w:rsidR="00036F8C" w:rsidRPr="002152D8">
        <w:rPr>
          <w:rFonts w:hAnsi="Times New Roman" w:ascii="Times New Roman"/>
          <w:lang w:val="hr-HR"/>
        </w:rPr>
        <w:t>. SZ</w:t>
      </w:r>
      <w:r w:rsidRPr="002152D8">
        <w:rPr>
          <w:rFonts w:hAnsi="Times New Roman" w:ascii="Times New Roman"/>
          <w:lang w:val="hr-HR"/>
        </w:rPr>
        <w:t>.  Z</w:t>
      </w:r>
      <w:r w:rsidR="00980036" w:rsidRPr="002152D8">
        <w:rPr>
          <w:rFonts w:hAnsi="Times New Roman" w:ascii="Times New Roman"/>
          <w:lang w:val="hr-HR"/>
        </w:rPr>
        <w:t xml:space="preserve">aključak je  dostavljen  dana </w:t>
      </w:r>
      <w:r w:rsidR="00922770">
        <w:rPr>
          <w:rFonts w:hAnsi="Times New Roman" w:ascii="Times New Roman"/>
          <w:lang w:val="hr-HR"/>
        </w:rPr>
        <w:t>4. ožujka</w:t>
      </w:r>
      <w:r w:rsidR="002A7358" w:rsidRPr="002152D8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2152D8">
        <w:rPr>
          <w:rFonts w:hAnsi="Times New Roman" w:ascii="Times New Roman"/>
          <w:lang w:val="hr-HR"/>
        </w:rPr>
        <w:t>2016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="00992E59" w:rsidRPr="002152D8">
        <w:rPr>
          <w:rFonts w:hAnsi="Times New Roman" w:ascii="Times New Roman"/>
          <w:lang w:val="hr-HR"/>
        </w:rPr>
        <w:t xml:space="preserve"> putem e-oglasne ploče.</w:t>
      </w:r>
      <w:r w:rsidR="002A7358" w:rsidRPr="002152D8">
        <w:rPr>
          <w:rFonts w:hAnsi="Times New Roman" w:ascii="Times New Roman"/>
          <w:lang w:val="hr-HR"/>
        </w:rPr>
        <w:t xml:space="preserve"> </w:t>
      </w:r>
      <w:r w:rsidRPr="002152D8">
        <w:rPr>
          <w:rFonts w:hAnsi="Times New Roman" w:ascii="Times New Roman"/>
          <w:lang w:val="hr-HR"/>
        </w:rPr>
        <w:t xml:space="preserve"> Zakonski zastupnik </w:t>
      </w:r>
      <w:r w:rsidRPr="00980036">
        <w:rPr>
          <w:rFonts w:hAnsi="Times New Roman" w:ascii="Times New Roman"/>
          <w:lang w:val="hr-HR"/>
        </w:rPr>
        <w:t>dužnika</w:t>
      </w:r>
      <w:r w:rsidR="00CD248A">
        <w:rPr>
          <w:rFonts w:hAnsi="Times New Roman" w:ascii="Times New Roman"/>
          <w:lang w:val="hr-HR"/>
        </w:rPr>
        <w:t xml:space="preserve"> nije dostavio </w:t>
      </w:r>
      <w:proofErr w:type="spellStart"/>
      <w:r w:rsidR="00980036" w:rsidRPr="00980036">
        <w:rPr>
          <w:rFonts w:hAnsi="Times New Roman" w:ascii="Times New Roman"/>
          <w:lang w:val="hr-HR"/>
        </w:rPr>
        <w:t>prokazni</w:t>
      </w:r>
      <w:proofErr w:type="spellEnd"/>
      <w:r w:rsidR="00980036" w:rsidRPr="00980036">
        <w:rPr>
          <w:rFonts w:hAnsi="Times New Roman" w:ascii="Times New Roman"/>
          <w:lang w:val="hr-HR"/>
        </w:rPr>
        <w:t xml:space="preserve">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2152D8">
        <w:rPr>
          <w:rFonts w:hAnsi="Times New Roman" w:ascii="Times New Roman"/>
          <w:lang w:val="hr-HR"/>
        </w:rPr>
        <w:t>4. ožujka</w:t>
      </w:r>
      <w:r w:rsidR="000C239B">
        <w:rPr>
          <w:rFonts w:hAnsi="Times New Roman" w:ascii="Times New Roman"/>
          <w:lang w:val="hr-HR"/>
        </w:rPr>
        <w:t xml:space="preserve"> </w:t>
      </w:r>
      <w:proofErr w:type="spellStart"/>
      <w:r w:rsidR="000C239B">
        <w:rPr>
          <w:rFonts w:hAnsi="Times New Roman" w:ascii="Times New Roman"/>
          <w:lang w:val="hr-HR"/>
        </w:rPr>
        <w:t>201</w:t>
      </w:r>
      <w:r w:rsidR="00992E59">
        <w:rPr>
          <w:rFonts w:hAnsi="Times New Roman" w:ascii="Times New Roman"/>
          <w:lang w:val="hr-HR"/>
        </w:rPr>
        <w:t>6</w:t>
      </w:r>
      <w:proofErr w:type="spellEnd"/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>. SZ-a, predložiti otvaranje stečajnog postupka na</w:t>
      </w:r>
      <w:r w:rsidR="002C2D0C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>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AA19C7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01A12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3. svibnja</w:t>
      </w:r>
      <w:r w:rsidR="00E01A12">
        <w:rPr>
          <w:rFonts w:hAnsi="Times New Roman" w:ascii="Times New Roman"/>
          <w:lang w:val="hr-HR"/>
        </w:rPr>
        <w:t xml:space="preserve"> </w:t>
      </w:r>
      <w:proofErr w:type="spellStart"/>
      <w:r w:rsidR="00E01A12">
        <w:rPr>
          <w:rFonts w:hAnsi="Times New Roman" w:ascii="Times New Roman"/>
          <w:lang w:val="hr-HR"/>
        </w:rPr>
        <w:t>2016</w:t>
      </w:r>
      <w:proofErr w:type="spellEnd"/>
      <w:r w:rsidR="00E01A12">
        <w:rPr>
          <w:rFonts w:hAnsi="Times New Roman" w:ascii="Times New Roman"/>
          <w:lang w:val="hr-HR"/>
        </w:rPr>
        <w:t xml:space="preserve">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AA19C7" w:rsidP="00AA19C7" w:rsidR="00E01A12">
      <w:pPr>
        <w:ind w:firstLine="720"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RUNDEK, v.r.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A19C7" w:rsidP="00AA19C7" w:rsidR="00AA19C7" w:rsidRPr="00AA19C7">
      <w:pPr>
        <w:ind w:left="4320"/>
        <w:jc w:val="right"/>
        <w:rPr>
          <w:rFonts w:hAnsi="Times New Roman" w:ascii="Times New Roman"/>
        </w:rPr>
      </w:pPr>
      <w:proofErr w:type="spellStart"/>
      <w:r w:rsidRPr="00AA19C7">
        <w:rPr>
          <w:rFonts w:hAnsi="Times New Roman" w:ascii="Times New Roman"/>
        </w:rPr>
        <w:t>Za</w:t>
      </w:r>
      <w:proofErr w:type="spellEnd"/>
      <w:r w:rsidRPr="00AA19C7">
        <w:rPr>
          <w:rFonts w:hAnsi="Times New Roman" w:ascii="Times New Roman"/>
        </w:rPr>
        <w:t xml:space="preserve"> </w:t>
      </w:r>
      <w:proofErr w:type="spellStart"/>
      <w:r w:rsidRPr="00AA19C7">
        <w:rPr>
          <w:rFonts w:hAnsi="Times New Roman" w:ascii="Times New Roman"/>
        </w:rPr>
        <w:t>točnost</w:t>
      </w:r>
      <w:proofErr w:type="spellEnd"/>
      <w:r w:rsidRPr="00AA19C7">
        <w:rPr>
          <w:rFonts w:hAnsi="Times New Roman" w:ascii="Times New Roman"/>
        </w:rPr>
        <w:t xml:space="preserve"> </w:t>
      </w:r>
      <w:proofErr w:type="spellStart"/>
      <w:r w:rsidRPr="00AA19C7">
        <w:rPr>
          <w:rFonts w:hAnsi="Times New Roman" w:ascii="Times New Roman"/>
        </w:rPr>
        <w:t>otpravka-ovlašteni</w:t>
      </w:r>
      <w:proofErr w:type="spellEnd"/>
      <w:r w:rsidRPr="00AA19C7">
        <w:rPr>
          <w:rFonts w:hAnsi="Times New Roman" w:ascii="Times New Roman"/>
        </w:rPr>
        <w:t xml:space="preserve"> </w:t>
      </w:r>
      <w:proofErr w:type="spellStart"/>
      <w:r w:rsidRPr="00AA19C7">
        <w:rPr>
          <w:rFonts w:hAnsi="Times New Roman" w:ascii="Times New Roman"/>
        </w:rPr>
        <w:t>službenik</w:t>
      </w:r>
      <w:proofErr w:type="spellEnd"/>
      <w:r w:rsidRPr="00AA19C7">
        <w:rPr>
          <w:rFonts w:hAnsi="Times New Roman" w:ascii="Times New Roman"/>
        </w:rPr>
        <w:t>:</w:t>
      </w:r>
    </w:p>
    <w:p w:rsidRDefault="00AA19C7" w:rsidP="00AA19C7" w:rsidR="00E01A12">
      <w:pPr>
        <w:ind w:left="5040"/>
        <w:jc w:val="right"/>
        <w:rPr>
          <w:rFonts w:hAnsi="Times New Roman" w:ascii="Times New Roman"/>
        </w:rPr>
      </w:pPr>
      <w:r w:rsidRPr="00AA19C7">
        <w:rPr>
          <w:rFonts w:hAnsi="Times New Roman" w:ascii="Times New Roman"/>
        </w:rPr>
        <w:t xml:space="preserve">         (Katarina Babić)</w:t>
      </w: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922770">
          <w:rPr>
            <w:rFonts w:hAnsi="Times New Roman" w:ascii="Times New Roman"/>
            <w:szCs w:val="24"/>
            <w:lang w:val="hr-HR"/>
          </w:rPr>
          <w:t>6800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B87480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2088"/>
    <w:rsid w:val="001B6DD2"/>
    <w:rsid w:val="002152D8"/>
    <w:rsid w:val="002A7358"/>
    <w:rsid w:val="002C2D0C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22770"/>
    <w:rsid w:val="00943627"/>
    <w:rsid w:val="00944CE3"/>
    <w:rsid w:val="00980036"/>
    <w:rsid w:val="00986008"/>
    <w:rsid w:val="00992E59"/>
    <w:rsid w:val="00997BA9"/>
    <w:rsid w:val="009D1550"/>
    <w:rsid w:val="009F5765"/>
    <w:rsid w:val="00A64E36"/>
    <w:rsid w:val="00A8318A"/>
    <w:rsid w:val="00A95334"/>
    <w:rsid w:val="00AA19C7"/>
    <w:rsid w:val="00AB7883"/>
    <w:rsid w:val="00AF40B4"/>
    <w:rsid w:val="00B03169"/>
    <w:rsid w:val="00B042BA"/>
    <w:rsid w:val="00B2463B"/>
    <w:rsid w:val="00B87480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6800</izvorni_sadrzaj>
    <derivirana_varijabla naziv="DomainObject.Predmet.Broj_1">6800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St-6800/2015</izvorni_sadrzaj>
    <derivirana_varijabla naziv="DomainObject.Predmet.OznakaBroj_1">St-6800/2015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RUBICON NEKRETNINE d.o.o. zastupanog po punomoćniku Dražen Žinko</izvorni_sadrzaj>
    <derivirana_varijabla naziv="DomainObject.Predmet.ProtustrankaFormated_1">  RUBICON NEKRETNINE d.o.o. zastupanog po punomoćniku Dražen Žinko</derivirana_varijabla>
  </DomainObject.Predmet.ProtustrankaFormated>
  <DomainObject.Predmet.ProtustrankaFormatedOIB>
    <izvorni_sadrzaj>  RUBICON NEKRETNINE d.o.o., OIB 36321165345 zastupanog po punomoćniku Dražen Žinko</izvorni_sadrzaj>
    <derivirana_varijabla naziv="DomainObject.Predmet.ProtustrankaFormatedOIB_1">  RUBICON NEKRETNINE d.o.o., OIB 36321165345 zastupanog po punomoćniku Dražen Žinko</derivirana_varijabla>
  </DomainObject.Predmet.ProtustrankaFormatedOIB>
  <DomainObject.Predmet.ProtustrankaFormatedWithAdress>
    <izvorni_sadrzaj> RUBICON NEKRETNINE d.o.o., Antuna Stipančića 21, 10000 Zagreb zastupanog po punomoćniku Dražen Žinko</izvorni_sadrzaj>
    <derivirana_varijabla naziv="DomainObject.Predmet.ProtustrankaFormatedWithAdress_1"> RUBICON NEKRETNINE d.o.o., Antuna Stipančića 21, 10000 Zagreb zastupanog po punomoćniku Dražen Žinko</derivirana_varijabla>
  </DomainObject.Predmet.ProtustrankaFormatedWithAdress>
  <DomainObject.Predmet.ProtustrankaFormatedWithAdressOIB>
    <izvorni_sadrzaj> RUBICON NEKRETNINE d.o.o., OIB 36321165345, Antuna Stipančića 21, 10000 Zagreb zastupanog po punomoćniku Dražen Žinko</izvorni_sadrzaj>
    <derivirana_varijabla naziv="DomainObject.Predmet.ProtustrankaFormatedWithAdressOIB_1"> RUBICON NEKRETNINE d.o.o., OIB 36321165345, Antuna Stipančića 21, 10000 Zagreb zastupanog po punomoćniku Dražen Žinko</derivirana_varijabla>
  </DomainObject.Predmet.ProtustrankaFormatedWithAdressOIB>
  <DomainObject.Predmet.ProtustrankaWithAdress>
    <izvorni_sadrzaj>RUBICON NEKRETNINE d.o.o. Antuna Stipančića 21, 10000 Zagreb</izvorni_sadrzaj>
    <derivirana_varijabla naziv="DomainObject.Predmet.ProtustrankaWithAdress_1">RUBICON NEKRETNINE d.o.o. Antuna Stipančića 21, 10000 Zagreb</derivirana_varijabla>
  </DomainObject.Predmet.ProtustrankaWithAdress>
  <DomainObject.Predmet.ProtustrankaWithAdressOIB>
    <izvorni_sadrzaj>RUBICON NEKRETNINE d.o.o., OIB 36321165345, Antuna Stipančića 21, 10000 Zagreb</izvorni_sadrzaj>
    <derivirana_varijabla naziv="DomainObject.Predmet.ProtustrankaWithAdressOIB_1">RUBICON NEKRETNINE d.o.o., OIB 36321165345, Antuna Stipančića 21, 10000 Zagreb</derivirana_varijabla>
  </DomainObject.Predmet.ProtustrankaWithAdressOIB>
  <DomainObject.Predmet.ProtustrankaNazivFormated>
    <izvorni_sadrzaj>RUBICON NEKRETNINE d.o.o.</izvorni_sadrzaj>
    <derivirana_varijabla naziv="DomainObject.Predmet.ProtustrankaNazivFormated_1">RUBICON NEKRETNINE d.o.o.</derivirana_varijabla>
  </DomainObject.Predmet.ProtustrankaNazivFormated>
  <DomainObject.Predmet.ProtustrankaNazivFormatedOIB>
    <izvorni_sadrzaj>RUBICON NEKRETNINE d.o.o., OIB 36321165345</izvorni_sadrzaj>
    <derivirana_varijabla naziv="DomainObject.Predmet.ProtustrankaNazivFormatedOIB_1">RUBICON NEKRETNINE d.o.o., OIB 36321165345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RUBICON NEKRETNINE d.o.o. zastupanog po punomoćniku Dražen Žinko</item>
    </izvorni_sadrzaj>
    <derivirana_varijabla naziv="DomainObject.Predmet.ProtuStrankaListFormated_1">
      <item>RUBICON NEKRETNINE d.o.o. zastupanog po punomoćniku Dražen Žinko</item>
    </derivirana_varijabla>
  </DomainObject.Predmet.ProtuStrankaListFormated>
  <DomainObject.Predmet.ProtuStrankaListFormatedOIB>
    <izvorni_sadrzaj>
      <item>RUBICON NEKRETNINE d.o.o., OIB 36321165345 zastupanog po punomoćniku Dražen Žinko</item>
    </izvorni_sadrzaj>
    <derivirana_varijabla naziv="DomainObject.Predmet.ProtuStrankaListFormatedOIB_1">
      <item>RUBICON NEKRETNINE d.o.o., OIB 36321165345 zastupanog po punomoćniku Dražen Žinko</item>
    </derivirana_varijabla>
  </DomainObject.Predmet.ProtuStrankaListFormatedOIB>
  <DomainObject.Predmet.ProtuStrankaListFormatedWithAdress>
    <izvorni_sadrzaj>
      <item>RUBICON NEKRETNINE d.o.o., Antuna Stipančića 21, 10000 Zagreb zastupanog po punomoćniku Dražen Žinko</item>
    </izvorni_sadrzaj>
    <derivirana_varijabla naziv="DomainObject.Predmet.ProtuStrankaListFormatedWithAdress_1">
      <item>RUBICON NEKRETNINE d.o.o., Antuna Stipančića 21, 10000 Zagreb zastupanog po punomoćniku Dražen Žinko</item>
    </derivirana_varijabla>
  </DomainObject.Predmet.ProtuStrankaListFormatedWithAdress>
  <DomainObject.Predmet.ProtuStrankaListFormatedWithAdressOIB>
    <izvorni_sadrzaj>
      <item>RUBICON NEKRETNINE d.o.o., OIB 36321165345, Antuna Stipančića 21, 10000 Zagreb zastupanog po punomoćniku Dražen Žinko</item>
    </izvorni_sadrzaj>
    <derivirana_varijabla naziv="DomainObject.Predmet.ProtuStrankaListFormatedWithAdressOIB_1">
      <item>RUBICON NEKRETNINE d.o.o., OIB 36321165345, Antuna Stipančića 21, 10000 Zagreb zastupanog po punomoćniku Dražen Žinko</item>
    </derivirana_varijabla>
  </DomainObject.Predmet.ProtuStrankaListFormatedWithAdressOIB>
  <DomainObject.Predmet.ProtuStrankaListNazivFormated>
    <izvorni_sadrzaj>
      <item>RUBICON NEKRETNINE d.o.o.</item>
    </izvorni_sadrzaj>
    <derivirana_varijabla naziv="DomainObject.Predmet.ProtuStrankaListNazivFormated_1">
      <item>RUBICON NEKRETNINE d.o.o.</item>
    </derivirana_varijabla>
  </DomainObject.Predmet.ProtuStrankaListNazivFormated>
  <DomainObject.Predmet.ProtuStrankaListNazivFormatedOIB>
    <izvorni_sadrzaj>
      <item>RUBICON NEKRETNINE d.o.o., OIB 36321165345</item>
    </izvorni_sadrzaj>
    <derivirana_varijabla naziv="DomainObject.Predmet.ProtuStrankaListNazivFormatedOIB_1">
      <item>RUBICON NEKRETNINE d.o.o., OIB 36321165345</item>
    </derivirana_varijabla>
  </DomainObject.Predmet.ProtuStrankaListNazivFormatedOIB>
  <DomainObject.Predmet.OstaliListFormated>
    <izvorni_sadrzaj>
      <item>Dražen Žinko punomoćnik sudionika u postupku RUBICON NEKRETNINE d.o.o.</item>
    </izvorni_sadrzaj>
    <derivirana_varijabla naziv="DomainObject.Predmet.OstaliListFormated_1">
      <item>Dražen Žinko punomoćnik sudionika u postupku RUBICON NEKRETNINE d.o.o.</item>
    </derivirana_varijabla>
  </DomainObject.Predmet.OstaliListFormated>
  <DomainObject.Predmet.OstaliListFormatedOIB>
    <izvorni_sadrzaj>
      <item>Dražen Žinko, OIB 88616640092 punomoćnik sudionika u postupku RUBICON NEKRETNINE d.o.o.</item>
    </izvorni_sadrzaj>
    <derivirana_varijabla naziv="DomainObject.Predmet.OstaliListFormatedOIB_1">
      <item>Dražen Žinko, OIB 88616640092 punomoćnik sudionika u postupku RUBICON NEKRETNINE d.o.o.</item>
    </derivirana_varijabla>
  </DomainObject.Predmet.OstaliListFormatedOIB>
  <DomainObject.Predmet.OstaliListFormatedWithAdress>
    <izvorni_sadrzaj>
      <item>Dražen Žinko, Ulica Antuna Stipančića 21, 10000 Zagreb punomoćnik sudionika u postupku RUBICON NEKRETNINE d.o.o.</item>
    </izvorni_sadrzaj>
    <derivirana_varijabla naziv="DomainObject.Predmet.OstaliListFormatedWithAdress_1">
      <item>Dražen Žinko, Ulica Antuna Stipančića 21, 10000 Zagreb punomoćnik sudionika u postupku RUBICON NEKRETNINE d.o.o.</item>
    </derivirana_varijabla>
  </DomainObject.Predmet.OstaliListFormatedWithAdress>
  <DomainObject.Predmet.OstaliListFormatedWithAdressOIB>
    <izvorni_sadrzaj>
      <item>Dražen Žinko, OIB 88616640092, Ulica Antuna Stipančića 21, 10000 Zagreb punomoćnik sudionika u postupku RUBICON NEKRETNINE d.o.o.</item>
    </izvorni_sadrzaj>
    <derivirana_varijabla naziv="DomainObject.Predmet.OstaliListFormatedWithAdressOIB_1">
      <item>Dražen Žinko, OIB 88616640092, Ulica Antuna Stipančića 21, 10000 Zagreb punomoćnik sudionika u postupku RUBICON NEKRETNINE d.o.o.</item>
    </derivirana_varijabla>
  </DomainObject.Predmet.OstaliListFormatedWithAdressOIB>
  <DomainObject.Predmet.OstaliListNazivFormated>
    <izvorni_sadrzaj>
      <item>Dražen Žinko</item>
    </izvorni_sadrzaj>
    <derivirana_varijabla naziv="DomainObject.Predmet.OstaliListNazivFormated_1">
      <item>Dražen Žinko</item>
    </derivirana_varijabla>
  </DomainObject.Predmet.OstaliListNazivFormated>
  <DomainObject.Predmet.OstaliListNazivFormatedOIB>
    <izvorni_sadrzaj>
      <item>Dražen Žinko, OIB 88616640092</item>
    </izvorni_sadrzaj>
    <derivirana_varijabla naziv="DomainObject.Predmet.OstaliListNazivFormatedOIB_1">
      <item>Dražen Žinko, OIB 88616640092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RUBICON NEKRETNINE d.o.o.</izvorni_sadrzaj>
    <derivirana_varijabla naziv="DomainObject.Predmet.ProtustrankaIDrugi_1">RUBICON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RUBICON NEKRETNINE d.o.o., OIB 36321165345, Antuna Stipančića 21, 10000 Zagreb</izvorni_sadrzaj>
    <derivirana_varijabla naziv="DomainObject.Predmet.ProtustrankaIDrugiAdressOIB_1">RUBICON NEKRETNINE d.o.o., OIB 36321165345, Antuna Stipančića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RUBICON NEKRETNINE d.o.o.</item>
      <item>Dražen Žinko</item>
    </izvorni_sadrzaj>
    <derivirana_varijabla naziv="DomainObject.Predmet.SudioniciListNaziv_1">
      <item>FINA Regionalni centar Zagreb</item>
      <item>RUBICON NEKRETNINE d.o.o.</item>
      <item>Dražen Žinko</item>
    </derivirana_varijabla>
  </DomainObject.Predmet.SudioniciListNaziv>
  <DomainObject.Predmet.SudioniciListAdressOIB>
    <izvorni_sadrzaj>
      <item>FINA Regionalni centar Zagreb, OIB 85821130368, Trg svibanjskih žrtava 1995. 1,10000 Zagreb</item>
      <item>RUBICON NEKRETNINE d.o.o., OIB 36321165345, Antuna Stipančića 21,10000 Zagreb</item>
      <item>Dražen Žinko, OIB 88616640092, Ulica Antuna Stipančića 21,10000 Zagreb</item>
    </izvorni_sadrzaj>
    <derivirana_varijabla naziv="DomainObject.Predmet.SudioniciListAdressOIB_1">
      <item>FINA Regionalni centar Zagreb, OIB 85821130368, Trg svibanjskih žrtava 1995. 1,10000 Zagreb</item>
      <item>RUBICON NEKRETNINE d.o.o., OIB 36321165345, Antuna Stipančića 21,10000 Zagreb</item>
      <item>Dražen Žinko, OIB 88616640092, Ulica Antuna Stipančića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36321165345</item>
      <item>, OIB 88616640092</item>
    </izvorni_sadrzaj>
    <derivirana_varijabla naziv="DomainObject.Predmet.SudioniciListNazivOIB_1">
      <item>, OIB 85821130368</item>
      <item>, OIB 36321165345</item>
      <item>, OIB 88616640092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385</properties:Words>
  <properties:Characters>2087</properties:Characters>
  <properties:Lines>65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2016-04-15T07:08:00Z</dcterms:created>
  <dc:creator>Sudsko vijeæe</dc:creator>
  <cp:lastModifiedBy>Katarina Babić</cp:lastModifiedBy>
  <cp:lastPrinted>2016-05-03T08:37:00Z</cp:lastPrinted>
  <dcterms:modified xmlns:xsi="http://www.w3.org/2001/XMLSchema-instance" xsi:type="dcterms:W3CDTF">2016-05-03T08:37:00Z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