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afd0" w14:paraId="ad2afd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4831F2">
        <w:t>826</w:t>
      </w:r>
      <w:r w:rsidR="00DB4D73">
        <w:t>/17-</w:t>
      </w:r>
      <w:r w:rsidR="00686671">
        <w:t>4</w:t>
      </w:r>
    </w:p>
    <w:p w:rsidRDefault="00DB5A83" w:rsidP="00110983" w:rsidR="00DB5A83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 xml:space="preserve">za pokretanje skraćenog stečajnog postupka nad dužnikom </w:t>
      </w:r>
      <w:proofErr w:type="spellStart"/>
      <w:r w:rsidR="004831F2">
        <w:t>RUTILICO</w:t>
      </w:r>
      <w:proofErr w:type="spellEnd"/>
      <w:r w:rsidR="004831F2">
        <w:t xml:space="preserve"> d.o.o. za trgovinu i usluge Zagreb, Majke Terezije 6, </w:t>
      </w:r>
      <w:proofErr w:type="spellStart"/>
      <w:r w:rsidR="004831F2">
        <w:t>MBS</w:t>
      </w:r>
      <w:proofErr w:type="spellEnd"/>
      <w:r w:rsidR="004831F2">
        <w:t xml:space="preserve">: 080549065, </w:t>
      </w:r>
      <w:proofErr w:type="spellStart"/>
      <w:r w:rsidR="004831F2">
        <w:t>OIB</w:t>
      </w:r>
      <w:proofErr w:type="spellEnd"/>
      <w:r w:rsidR="004831F2">
        <w:t xml:space="preserve">: 49821458685, dana 4. prosinca </w:t>
      </w:r>
      <w:r w:rsidR="009B26E3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DB5A83" w:rsidP="00A247C1" w:rsidR="00DB5A83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08315C" w:rsidP="007A31D3" w:rsidR="0008315C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4831F2">
        <w:t>RUTILICO</w:t>
      </w:r>
      <w:proofErr w:type="spellEnd"/>
      <w:r w:rsidR="004831F2">
        <w:t xml:space="preserve"> d.o.o. za trgovinu i usluge Zagreb, Majke Terezije 6, </w:t>
      </w:r>
      <w:proofErr w:type="spellStart"/>
      <w:r w:rsidR="004831F2">
        <w:t>MBS</w:t>
      </w:r>
      <w:proofErr w:type="spellEnd"/>
      <w:r w:rsidR="004831F2">
        <w:t xml:space="preserve">: 080549065, </w:t>
      </w:r>
      <w:proofErr w:type="spellStart"/>
      <w:r w:rsidR="004831F2">
        <w:t>OIB</w:t>
      </w:r>
      <w:proofErr w:type="spellEnd"/>
      <w:r w:rsidR="004831F2">
        <w:t>: 49821458685.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403BCF">
        <w:t xml:space="preserve">Damir Cincar, </w:t>
      </w:r>
      <w:proofErr w:type="spellStart"/>
      <w:r w:rsidR="00403BCF">
        <w:t>OIB</w:t>
      </w:r>
      <w:proofErr w:type="spellEnd"/>
      <w:r w:rsidR="00403BCF">
        <w:t>: 60464850994, Osijek, Svete Ane 15b.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4831F2">
        <w:t>RUTILICO</w:t>
      </w:r>
      <w:proofErr w:type="spellEnd"/>
      <w:r w:rsidR="004831F2">
        <w:t xml:space="preserve"> d.o.o. za trgovinu i usluge Zagreb, Majke Terezije 6, </w:t>
      </w:r>
      <w:proofErr w:type="spellStart"/>
      <w:r w:rsidR="004831F2">
        <w:t>MBS</w:t>
      </w:r>
      <w:proofErr w:type="spellEnd"/>
      <w:r w:rsidR="004831F2">
        <w:t xml:space="preserve">: 080549065, </w:t>
      </w:r>
      <w:proofErr w:type="spellStart"/>
      <w:r w:rsidR="004831F2">
        <w:t>OIB</w:t>
      </w:r>
      <w:proofErr w:type="spellEnd"/>
      <w:r w:rsidR="004831F2">
        <w:t>: 49821458685.</w:t>
      </w:r>
      <w:r w:rsidR="0079713C">
        <w:t xml:space="preserve"> </w:t>
      </w:r>
      <w:r w:rsidR="009F3934"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DB5A83">
        <w:rPr>
          <w:bCs/>
        </w:rPr>
        <w:t>16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04-06-17-1</w:t>
      </w:r>
      <w:r w:rsidR="004831F2">
        <w:rPr>
          <w:bCs/>
        </w:rPr>
        <w:t>405</w:t>
      </w:r>
      <w:r>
        <w:rPr>
          <w:bCs/>
        </w:rPr>
        <w:t xml:space="preserve"> od </w:t>
      </w:r>
      <w:r w:rsidR="00DB5A83">
        <w:rPr>
          <w:bCs/>
        </w:rPr>
        <w:t>1</w:t>
      </w:r>
      <w:r w:rsidR="004831F2">
        <w:rPr>
          <w:bCs/>
        </w:rPr>
        <w:t>5</w:t>
      </w:r>
      <w:r>
        <w:rPr>
          <w:bCs/>
        </w:rPr>
        <w:t>. ožujka 2017. nad stečajnim dužnikom</w:t>
      </w:r>
      <w:r w:rsidR="00950BE4">
        <w:rPr>
          <w:bCs/>
        </w:rPr>
        <w:t xml:space="preserve"> </w:t>
      </w:r>
      <w:proofErr w:type="spellStart"/>
      <w:r w:rsidR="004831F2">
        <w:t>RUTILICO</w:t>
      </w:r>
      <w:proofErr w:type="spellEnd"/>
      <w:r w:rsidR="004831F2">
        <w:t xml:space="preserve"> d.o.o. za trgovinu i usluge Zagreb, Majke Terezije 6, </w:t>
      </w:r>
      <w:proofErr w:type="spellStart"/>
      <w:r w:rsidR="004831F2">
        <w:t>MBS</w:t>
      </w:r>
      <w:proofErr w:type="spellEnd"/>
      <w:r w:rsidR="004831F2">
        <w:t xml:space="preserve">: 080549065, </w:t>
      </w:r>
      <w:proofErr w:type="spellStart"/>
      <w:r w:rsidR="004831F2">
        <w:t>OIB</w:t>
      </w:r>
      <w:proofErr w:type="spellEnd"/>
      <w:r w:rsidR="004831F2">
        <w:t>: 49821458685.</w:t>
      </w:r>
      <w:r w:rsidR="00DB5A83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DB5A83" w:rsidP="000231A8" w:rsidR="00DB5A83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DB5A83">
        <w:t>82</w:t>
      </w:r>
      <w:r w:rsidR="004831F2">
        <w:t>6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DB5A83">
        <w:t>13</w:t>
      </w:r>
      <w:r w:rsidR="00C60911">
        <w:t xml:space="preserve">. rujna </w:t>
      </w:r>
      <w:r>
        <w:t>2017., objavio oglas na mrežnoj stranici e-oglasna ploča sudova pod poslovnim brojem St-</w:t>
      </w:r>
      <w:r w:rsidR="00DB5A83">
        <w:t>82</w:t>
      </w:r>
      <w:r w:rsidR="004831F2">
        <w:t>6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4831F2">
        <w:t xml:space="preserve">4. prosinca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185E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31F2"/>
    <w:rsid w:val="0048747B"/>
    <w:rsid w:val="004A6F2C"/>
    <w:rsid w:val="004B490A"/>
    <w:rsid w:val="004C3969"/>
    <w:rsid w:val="004C7AC4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26E3"/>
    <w:rsid w:val="009B40D7"/>
    <w:rsid w:val="009B46D8"/>
    <w:rsid w:val="009C65A4"/>
    <w:rsid w:val="009C670C"/>
    <w:rsid w:val="009D2F35"/>
    <w:rsid w:val="009E5D6D"/>
    <w:rsid w:val="009F3934"/>
    <w:rsid w:val="00A07CA2"/>
    <w:rsid w:val="00A10796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150E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60911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B5A8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A107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07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79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79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A107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07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79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79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St-826/2017</izvorni_sadrzaj>
    <derivirana_varijabla naziv="DomainObject.Predmet.OznakaBroj_1">St-826/2017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RUTILICO d.o.o. za trgovinu i usluge</izvorni_sadrzaj>
    <derivirana_varijabla naziv="DomainObject.Predmet.ProtustrankaFormated_1">  RUTILICO d.o.o. za trgovinu i usluge</derivirana_varijabla>
  </DomainObject.Predmet.ProtustrankaFormated>
  <DomainObject.Predmet.ProtustrankaFormatedOIB>
    <izvorni_sadrzaj>  RUTILICO d.o.o. za trgovinu i usluge, OIB 49821458685</izvorni_sadrzaj>
    <derivirana_varijabla naziv="DomainObject.Predmet.ProtustrankaFormatedOIB_1">  RUTILICO d.o.o. za trgovinu i usluge, OIB 49821458685</derivirana_varijabla>
  </DomainObject.Predmet.ProtustrankaFormatedOIB>
  <DomainObject.Predmet.ProtustrankaFormatedWithAdress>
    <izvorni_sadrzaj> RUTILICO d.o.o. za trgovinu i usluge, Majke Terezije 6, 10000 Zagreb</izvorni_sadrzaj>
    <derivirana_varijabla naziv="DomainObject.Predmet.ProtustrankaFormatedWithAdress_1"> RUTILICO d.o.o. za trgovinu i usluge, Majke Terezije 6, 10000 Zagreb</derivirana_varijabla>
  </DomainObject.Predmet.ProtustrankaFormatedWithAdress>
  <DomainObject.Predmet.ProtustrankaFormatedWithAdressOIB>
    <izvorni_sadrzaj> RUTILICO d.o.o. za trgovinu i usluge, OIB 49821458685, Majke Terezije 6, 10000 Zagreb</izvorni_sadrzaj>
    <derivirana_varijabla naziv="DomainObject.Predmet.ProtustrankaFormatedWithAdressOIB_1"> RUTILICO d.o.o. za trgovinu i usluge, OIB 49821458685, Majke Terezije 6, 10000 Zagreb</derivirana_varijabla>
  </DomainObject.Predmet.ProtustrankaFormatedWithAdressOIB>
  <DomainObject.Predmet.ProtustrankaWithAdress>
    <izvorni_sadrzaj>RUTILICO d.o.o. za trgovinu i usluge Majke Terezije 6, 10000 Zagreb</izvorni_sadrzaj>
    <derivirana_varijabla naziv="DomainObject.Predmet.ProtustrankaWithAdress_1">RUTILICO d.o.o. za trgovinu i usluge Majke Terezije 6, 10000 Zagreb</derivirana_varijabla>
  </DomainObject.Predmet.ProtustrankaWithAdress>
  <DomainObject.Predmet.ProtustrankaWithAdressOIB>
    <izvorni_sadrzaj>RUTILICO d.o.o. za trgovinu i usluge, OIB 49821458685, Majke Terezije 6, 10000 Zagreb</izvorni_sadrzaj>
    <derivirana_varijabla naziv="DomainObject.Predmet.ProtustrankaWithAdressOIB_1">RUTILICO d.o.o. za trgovinu i usluge, OIB 49821458685, Majke Terezije 6, 10000 Zagreb</derivirana_varijabla>
  </DomainObject.Predmet.ProtustrankaWithAdressOIB>
  <DomainObject.Predmet.ProtustrankaNazivFormated>
    <izvorni_sadrzaj>RUTILICO d.o.o. za trgovinu i usluge</izvorni_sadrzaj>
    <derivirana_varijabla naziv="DomainObject.Predmet.ProtustrankaNazivFormated_1">RUTILICO d.o.o. za trgovinu i usluge</derivirana_varijabla>
  </DomainObject.Predmet.ProtustrankaNazivFormated>
  <DomainObject.Predmet.ProtustrankaNazivFormatedOIB>
    <izvorni_sadrzaj>RUTILICO d.o.o. za trgovinu i usluge, OIB 49821458685</izvorni_sadrzaj>
    <derivirana_varijabla naziv="DomainObject.Predmet.ProtustrankaNazivFormatedOIB_1">RUTILICO d.o.o. za trgovinu i usluge, OIB 49821458685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RUTILICO d.o.o. za trgovinu i usluge</item>
    </izvorni_sadrzaj>
    <derivirana_varijabla naziv="DomainObject.Predmet.ProtuStrankaListFormated_1">
      <item>RUTILICO d.o.o. za trgovinu i usluge</item>
    </derivirana_varijabla>
  </DomainObject.Predmet.ProtuStrankaListFormated>
  <DomainObject.Predmet.ProtuStrankaListFormatedOIB>
    <izvorni_sadrzaj>
      <item>RUTILICO d.o.o. za trgovinu i usluge, OIB 49821458685</item>
    </izvorni_sadrzaj>
    <derivirana_varijabla naziv="DomainObject.Predmet.ProtuStrankaListFormatedOIB_1">
      <item>RUTILICO d.o.o. za trgovinu i usluge, OIB 49821458685</item>
    </derivirana_varijabla>
  </DomainObject.Predmet.ProtuStrankaListFormatedOIB>
  <DomainObject.Predmet.ProtuStrankaListFormatedWithAdress>
    <izvorni_sadrzaj>
      <item>RUTILICO d.o.o. za trgovinu i usluge, Majke Terezije 6, 10000 Zagreb</item>
    </izvorni_sadrzaj>
    <derivirana_varijabla naziv="DomainObject.Predmet.ProtuStrankaListFormatedWithAdress_1">
      <item>RUTILICO d.o.o. za trgovinu i usluge, Majke Terezije 6, 10000 Zagreb</item>
    </derivirana_varijabla>
  </DomainObject.Predmet.ProtuStrankaListFormatedWithAdress>
  <DomainObject.Predmet.ProtuStrankaListFormatedWithAdressOIB>
    <izvorni_sadrzaj>
      <item>RUTILICO d.o.o. za trgovinu i usluge, OIB 49821458685, Majke Terezije 6, 10000 Zagreb</item>
    </izvorni_sadrzaj>
    <derivirana_varijabla naziv="DomainObject.Predmet.ProtuStrankaListFormatedWithAdressOIB_1">
      <item>RUTILICO d.o.o. za trgovinu i usluge, OIB 49821458685, Majke Terezije 6, 10000 Zagreb</item>
    </derivirana_varijabla>
  </DomainObject.Predmet.ProtuStrankaListFormatedWithAdressOIB>
  <DomainObject.Predmet.ProtuStrankaListNazivFormated>
    <izvorni_sadrzaj>
      <item>RUTILICO d.o.o. za trgovinu i usluge</item>
    </izvorni_sadrzaj>
    <derivirana_varijabla naziv="DomainObject.Predmet.ProtuStrankaListNazivFormated_1">
      <item>RUTILICO d.o.o. za trgovinu i usluge</item>
    </derivirana_varijabla>
  </DomainObject.Predmet.ProtuStrankaListNazivFormated>
  <DomainObject.Predmet.ProtuStrankaListNazivFormatedOIB>
    <izvorni_sadrzaj>
      <item>RUTILICO d.o.o. za trgovinu i usluge, OIB 49821458685</item>
    </izvorni_sadrzaj>
    <derivirana_varijabla naziv="DomainObject.Predmet.ProtuStrankaListNazivFormatedOIB_1">
      <item>RUTILICO d.o.o. za trgovinu i usluge, OIB 49821458685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RUTILICO d.o.o. za trgovinu i usluge</izvorni_sadrzaj>
    <derivirana_varijabla naziv="DomainObject.Predmet.ProtustrankaIDrugi_1">RUTILICO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RUTILICO d.o.o. za trgovinu i usluge, OIB 49821458685, Majke Terezije 6, 10000 Zagreb</izvorni_sadrzaj>
    <derivirana_varijabla naziv="DomainObject.Predmet.ProtustrankaIDrugiAdressOIB_1">RUTILICO d.o.o. za trgovinu i usluge, OIB 49821458685, Majke Terezije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RUTILICO d.o.o. za trgovinu i usluge</item>
      <item>FINA Regionalni centar Zagreb</item>
    </izvorni_sadrzaj>
    <derivirana_varijabla naziv="DomainObject.Predmet.SudioniciListNaziv_1">
      <item>RUTILICO d.o.o. za trgovinu i usluge</item>
      <item>FINA Regionalni centar Zagreb</item>
    </derivirana_varijabla>
  </DomainObject.Predmet.SudioniciListNaziv>
  <DomainObject.Predmet.SudioniciListAdressOIB>
    <izvorni_sadrzaj>
      <item>RUTILICO d.o.o. za trgovinu i usluge, OIB 49821458685, Majke Terezije 6,10000 Zagreb</item>
      <item>FINA Regionalni centar Zagreb, OIB 85821130368, Trg svibanjskih žrtava 1995. br. 1,10000 Zagreb</item>
    </izvorni_sadrzaj>
    <derivirana_varijabla naziv="DomainObject.Predmet.SudioniciListAdressOIB_1">
      <item>RUTILICO d.o.o. za trgovinu i usluge, OIB 49821458685, Majke Terezije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49821458685</item>
      <item>, OIB 85821130368</item>
    </izvorni_sadrzaj>
    <derivirana_varijabla naziv="DomainObject.Predmet.SudioniciListNazivOIB_1">
      <item>, OIB 49821458685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6401F6-A975-4B81-8EA9-BA7E5449E4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3124</properties:Characters>
  <properties:Lines>93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2017-12-04T07:02:00Z</dcterms:created>
  <dc:creator>Korisnik</dc:creator>
  <cp:lastModifiedBy>Ljiljana Floršić</cp:lastModifiedBy>
  <cp:lastPrinted>2017-11-07T11:30:00Z</cp:lastPrinted>
  <dcterms:modified xmlns:xsi="http://www.w3.org/2001/XMLSchema-instance" xsi:type="dcterms:W3CDTF">2017-12-04T07:04:00Z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