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d087" w14:paraId="24cd087" w:rsidRDefault="003A59BC" w:rsidP="00910611" w:rsidR="003A59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9BC" w:rsidP="00910611" w:rsidR="003A59BC">
      <w:r>
        <w:rPr>
          <w:rFonts w:eastAsia="MS Mincho"/>
        </w:rPr>
        <w:t>REPUBLIKA HRVATSKA</w:t>
      </w:r>
    </w:p>
    <w:p w:rsidRDefault="003A59BC" w:rsidP="00910611" w:rsidR="003A59BC">
      <w:r>
        <w:rPr>
          <w:rFonts w:eastAsia="MS Mincho"/>
        </w:rPr>
        <w:t>TRGOVAČKI SUD U RIJECI</w:t>
      </w:r>
    </w:p>
    <w:p w:rsidRDefault="003A59BC" w:rsidR="003A59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E P U B L I K A    H R V A T S K A</w:t>
      </w: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J E Š E N J E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</w:r>
      <w:r w:rsidRPr="00393040">
        <w:rPr>
          <w:rFonts w:hAnsi="Times New Roman" w:ascii="Times New Roman"/>
          <w:b w:val="false"/>
        </w:rPr>
        <w:tab/>
        <w:t xml:space="preserve">Trgovački sud u Rijeci, po sucu Veri Jelenović, u </w:t>
      </w:r>
      <w:r>
        <w:rPr>
          <w:rFonts w:hAnsi="Times New Roman" w:ascii="Times New Roman"/>
          <w:b w:val="false"/>
        </w:rPr>
        <w:t xml:space="preserve">skraćenom </w:t>
      </w:r>
      <w:r w:rsidRPr="00393040">
        <w:rPr>
          <w:rFonts w:hAnsi="Times New Roman" w:ascii="Times New Roman"/>
          <w:b w:val="false"/>
        </w:rPr>
        <w:t xml:space="preserve">stečajnom postupku nad  dužnikom </w:t>
      </w:r>
      <w:r w:rsidRPr="00AA4FC2">
        <w:rPr>
          <w:rFonts w:hAnsi="Times New Roman" w:ascii="Times New Roman"/>
          <w:b w:val="false"/>
        </w:rPr>
        <w:t>A-LIFE jednostavno društvo s ograničenom odgovornošću za trgovinu i distribuciju kozmetike u stečaju Rijeka (Grad Rijeka), Drage Šćitara 8, MBS: 040321196, OIB: 06651803247</w:t>
      </w:r>
      <w:r w:rsidRPr="00393040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6. srpnja</w:t>
      </w:r>
      <w:r w:rsidRPr="00393040">
        <w:rPr>
          <w:rFonts w:hAnsi="Times New Roman" w:ascii="Times New Roman"/>
          <w:b w:val="false"/>
        </w:rPr>
        <w:t xml:space="preserve"> 2016. godine 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i j e š i o  j e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ab/>
        <w:t>Ispravlja se rješenje ovog suda posl. br. 14 St-</w:t>
      </w:r>
      <w:r>
        <w:rPr>
          <w:rFonts w:hAnsi="Times New Roman" w:ascii="Times New Roman"/>
          <w:b w:val="false"/>
        </w:rPr>
        <w:t>5/2016</w:t>
      </w:r>
      <w:r w:rsidRPr="00393040">
        <w:rPr>
          <w:rFonts w:hAnsi="Times New Roman" w:ascii="Times New Roman"/>
          <w:b w:val="false"/>
        </w:rPr>
        <w:t xml:space="preserve"> od </w:t>
      </w:r>
      <w:r w:rsidR="00E003AD">
        <w:rPr>
          <w:rFonts w:hAnsi="Times New Roman" w:ascii="Times New Roman"/>
          <w:b w:val="false"/>
        </w:rPr>
        <w:t>22. travnja</w:t>
      </w:r>
      <w:r w:rsidRPr="00393040">
        <w:rPr>
          <w:rFonts w:hAnsi="Times New Roman" w:ascii="Times New Roman"/>
          <w:b w:val="false"/>
        </w:rPr>
        <w:t xml:space="preserve"> 2016. godine </w:t>
      </w:r>
      <w:r w:rsidRPr="00AA4FC2">
        <w:rPr>
          <w:rFonts w:hAnsi="Times New Roman" w:ascii="Times New Roman"/>
          <w:b w:val="false"/>
        </w:rPr>
        <w:t xml:space="preserve">u </w:t>
      </w:r>
      <w:r w:rsidR="00E003AD">
        <w:rPr>
          <w:rFonts w:hAnsi="Times New Roman" w:ascii="Times New Roman"/>
          <w:b w:val="false"/>
        </w:rPr>
        <w:t>uvodu</w:t>
      </w:r>
      <w:r w:rsidRPr="00AA4FC2">
        <w:rPr>
          <w:rFonts w:hAnsi="Times New Roman" w:ascii="Times New Roman"/>
          <w:b w:val="false"/>
        </w:rPr>
        <w:t xml:space="preserve">, redak </w:t>
      </w:r>
      <w:r w:rsidR="00E003AD">
        <w:rPr>
          <w:rFonts w:hAnsi="Times New Roman" w:ascii="Times New Roman"/>
          <w:b w:val="false"/>
        </w:rPr>
        <w:t>četvrti</w:t>
      </w:r>
      <w:r w:rsidRPr="00AA4FC2">
        <w:rPr>
          <w:rFonts w:hAnsi="Times New Roman" w:ascii="Times New Roman"/>
          <w:b w:val="false"/>
        </w:rPr>
        <w:t>, tako da umjesto „</w:t>
      </w:r>
      <w:r w:rsidR="00E003AD">
        <w:rPr>
          <w:rFonts w:hAnsi="Times New Roman" w:ascii="Times New Roman"/>
          <w:b w:val="false"/>
        </w:rPr>
        <w:t>ožujka</w:t>
      </w:r>
      <w:r w:rsidRPr="00AA4FC2">
        <w:rPr>
          <w:rFonts w:hAnsi="Times New Roman" w:ascii="Times New Roman"/>
          <w:b w:val="false"/>
        </w:rPr>
        <w:t>“ treba pisati „</w:t>
      </w:r>
      <w:r w:rsidR="00E003AD">
        <w:rPr>
          <w:rFonts w:hAnsi="Times New Roman" w:ascii="Times New Roman"/>
          <w:b w:val="false"/>
        </w:rPr>
        <w:t>travnja</w:t>
      </w:r>
      <w:r w:rsidRPr="00393040">
        <w:rPr>
          <w:rFonts w:hAnsi="Times New Roman" w:ascii="Times New Roman"/>
          <w:b w:val="false"/>
        </w:rPr>
        <w:t>“</w:t>
      </w:r>
      <w:r w:rsidR="00E003AD">
        <w:rPr>
          <w:rFonts w:hAnsi="Times New Roman" w:ascii="Times New Roman"/>
          <w:b w:val="false"/>
        </w:rPr>
        <w:t xml:space="preserve">, te u obrazloženju, redak sedmi, tako da umjesto </w:t>
      </w:r>
      <w:r w:rsidR="00E003AD" w:rsidRPr="00AA4FC2">
        <w:rPr>
          <w:rFonts w:hAnsi="Times New Roman" w:ascii="Times New Roman"/>
          <w:b w:val="false"/>
        </w:rPr>
        <w:t>„</w:t>
      </w:r>
      <w:r w:rsidR="00E003AD">
        <w:rPr>
          <w:rFonts w:hAnsi="Times New Roman" w:ascii="Times New Roman"/>
          <w:b w:val="false"/>
        </w:rPr>
        <w:t>ožujka</w:t>
      </w:r>
      <w:r w:rsidR="00E003AD" w:rsidRPr="00AA4FC2">
        <w:rPr>
          <w:rFonts w:hAnsi="Times New Roman" w:ascii="Times New Roman"/>
          <w:b w:val="false"/>
        </w:rPr>
        <w:t>“ treba pisati „</w:t>
      </w:r>
      <w:r w:rsidR="00E003AD">
        <w:rPr>
          <w:rFonts w:hAnsi="Times New Roman" w:ascii="Times New Roman"/>
          <w:b w:val="false"/>
        </w:rPr>
        <w:t>travnja</w:t>
      </w:r>
      <w:r w:rsidR="00E003AD" w:rsidRPr="00393040">
        <w:rPr>
          <w:rFonts w:hAnsi="Times New Roman" w:ascii="Times New Roman"/>
          <w:b w:val="false"/>
        </w:rPr>
        <w:t>“</w:t>
      </w:r>
      <w:r w:rsidRPr="00393040">
        <w:rPr>
          <w:rFonts w:hAnsi="Times New Roman" w:ascii="Times New Roman"/>
          <w:b w:val="false"/>
        </w:rPr>
        <w:t xml:space="preserve">. 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Obrazloženje</w:t>
      </w: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>U ovosudnom je rješenju posl. br. 14 St-</w:t>
      </w:r>
      <w:r>
        <w:rPr>
          <w:rFonts w:hAnsi="Times New Roman" w:ascii="Times New Roman"/>
          <w:b w:val="false"/>
        </w:rPr>
        <w:t>5/2016</w:t>
      </w:r>
      <w:r w:rsidRPr="00393040">
        <w:rPr>
          <w:rFonts w:hAnsi="Times New Roman" w:ascii="Times New Roman"/>
          <w:b w:val="false"/>
        </w:rPr>
        <w:t xml:space="preserve"> od 2</w:t>
      </w:r>
      <w:r w:rsidR="00E003AD">
        <w:rPr>
          <w:rFonts w:hAnsi="Times New Roman" w:ascii="Times New Roman"/>
          <w:b w:val="false"/>
        </w:rPr>
        <w:t>2</w:t>
      </w:r>
      <w:r w:rsidRPr="00393040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travnj</w:t>
      </w:r>
      <w:r w:rsidRPr="00393040">
        <w:rPr>
          <w:rFonts w:hAnsi="Times New Roman" w:ascii="Times New Roman"/>
          <w:b w:val="false"/>
        </w:rPr>
        <w:t xml:space="preserve">a 2016. godine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 w:rsidRPr="00393040">
        <w:rPr>
          <w:rFonts w:hAnsi="Times New Roman" w:ascii="Times New Roman"/>
          <w:b w:val="false"/>
          <w:bCs/>
        </w:rPr>
        <w:t>(objavljen u NN 71/15)</w:t>
      </w:r>
      <w:r w:rsidRPr="00393040">
        <w:rPr>
          <w:rFonts w:hAnsi="Times New Roman" w:ascii="Times New Roman"/>
          <w:b w:val="false"/>
        </w:rPr>
        <w:t xml:space="preserve">, valjalo donijeti ovo rješenje.  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</w:t>
      </w:r>
      <w:r w:rsidR="00E003AD">
        <w:rPr>
          <w:rFonts w:hAnsi="Times New Roman" w:ascii="Times New Roman"/>
          <w:b w:val="false"/>
        </w:rPr>
        <w:t>6. srpnja</w:t>
      </w:r>
      <w:r w:rsidRPr="00393040">
        <w:rPr>
          <w:rFonts w:hAnsi="Times New Roman" w:ascii="Times New Roman"/>
          <w:b w:val="false"/>
        </w:rPr>
        <w:t xml:space="preserve"> 2016. godine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                    Vera Jelenović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UPUTA O PRAVNOM LIJEKU: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 xml:space="preserve">Protiv ovog rješenja nezadovoljna stranka može podnijeti žalbu u roku od 8 dana od </w:t>
      </w:r>
      <w:r>
        <w:rPr>
          <w:rFonts w:hAnsi="Times New Roman" w:ascii="Times New Roman"/>
          <w:b w:val="false"/>
        </w:rPr>
        <w:t>dostave istog putem e-Oglasne ploče</w:t>
      </w:r>
      <w:r w:rsidRPr="00393040">
        <w:rPr>
          <w:rFonts w:hAnsi="Times New Roman" w:ascii="Times New Roman"/>
          <w:b w:val="false"/>
        </w:rPr>
        <w:t>. Žalba se podnosi putem ovog suda u tri istovjetna primjerka, a o žalbi odlučuje Visoki trgovački sud Republike Hrvatske u Zagrebu.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DNA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e-oglasna ploča </w:t>
      </w: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>dužniku</w:t>
      </w: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Renatu Sabljiću i Krešimiru Maretiću</w:t>
      </w:r>
      <w:r w:rsidRPr="00393040">
        <w:rPr>
          <w:rFonts w:hAnsi="Times New Roman" w:ascii="Times New Roman"/>
          <w:sz w:val="24"/>
          <w:szCs w:val="24"/>
        </w:rPr>
        <w:t xml:space="preserve"> </w:t>
      </w: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103E78" w:rsidP="00103E78" w:rsidR="00103E78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 xml:space="preserve">- </w:t>
      </w:r>
      <w:r w:rsidRPr="00393040">
        <w:rPr>
          <w:rFonts w:hAnsi="Times New Roman" w:ascii="Times New Roman"/>
          <w:sz w:val="24"/>
          <w:szCs w:val="24"/>
        </w:rPr>
        <w:tab/>
        <w:t>sudskom registru, te još jednom nakon pravomoćnosti rješenja s potvrdom pravomoćnosti</w:t>
      </w:r>
      <w:r>
        <w:rPr>
          <w:rFonts w:hAnsi="Times New Roman" w:ascii="Times New Roman"/>
          <w:sz w:val="24"/>
          <w:szCs w:val="24"/>
        </w:rPr>
        <w:t xml:space="preserve"> i uz ispravljeno rješenje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dana </w:t>
      </w:r>
      <w:r w:rsidR="00E003AD">
        <w:rPr>
          <w:rFonts w:hAnsi="Times New Roman" w:ascii="Times New Roman"/>
          <w:b w:val="false"/>
        </w:rPr>
        <w:t>6. srpnja</w:t>
      </w:r>
      <w:r w:rsidRPr="00393040">
        <w:rPr>
          <w:rFonts w:hAnsi="Times New Roman" w:ascii="Times New Roman"/>
          <w:b w:val="false"/>
        </w:rPr>
        <w:t xml:space="preserve"> 2016.g.  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Vera Jelenović                                                     </w:t>
      </w: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jc w:val="both"/>
        <w:rPr>
          <w:rFonts w:hAnsi="Times New Roman" w:ascii="Times New Roman"/>
          <w:b w:val="false"/>
        </w:rPr>
      </w:pPr>
    </w:p>
    <w:p w:rsidRDefault="00103E78" w:rsidP="00103E78" w:rsidR="00103E78" w:rsidRPr="00393040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54E" w:rsidR="0016154E">
      <w:r>
        <w:separator/>
      </w:r>
    </w:p>
  </w:endnote>
  <w:endnote w:id="0" w:type="continuationSeparator">
    <w:p w:rsidRDefault="0016154E" w:rsidR="00161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3AD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59BC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3AD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9BC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54E" w:rsidR="0016154E">
      <w:r>
        <w:separator/>
      </w:r>
    </w:p>
  </w:footnote>
  <w:footnote w:id="0" w:type="continuationSeparator">
    <w:p w:rsidRDefault="0016154E" w:rsidR="00161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3AD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</w:t>
    </w:r>
    <w:r>
      <w:rPr>
        <w:rFonts w:hAnsi="Times New Roman" w:ascii="Times New Roman"/>
        <w:b w:val="false"/>
      </w:rPr>
      <w:t xml:space="preserve">             </w:t>
    </w:r>
    <w:r w:rsidRPr="00BA275F">
      <w:rPr>
        <w:rFonts w:hAnsi="Times New Roman" w:ascii="Times New Roman"/>
        <w:b w:val="false"/>
      </w:rPr>
      <w:t xml:space="preserve">   Posl.br. 14 St-</w:t>
    </w:r>
    <w:r>
      <w:rPr>
        <w:rFonts w:hAnsi="Times New Roman" w:ascii="Times New Roman"/>
        <w:b w:val="false"/>
      </w:rPr>
      <w:t>5/2016</w:t>
    </w:r>
  </w:p>
  <w:p w:rsidRDefault="003A59BC" w:rsidR="00BA275F" w:rsidRPr="00BA275F">
    <w:pPr>
      <w:pStyle w:val="Zaglavlje"/>
      <w:rPr>
        <w:rFonts w:hAnsi="Times New Roman" w:ascii="Times New Roman"/>
        <w:b w:val="false"/>
      </w:rPr>
    </w:pPr>
  </w:p>
  <w:p w:rsidRDefault="003A59BC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E78"/>
    <w:rsid w:val="00084C43"/>
    <w:rsid w:val="00103E78"/>
    <w:rsid w:val="0016154E"/>
    <w:rsid w:val="00267BBB"/>
    <w:rsid w:val="003541B1"/>
    <w:rsid w:val="003A59BC"/>
    <w:rsid w:val="004F6C16"/>
    <w:rsid w:val="00520689"/>
    <w:rsid w:val="0076139A"/>
    <w:rsid w:val="007B6D04"/>
    <w:rsid w:val="00836506"/>
    <w:rsid w:val="0087142B"/>
    <w:rsid w:val="00942A0F"/>
    <w:rsid w:val="00AA43BC"/>
    <w:rsid w:val="00AF0A5D"/>
    <w:rsid w:val="00B93FF3"/>
    <w:rsid w:val="00BA3EB5"/>
    <w:rsid w:val="00C17835"/>
    <w:rsid w:val="00D67E91"/>
    <w:rsid w:val="00E003AD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3E78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03E78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103E78"/>
    <w:rPr>
      <w:rFonts w:cs="Times New Roman" w:eastAsia="Times New Roman" w:hAnsi="Arial" w:ascii="Arial"/>
      <w:b/>
      <w:sz w:val="24"/>
      <w:szCs w:val="24"/>
    </w:rPr>
  </w:style>
  <w:style w:styleId="Brojstranice" w:type="character">
    <w:name w:val="page number"/>
    <w:basedOn w:val="Zadanifontodlomka"/>
    <w:rsid w:val="00103E78"/>
  </w:style>
  <w:style w:styleId="Zaglavlje" w:type="paragraph">
    <w:name w:val="header"/>
    <w:basedOn w:val="Normal"/>
    <w:link w:val="ZaglavljeChar"/>
    <w:uiPriority w:val="99"/>
    <w:rsid w:val="00103E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3E78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103E78"/>
    <w:pPr>
      <w:spacing w:lineRule="auto" w:line="24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3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3E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9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9B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9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9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3E78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03E78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103E78"/>
    <w:rPr>
      <w:rFonts w:ascii="Arial" w:cs="Times New Roman" w:eastAsia="Times New Roman" w:hAnsi="Arial"/>
      <w:b/>
      <w:sz w:val="24"/>
      <w:szCs w:val="24"/>
    </w:rPr>
  </w:style>
  <w:style w:styleId="Brojstranice" w:type="character">
    <w:name w:val="page number"/>
    <w:basedOn w:val="Zadanifontodlomka"/>
    <w:rsid w:val="00103E78"/>
  </w:style>
  <w:style w:styleId="Zaglavlje" w:type="paragraph">
    <w:name w:val="header"/>
    <w:basedOn w:val="Normal"/>
    <w:link w:val="ZaglavljeChar"/>
    <w:uiPriority w:val="99"/>
    <w:rsid w:val="00103E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3E78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103E78"/>
    <w:pPr>
      <w:spacing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3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3E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9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B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lipnja 2016.</izvorni_sadrzaj>
    <derivirana_varijabla naziv="DomainObject.Predmet.DatumArhiviranja_1">14.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>10. svibnja 2046.</izvorni_sadrzaj>
    <derivirana_varijabla naziv="DomainObject.Predmet.DatumRokaCuvanja_1">10. svibnja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lipnja 2016.</izvorni_sadrzaj>
    <derivirana_varijabla naziv="DomainObject.Predmet.DatumZatvaranja_1">14.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hr.ibm.icms.common.model.sluzbeneosobe.UstrojstvenaJedinica@5fab5fab[id=6477, dbStatus=null, naziv=Referada 14, oznaka=null, sudac=null]</izvorni_sadrzaj>
    <derivirana_varijabla naziv="DomainObject.Predmet.MjestoCuvanja_1">hr.ibm.icms.common.model.sluzbeneosobe.UstrojstvenaJedinica@5fab5fab[id=6477, dbStatus=null, naziv=Referada 14,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LIFE j.d.o.o.</izvorni_sadrzaj>
    <derivirana_varijabla naziv="DomainObject.Predmet.ProtustrankaFormated_1">  A - LIFE j.d.o.o.</derivirana_varijabla>
  </DomainObject.Predmet.ProtustrankaFormated>
  <DomainObject.Predmet.ProtustrankaFormatedOIB>
    <izvorni_sadrzaj>  A - LIFE j.d.o.o., OIB 06651803247</izvorni_sadrzaj>
    <derivirana_varijabla naziv="DomainObject.Predmet.ProtustrankaFormatedOIB_1">  A - LIFE j.d.o.o., OIB 06651803247</derivirana_varijabla>
  </DomainObject.Predmet.ProtustrankaFormatedOIB>
  <DomainObject.Predmet.ProtustrankaFormatedWithAdress>
    <izvorni_sadrzaj> A - LIFE j.d.o.o., Drage Šćitara 8, 51000 Rijeka</izvorni_sadrzaj>
    <derivirana_varijabla naziv="DomainObject.Predmet.ProtustrankaFormatedWithAdress_1"> A - LIFE j.d.o.o., Drage Šćitara 8, 51000 Rijeka</derivirana_varijabla>
  </DomainObject.Predmet.ProtustrankaFormatedWithAdress>
  <DomainObject.Predmet.ProtustrankaFormatedWithAdressOIB>
    <izvorni_sadrzaj> A - LIFE j.d.o.o., OIB 06651803247, Drage Šćitara 8, 51000 Rijeka</izvorni_sadrzaj>
    <derivirana_varijabla naziv="DomainObject.Predmet.ProtustrankaFormatedWithAdressOIB_1"> A - LIFE j.d.o.o., OIB 06651803247, Drage Šćitara 8, 51000 Rijeka</derivirana_varijabla>
  </DomainObject.Predmet.ProtustrankaFormatedWithAdressOIB>
  <DomainObject.Predmet.ProtustrankaWithAdress>
    <izvorni_sadrzaj>A - LIFE j.d.o.o. Drage Šćitara 8, 51000 Rijeka</izvorni_sadrzaj>
    <derivirana_varijabla naziv="DomainObject.Predmet.ProtustrankaWithAdress_1">A - LIFE j.d.o.o. Drage Šćitara 8, 51000 Rijeka</derivirana_varijabla>
  </DomainObject.Predmet.ProtustrankaWithAdress>
  <DomainObject.Predmet.ProtustrankaWithAdressOIB>
    <izvorni_sadrzaj>A - LIFE j.d.o.o., OIB 06651803247, Drage Šćitara 8, 51000 Rijeka</izvorni_sadrzaj>
    <derivirana_varijabla naziv="DomainObject.Predmet.ProtustrankaWithAdressOIB_1">A - LIFE j.d.o.o., OIB 06651803247, Drage Šćitara 8, 51000 Rijeka</derivirana_varijabla>
  </DomainObject.Predmet.ProtustrankaWithAdressOIB>
  <DomainObject.Predmet.ProtustrankaNazivFormated>
    <izvorni_sadrzaj>A - LIFE j.d.o.o.</izvorni_sadrzaj>
    <derivirana_varijabla naziv="DomainObject.Predmet.ProtustrankaNazivFormated_1">A - LIFE j.d.o.o.</derivirana_varijabla>
  </DomainObject.Predmet.ProtustrankaNazivFormated>
  <DomainObject.Predmet.ProtustrankaNazivFormatedOIB>
    <izvorni_sadrzaj>A - LIFE j.d.o.o., OIB 06651803247</izvorni_sadrzaj>
    <derivirana_varijabla naziv="DomainObject.Predmet.ProtustrankaNazivFormatedOIB_1">A - LIFE j.d.o.o., OIB 06651803247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 - LIFE j.d.o.o.</item>
    </izvorni_sadrzaj>
    <derivirana_varijabla naziv="DomainObject.Predmet.ProtuStrankaListFormated_1">
      <item>A - LIFE j.d.o.o.</item>
    </derivirana_varijabla>
  </DomainObject.Predmet.ProtuStrankaListFormated>
  <DomainObject.Predmet.ProtuStrankaListFormatedOIB>
    <izvorni_sadrzaj>
      <item>A - LIFE j.d.o.o., OIB 06651803247</item>
    </izvorni_sadrzaj>
    <derivirana_varijabla naziv="DomainObject.Predmet.ProtuStrankaListFormatedOIB_1">
      <item>A - LIFE j.d.o.o., OIB 06651803247</item>
    </derivirana_varijabla>
  </DomainObject.Predmet.ProtuStrankaListFormatedOIB>
  <DomainObject.Predmet.ProtuStrankaListFormatedWithAdress>
    <izvorni_sadrzaj>
      <item>A - LIFE j.d.o.o., Drage Šćitara 8, 51000 Rijeka</item>
    </izvorni_sadrzaj>
    <derivirana_varijabla naziv="DomainObject.Predmet.ProtuStrankaListFormatedWithAdress_1">
      <item>A - LIFE j.d.o.o., Drage Šćitara 8, 51000 Rijeka</item>
    </derivirana_varijabla>
  </DomainObject.Predmet.ProtuStrankaListFormatedWithAdress>
  <DomainObject.Predmet.ProtuStrankaListFormatedWithAdressOIB>
    <izvorni_sadrzaj>
      <item>A - LIFE j.d.o.o., OIB 06651803247, Drage Šćitara 8, 51000 Rijeka</item>
    </izvorni_sadrzaj>
    <derivirana_varijabla naziv="DomainObject.Predmet.ProtuStrankaListFormatedWithAdressOIB_1">
      <item>A - LIFE j.d.o.o., OIB 06651803247, Drage Šćitara 8, 51000 Rijeka</item>
    </derivirana_varijabla>
  </DomainObject.Predmet.ProtuStrankaListFormatedWithAdressOIB>
  <DomainObject.Predmet.ProtuStrankaListNazivFormated>
    <izvorni_sadrzaj>
      <item>A - LIFE j.d.o.o.</item>
    </izvorni_sadrzaj>
    <derivirana_varijabla naziv="DomainObject.Predmet.ProtuStrankaListNazivFormated_1">
      <item>A - LIFE j.d.o.o.</item>
    </derivirana_varijabla>
  </DomainObject.Predmet.ProtuStrankaListNazivFormated>
  <DomainObject.Predmet.ProtuStrankaListNazivFormatedOIB>
    <izvorni_sadrzaj>
      <item>A - LIFE j.d.o.o., OIB 06651803247</item>
    </izvorni_sadrzaj>
    <derivirana_varijabla naziv="DomainObject.Predmet.ProtuStrankaListNazivFormatedOIB_1">
      <item>A - LIFE j.d.o.o., OIB 06651803247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 - LIFE j.d.o.o.</izvorni_sadrzaj>
    <derivirana_varijabla naziv="DomainObject.Predmet.ProtustrankaIDrugi_1">A - LIFE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 - LIFE j.d.o.o., OIB 06651803247, Drage Šćitara 8, 51000 Rijeka</izvorni_sadrzaj>
    <derivirana_varijabla naziv="DomainObject.Predmet.ProtustrankaIDrugiAdressOIB_1">A - LIFE j.d.o.o., OIB 06651803247, Drage Šćitara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St-5/2016-6</izvorni_sadrzaj>
    <derivirana_varijabla naziv="DomainObject.Predmet.OdlukaRjesenje.Oznaka_1">St-5/2016-6</derivirana_varijabla>
  </DomainObject.Predmet.OdlukaRjesenje.Oznaka>
  <DomainObject.Predmet.SudioniciListNaziv>
    <izvorni_sadrzaj>
      <item>FINA Rijeka</item>
      <item>A - LIFE j.d.o.o.</item>
    </izvorni_sadrzaj>
    <derivirana_varijabla naziv="DomainObject.Predmet.SudioniciListNaziv_1">
      <item>FINA Rijeka</item>
      <item>A - LIFE j.d.o.o.</item>
    </derivirana_varijabla>
  </DomainObject.Predmet.SudioniciListNaziv>
  <DomainObject.Predmet.SudioniciListAdressOIB>
    <izvorni_sadrzaj>
      <item>FINA Rijeka, OIB 85821130368, Frana Kurelca 8,51000 Rijeka</item>
      <item>A - LIFE j.d.o.o., OIB 06651803247, Drage Šćitara 8,51000 Rijeka</item>
    </izvorni_sadrzaj>
    <derivirana_varijabla naziv="DomainObject.Predmet.SudioniciListAdressOIB_1">
      <item>FINA Rijeka, OIB 85821130368, Frana Kurelca 8,51000 Rijeka</item>
      <item>A - LIFE j.d.o.o., OIB 06651803247, Drage Šćitara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06651803247</item>
    </izvorni_sadrzaj>
    <derivirana_varijabla naziv="DomainObject.Predmet.SudioniciListNazivOIB_1">
      <item>, OIB 85821130368</item>
      <item>, OIB 06651803247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1458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2016-07-06T07:50:00Z</dcterms:created>
  <dc:creator>Vera Jelenović</dc:creator>
  <cp:lastModifiedBy>Danijela Fumić</cp:lastModifiedBy>
  <cp:lastPrinted>2016-07-06T07:50:00Z</cp:lastPrinted>
  <dcterms:modified xmlns:xsi="http://www.w3.org/2001/XMLSchema-instance" xsi:type="dcterms:W3CDTF">2016-07-06T07:52:00Z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