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d255" w14:paraId="52ad25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312BB1">
        <w:rPr>
          <w:rFonts w:hAnsi="Times New Roman" w:ascii="Times New Roman"/>
          <w:b/>
          <w:sz w:val="24"/>
          <w:szCs w:val="24"/>
        </w:rPr>
        <w:t>5523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312BB1">
        <w:rPr>
          <w:rFonts w:hAnsi="Times New Roman" w:ascii="Times New Roman"/>
        </w:rPr>
        <w:t>5523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312BB1" w:rsidRPr="00312BB1">
        <w:rPr>
          <w:rFonts w:hAnsi="Times New Roman" w:ascii="Times New Roman"/>
        </w:rPr>
        <w:t>VENDO REX d.o.o.</w:t>
      </w:r>
      <w:r w:rsidR="001E5F0D">
        <w:rPr>
          <w:rFonts w:hAnsi="Times New Roman" w:ascii="Times New Roman"/>
        </w:rPr>
        <w:t xml:space="preserve">, </w:t>
      </w:r>
      <w:r w:rsidR="00E912B9">
        <w:rPr>
          <w:rFonts w:hAnsi="Times New Roman" w:ascii="Times New Roman"/>
        </w:rPr>
        <w:t xml:space="preserve">iz </w:t>
      </w:r>
      <w:r w:rsidR="0096410D">
        <w:rPr>
          <w:rFonts w:hAnsi="Times New Roman" w:ascii="Times New Roman"/>
        </w:rPr>
        <w:t xml:space="preserve">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312BB1" w:rsidRPr="00312BB1">
        <w:rPr>
          <w:rFonts w:hAnsi="Times New Roman" w:ascii="Times New Roman"/>
        </w:rPr>
        <w:t>92917981555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127FCC"/>
    <w:rsid w:val="00173E7A"/>
    <w:rsid w:val="001E5F0D"/>
    <w:rsid w:val="001F6A0E"/>
    <w:rsid w:val="002150E4"/>
    <w:rsid w:val="002D3C6A"/>
    <w:rsid w:val="002F1DCB"/>
    <w:rsid w:val="003013A7"/>
    <w:rsid w:val="00301D36"/>
    <w:rsid w:val="00312BB1"/>
    <w:rsid w:val="003676EA"/>
    <w:rsid w:val="003718BF"/>
    <w:rsid w:val="003A4EEE"/>
    <w:rsid w:val="003D5064"/>
    <w:rsid w:val="00487E82"/>
    <w:rsid w:val="004B5AA8"/>
    <w:rsid w:val="00517E91"/>
    <w:rsid w:val="005242D5"/>
    <w:rsid w:val="0054720E"/>
    <w:rsid w:val="005A4E46"/>
    <w:rsid w:val="0060155C"/>
    <w:rsid w:val="00672486"/>
    <w:rsid w:val="00716ACC"/>
    <w:rsid w:val="0077393C"/>
    <w:rsid w:val="00777B1E"/>
    <w:rsid w:val="007B3788"/>
    <w:rsid w:val="007E1BD8"/>
    <w:rsid w:val="007F3918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14E2B"/>
    <w:rsid w:val="00B15D32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3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78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78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78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78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3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78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78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78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78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5523</izvorni_sadrzaj>
    <derivirana_varijabla naziv="DomainObject.Predmet.Broj_1">5523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St-5523/2015</izvorni_sadrzaj>
    <derivirana_varijabla naziv="DomainObject.Predmet.OznakaBroj_1">St-5523/2015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VENDO REX d.o.o.</izvorni_sadrzaj>
    <derivirana_varijabla naziv="DomainObject.Predmet.ProtustrankaFormated_1">  VENDO REX d.o.o.</derivirana_varijabla>
  </DomainObject.Predmet.ProtustrankaFormated>
  <DomainObject.Predmet.ProtustrankaFormatedOIB>
    <izvorni_sadrzaj>  VENDO REX d.o.o., OIB 92917981555</izvorni_sadrzaj>
    <derivirana_varijabla naziv="DomainObject.Predmet.ProtustrankaFormatedOIB_1">  VENDO REX d.o.o., OIB 92917981555</derivirana_varijabla>
  </DomainObject.Predmet.ProtustrankaFormatedOIB>
  <DomainObject.Predmet.ProtustrankaFormatedWithAdress>
    <izvorni_sadrzaj> VENDO REX d.o.o., Hermanova 17 L, 10000 Zagreb</izvorni_sadrzaj>
    <derivirana_varijabla naziv="DomainObject.Predmet.ProtustrankaFormatedWithAdress_1"> VENDO REX d.o.o., Hermanova 17 L, 10000 Zagreb</derivirana_varijabla>
  </DomainObject.Predmet.ProtustrankaFormatedWithAdress>
  <DomainObject.Predmet.ProtustrankaFormatedWithAdressOIB>
    <izvorni_sadrzaj> VENDO REX d.o.o., OIB 92917981555, Hermanova 17 L, 10000 Zagreb</izvorni_sadrzaj>
    <derivirana_varijabla naziv="DomainObject.Predmet.ProtustrankaFormatedWithAdressOIB_1"> VENDO REX d.o.o., OIB 92917981555, Hermanova 17 L, 10000 Zagreb</derivirana_varijabla>
  </DomainObject.Predmet.ProtustrankaFormatedWithAdressOIB>
  <DomainObject.Predmet.ProtustrankaWithAdress>
    <izvorni_sadrzaj>VENDO REX d.o.o. Hermanova 17 L, 10000 Zagreb</izvorni_sadrzaj>
    <derivirana_varijabla naziv="DomainObject.Predmet.ProtustrankaWithAdress_1">VENDO REX d.o.o. Hermanova 17 L, 10000 Zagreb</derivirana_varijabla>
  </DomainObject.Predmet.ProtustrankaWithAdress>
  <DomainObject.Predmet.ProtustrankaWithAdressOIB>
    <izvorni_sadrzaj>VENDO REX d.o.o., OIB 92917981555, Hermanova 17 L, 10000 Zagreb</izvorni_sadrzaj>
    <derivirana_varijabla naziv="DomainObject.Predmet.ProtustrankaWithAdressOIB_1">VENDO REX d.o.o., OIB 92917981555, Hermanova 17 L, 10000 Zagreb</derivirana_varijabla>
  </DomainObject.Predmet.ProtustrankaWithAdressOIB>
  <DomainObject.Predmet.ProtustrankaNazivFormated>
    <izvorni_sadrzaj>VENDO REX d.o.o.</izvorni_sadrzaj>
    <derivirana_varijabla naziv="DomainObject.Predmet.ProtustrankaNazivFormated_1">VENDO REX d.o.o.</derivirana_varijabla>
  </DomainObject.Predmet.ProtustrankaNazivFormated>
  <DomainObject.Predmet.ProtustrankaNazivFormatedOIB>
    <izvorni_sadrzaj>VENDO REX d.o.o., OIB 92917981555</izvorni_sadrzaj>
    <derivirana_varijabla naziv="DomainObject.Predmet.ProtustrankaNazivFormatedOIB_1">VENDO REX d.o.o., OIB 92917981555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VENDO REX d.o.o.</item>
    </izvorni_sadrzaj>
    <derivirana_varijabla naziv="DomainObject.Predmet.ProtuStrankaListFormated_1">
      <item>VENDO REX d.o.o.</item>
    </derivirana_varijabla>
  </DomainObject.Predmet.ProtuStrankaListFormated>
  <DomainObject.Predmet.ProtuStrankaListFormatedOIB>
    <izvorni_sadrzaj>
      <item>VENDO REX d.o.o., OIB 92917981555</item>
    </izvorni_sadrzaj>
    <derivirana_varijabla naziv="DomainObject.Predmet.ProtuStrankaListFormatedOIB_1">
      <item>VENDO REX d.o.o., OIB 92917981555</item>
    </derivirana_varijabla>
  </DomainObject.Predmet.ProtuStrankaListFormatedOIB>
  <DomainObject.Predmet.ProtuStrankaListFormatedWithAdress>
    <izvorni_sadrzaj>
      <item>VENDO REX d.o.o., Hermanova 17 L, 10000 Zagreb</item>
    </izvorni_sadrzaj>
    <derivirana_varijabla naziv="DomainObject.Predmet.ProtuStrankaListFormatedWithAdress_1">
      <item>VENDO REX d.o.o., Hermanova 17 L, 10000 Zagreb</item>
    </derivirana_varijabla>
  </DomainObject.Predmet.ProtuStrankaListFormatedWithAdress>
  <DomainObject.Predmet.ProtuStrankaListFormatedWithAdressOIB>
    <izvorni_sadrzaj>
      <item>VENDO REX d.o.o., OIB 92917981555, Hermanova 17 L, 10000 Zagreb</item>
    </izvorni_sadrzaj>
    <derivirana_varijabla naziv="DomainObject.Predmet.ProtuStrankaListFormatedWithAdressOIB_1">
      <item>VENDO REX d.o.o., OIB 92917981555, Hermanova 17 L, 10000 Zagreb</item>
    </derivirana_varijabla>
  </DomainObject.Predmet.ProtuStrankaListFormatedWithAdressOIB>
  <DomainObject.Predmet.ProtuStrankaListNazivFormated>
    <izvorni_sadrzaj>
      <item>VENDO REX d.o.o.</item>
    </izvorni_sadrzaj>
    <derivirana_varijabla naziv="DomainObject.Predmet.ProtuStrankaListNazivFormated_1">
      <item>VENDO REX d.o.o.</item>
    </derivirana_varijabla>
  </DomainObject.Predmet.ProtuStrankaListNazivFormated>
  <DomainObject.Predmet.ProtuStrankaListNazivFormatedOIB>
    <izvorni_sadrzaj>
      <item>VENDO REX d.o.o., OIB 92917981555</item>
    </izvorni_sadrzaj>
    <derivirana_varijabla naziv="DomainObject.Predmet.ProtuStrankaListNazivFormatedOIB_1">
      <item>VENDO REX d.o.o., OIB 92917981555</item>
    </derivirana_varijabla>
  </DomainObject.Predmet.ProtuStrankaListNazivFormatedOIB>
  <DomainObject.Predmet.OstaliListFormated>
    <izvorni_sadrzaj>
      <item>Miljenko Gotal</item>
    </izvorni_sadrzaj>
    <derivirana_varijabla naziv="DomainObject.Predmet.OstaliListFormated_1">
      <item>Miljenko Gotal</item>
    </derivirana_varijabla>
  </DomainObject.Predmet.OstaliListFormated>
  <DomainObject.Predmet.OstaliListFormatedOIB>
    <izvorni_sadrzaj>
      <item>Miljenko Gotal, OIB 58166967651</item>
    </izvorni_sadrzaj>
    <derivirana_varijabla naziv="DomainObject.Predmet.OstaliListFormatedOIB_1">
      <item>Miljenko Gotal, OIB 58166967651</item>
    </derivirana_varijabla>
  </DomainObject.Predmet.OstaliListFormatedOIB>
  <DomainObject.Predmet.OstaliListFormatedWithAdress>
    <izvorni_sadrzaj>
      <item>Miljenko Gotal, Vitešinec 27a, 42240 Vitešinec</item>
    </izvorni_sadrzaj>
    <derivirana_varijabla naziv="DomainObject.Predmet.OstaliListFormatedWithAdress_1">
      <item>Miljenko Gotal, Vitešinec 27a, 42240 Vitešinec</item>
    </derivirana_varijabla>
  </DomainObject.Predmet.OstaliListFormatedWithAdress>
  <DomainObject.Predmet.OstaliListFormatedWithAdressOIB>
    <izvorni_sadrzaj>
      <item>Miljenko Gotal, OIB 58166967651, Vitešinec 27a, 42240 Vitešinec</item>
    </izvorni_sadrzaj>
    <derivirana_varijabla naziv="DomainObject.Predmet.OstaliListFormatedWithAdressOIB_1">
      <item>Miljenko Gotal, OIB 58166967651, Vitešinec 27a, 42240 Vitešinec</item>
    </derivirana_varijabla>
  </DomainObject.Predmet.OstaliListFormatedWithAdressOIB>
  <DomainObject.Predmet.OstaliListNazivFormated>
    <izvorni_sadrzaj>
      <item>Miljenko Gotal</item>
    </izvorni_sadrzaj>
    <derivirana_varijabla naziv="DomainObject.Predmet.OstaliListNazivFormated_1">
      <item>Miljenko Gotal</item>
    </derivirana_varijabla>
  </DomainObject.Predmet.OstaliListNazivFormated>
  <DomainObject.Predmet.OstaliListNazivFormatedOIB>
    <izvorni_sadrzaj>
      <item>Miljenko Gotal, OIB 58166967651</item>
    </izvorni_sadrzaj>
    <derivirana_varijabla naziv="DomainObject.Predmet.OstaliListNazivFormatedOIB_1">
      <item>Miljenko Gotal, OIB 58166967651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VENDO REX d.o.o.</izvorni_sadrzaj>
    <derivirana_varijabla naziv="DomainObject.Predmet.ProtustrankaIDrugi_1">VENDO REX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VENDO REX d.o.o., OIB 92917981555, Hermanova 17 L, 10000 Zagreb</izvorni_sadrzaj>
    <derivirana_varijabla naziv="DomainObject.Predmet.ProtustrankaIDrugiAdressOIB_1">VENDO REX d.o.o., OIB 92917981555, Hermanova 17 L,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VENDO REX d.o.o.</item>
      <item>FINA Regionalni centar Zagreb</item>
      <item>Miljenko Gotal</item>
    </izvorni_sadrzaj>
    <derivirana_varijabla naziv="DomainObject.Predmet.SudioniciListNaziv_1">
      <item>VENDO REX d.o.o.</item>
      <item>FINA Regionalni centar Zagreb</item>
      <item>Miljenko Gotal</item>
    </derivirana_varijabla>
  </DomainObject.Predmet.SudioniciListNaziv>
  <DomainObject.Predmet.SudioniciListAdressOIB>
    <izvorni_sadrzaj>
      <item>VENDO REX d.o.o., OIB 92917981555, Hermanova 17 L,10000 Zagreb</item>
      <item>FINA Regionalni centar Zagreb, OIB 85821130368, Trg svibanjskih žrtava 1995. 1,10000 Zagreb</item>
      <item>Miljenko Gotal, OIB 58166967651, Vitešinec 27a,42240 Vitešinec</item>
    </izvorni_sadrzaj>
    <derivirana_varijabla naziv="DomainObject.Predmet.SudioniciListAdressOIB_1">
      <item>VENDO REX d.o.o., OIB 92917981555, Hermanova 17 L,10000 Zagreb</item>
      <item>FINA Regionalni centar Zagreb, OIB 85821130368, Trg svibanjskih žrtava 1995. 1,10000 Zagreb</item>
      <item>Miljenko Gotal, OIB 58166967651, Vitešinec 27a,42240 Vitešinec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92917981555</item>
      <item>, OIB 85821130368</item>
      <item>, OIB 58166967651</item>
    </izvorni_sadrzaj>
    <derivirana_varijabla naziv="DomainObject.Predmet.SudioniciListNazivOIB_1">
      <item>, OIB 92917981555</item>
      <item>, OIB 85821130368</item>
      <item>, OIB 58166967651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757</properties:Characters>
  <properties:Lines>49</properties:Lines>
  <properties:Paragraphs>21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2016-04-16T07:37:00Z</cp:lastPrinted>
  <dcterms:modified xmlns:xsi="http://www.w3.org/2001/XMLSchema-instance" xsi:type="dcterms:W3CDTF">2016-04-16T07:38:00Z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