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dd77" w14:paraId="597dd77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C2293C">
        <w:rPr>
          <w:rFonts w:hAnsi="Times New Roman" w:ascii="Times New Roman"/>
          <w:szCs w:val="24"/>
          <w:lang w:val="hr-HR"/>
        </w:rPr>
        <w:t>7977</w:t>
      </w:r>
      <w:r w:rsidR="00916101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6B5FD6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E50EC8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6B5FD6">
        <w:rPr>
          <w:rFonts w:hAnsi="Times New Roman" w:ascii="Times New Roman"/>
          <w:szCs w:val="24"/>
          <w:lang w:val="hr-HR"/>
        </w:rPr>
        <w:t xml:space="preserve"> Casa Lavanda d</w:t>
      </w:r>
      <w:r w:rsidR="006B5FD6" w:rsidRPr="00A3671C">
        <w:rPr>
          <w:rFonts w:hAnsi="Times New Roman" w:ascii="Times New Roman"/>
          <w:szCs w:val="24"/>
          <w:lang w:val="hr-HR"/>
        </w:rPr>
        <w:t>.o.o. Zagreb, Banjavčićeva 11, OIB</w:t>
      </w:r>
      <w:r w:rsidR="006B5FD6">
        <w:rPr>
          <w:rFonts w:hAnsi="Times New Roman" w:ascii="Times New Roman"/>
          <w:szCs w:val="24"/>
          <w:lang w:val="hr-HR"/>
        </w:rPr>
        <w:t>:</w:t>
      </w:r>
      <w:r w:rsidR="006B5FD6" w:rsidRPr="00A3671C">
        <w:rPr>
          <w:rFonts w:hAnsi="Times New Roman" w:ascii="Times New Roman"/>
          <w:szCs w:val="24"/>
          <w:lang w:val="hr-HR"/>
        </w:rPr>
        <w:t xml:space="preserve"> 63793903523</w:t>
      </w:r>
      <w:r w:rsidR="006B5FD6">
        <w:rPr>
          <w:rFonts w:hAnsi="Times New Roman" w:ascii="Times New Roman"/>
          <w:szCs w:val="24"/>
          <w:lang w:val="hr-HR"/>
        </w:rPr>
        <w:t>, MBS: 080852711,</w:t>
      </w:r>
      <w:r w:rsidR="00D352EF">
        <w:rPr>
          <w:rFonts w:hAnsi="Times New Roman" w:ascii="Times New Roman"/>
          <w:szCs w:val="24"/>
          <w:lang w:val="hr-HR"/>
        </w:rPr>
        <w:t xml:space="preserve"> </w:t>
      </w:r>
      <w:r w:rsidR="005C135C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C2293C">
        <w:rPr>
          <w:rFonts w:hAnsi="Times New Roman" w:ascii="Times New Roman"/>
          <w:szCs w:val="24"/>
          <w:lang w:val="hr-HR"/>
        </w:rPr>
        <w:t>26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6B5FD6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6B5FD6">
        <w:rPr>
          <w:rFonts w:hAnsi="Times New Roman" w:ascii="Times New Roman"/>
          <w:szCs w:val="24"/>
        </w:rPr>
        <w:t xml:space="preserve"> Casa Lavanda d</w:t>
      </w:r>
      <w:r w:rsidR="006B5FD6" w:rsidRPr="00A3671C">
        <w:rPr>
          <w:rFonts w:hAnsi="Times New Roman" w:ascii="Times New Roman"/>
          <w:szCs w:val="24"/>
        </w:rPr>
        <w:t>.o.o. Zagreb, Banjavčićeva 11, OIB</w:t>
      </w:r>
      <w:r w:rsidR="006B5FD6">
        <w:rPr>
          <w:rFonts w:hAnsi="Times New Roman" w:ascii="Times New Roman"/>
          <w:szCs w:val="24"/>
        </w:rPr>
        <w:t>:</w:t>
      </w:r>
      <w:r w:rsidR="006B5FD6" w:rsidRPr="00A3671C">
        <w:rPr>
          <w:rFonts w:hAnsi="Times New Roman" w:ascii="Times New Roman"/>
          <w:szCs w:val="24"/>
        </w:rPr>
        <w:t xml:space="preserve"> 63793903523</w:t>
      </w:r>
      <w:r w:rsidR="006B5FD6">
        <w:rPr>
          <w:rFonts w:hAnsi="Times New Roman" w:ascii="Times New Roman"/>
          <w:szCs w:val="24"/>
        </w:rPr>
        <w:t>, MBS:</w:t>
      </w:r>
      <w:r w:rsidR="006B5FD6" w:rsidRPr="006B5FD6">
        <w:rPr>
          <w:rFonts w:hAnsi="Times New Roman" w:ascii="Times New Roman"/>
          <w:szCs w:val="24"/>
        </w:rPr>
        <w:t xml:space="preserve"> </w:t>
      </w:r>
      <w:r w:rsidR="006B5FD6">
        <w:rPr>
          <w:rFonts w:hAnsi="Times New Roman" w:ascii="Times New Roman"/>
          <w:szCs w:val="24"/>
        </w:rPr>
        <w:t xml:space="preserve">080852711.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C2293C">
        <w:rPr>
          <w:rFonts w:hAnsi="Times New Roman" w:ascii="Times New Roman"/>
          <w:szCs w:val="24"/>
        </w:rPr>
        <w:t>26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</w:t>
      </w:r>
      <w:r w:rsidR="00826687">
        <w:rPr>
          <w:rFonts w:hAnsi="Times New Roman" w:ascii="Times New Roman"/>
          <w:szCs w:val="24"/>
        </w:rPr>
        <w:t xml:space="preserve">Krešimir Maretić, Šimuna Starčevića 7, Zagreb, OIB: 66108961276.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C45234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6B5FD6">
        <w:rPr>
          <w:rFonts w:hAnsi="Times New Roman" w:ascii="Times New Roman"/>
          <w:szCs w:val="24"/>
          <w:lang w:val="hr-HR"/>
        </w:rPr>
        <w:t>Casa Lavanda d</w:t>
      </w:r>
      <w:r w:rsidR="006B5FD6" w:rsidRPr="00A3671C">
        <w:rPr>
          <w:rFonts w:hAnsi="Times New Roman" w:ascii="Times New Roman"/>
          <w:szCs w:val="24"/>
          <w:lang w:val="hr-HR"/>
        </w:rPr>
        <w:t>.o.o. Zagreb, Banjavčićeva 11, OIB</w:t>
      </w:r>
      <w:r w:rsidR="006B5FD6">
        <w:rPr>
          <w:rFonts w:hAnsi="Times New Roman" w:ascii="Times New Roman"/>
          <w:szCs w:val="24"/>
          <w:lang w:val="hr-HR"/>
        </w:rPr>
        <w:t>:</w:t>
      </w:r>
      <w:r w:rsidR="006B5FD6" w:rsidRPr="00A3671C">
        <w:rPr>
          <w:rFonts w:hAnsi="Times New Roman" w:ascii="Times New Roman"/>
          <w:szCs w:val="24"/>
          <w:lang w:val="hr-HR"/>
        </w:rPr>
        <w:t xml:space="preserve"> 63793903523</w:t>
      </w:r>
      <w:r w:rsidR="006B5FD6">
        <w:rPr>
          <w:rFonts w:hAnsi="Times New Roman" w:ascii="Times New Roman"/>
          <w:szCs w:val="24"/>
          <w:lang w:val="hr-HR"/>
        </w:rPr>
        <w:t xml:space="preserve">, </w:t>
      </w:r>
      <w:r w:rsidR="006B5FD6">
        <w:rPr>
          <w:rFonts w:hAnsi="Times New Roman" w:ascii="Times New Roman"/>
          <w:szCs w:val="24"/>
        </w:rPr>
        <w:t>MBS:</w:t>
      </w:r>
      <w:r w:rsidR="006B5FD6" w:rsidRPr="006B5FD6">
        <w:rPr>
          <w:rFonts w:hAnsi="Times New Roman" w:ascii="Times New Roman"/>
          <w:szCs w:val="24"/>
        </w:rPr>
        <w:t xml:space="preserve"> </w:t>
      </w:r>
      <w:r w:rsidR="006B5FD6">
        <w:rPr>
          <w:rFonts w:hAnsi="Times New Roman" w:ascii="Times New Roman"/>
          <w:szCs w:val="24"/>
        </w:rPr>
        <w:t>080852711.</w:t>
      </w:r>
    </w:p>
    <w:p w:rsidRDefault="006B5FD6" w:rsidP="003E7FD9" w:rsidR="006B5FD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916101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1C1A19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91610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7C3A90">
        <w:rPr>
          <w:rFonts w:hAnsi="Times New Roman" w:ascii="Times New Roman"/>
          <w:lang w:val="hr-HR"/>
        </w:rPr>
        <w:t xml:space="preserve"> 10. veljače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916101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C2293C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26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7633A2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7633A2" w:rsidP="007633A2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7633A2" w:rsidP="007633A2" w:rsidR="007633A2">
      <w:pPr>
        <w:jc w:val="right"/>
        <w:rPr>
          <w:rFonts w:hAnsi="Times New Roman" w:ascii="Times New Roman"/>
          <w:szCs w:val="24"/>
          <w:lang w:val="hr-HR"/>
        </w:rPr>
      </w:pPr>
      <w:r w:rsidRPr="007633A2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13A" w:rsidR="00280A5F">
    <w:pPr>
      <w:pStyle w:val="Podnoje"/>
      <w:jc w:val="right"/>
    </w:pPr>
  </w:p>
  <w:p w:rsidRDefault="0091413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91413A" w:rsidRPr="0091413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16101">
      <w:rPr>
        <w:rFonts w:hAnsi="Times New Roman" w:ascii="Times New Roman"/>
      </w:rPr>
      <w:t>48. St-</w:t>
    </w:r>
    <w:r w:rsidR="00C2293C">
      <w:rPr>
        <w:rFonts w:hAnsi="Times New Roman" w:ascii="Times New Roman"/>
      </w:rPr>
      <w:t>7977</w:t>
    </w:r>
    <w:r w:rsidR="00916101">
      <w:rPr>
        <w:rFonts w:hAnsi="Times New Roman" w:ascii="Times New Roman"/>
      </w:rPr>
      <w:t>/15</w:t>
    </w:r>
  </w:p>
  <w:p w:rsidRDefault="0091413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A795D"/>
    <w:rsid w:val="000B3EF2"/>
    <w:rsid w:val="000E4DE6"/>
    <w:rsid w:val="000F6D4C"/>
    <w:rsid w:val="00101281"/>
    <w:rsid w:val="00194DE9"/>
    <w:rsid w:val="001C1A19"/>
    <w:rsid w:val="00207C73"/>
    <w:rsid w:val="00215918"/>
    <w:rsid w:val="00223072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77F24"/>
    <w:rsid w:val="004A537D"/>
    <w:rsid w:val="004A685D"/>
    <w:rsid w:val="004B4B7E"/>
    <w:rsid w:val="0052249E"/>
    <w:rsid w:val="00524D3D"/>
    <w:rsid w:val="005543CF"/>
    <w:rsid w:val="005653CC"/>
    <w:rsid w:val="005C135C"/>
    <w:rsid w:val="006156D0"/>
    <w:rsid w:val="00633396"/>
    <w:rsid w:val="006378C3"/>
    <w:rsid w:val="0064498B"/>
    <w:rsid w:val="006517DC"/>
    <w:rsid w:val="0065500F"/>
    <w:rsid w:val="00693D86"/>
    <w:rsid w:val="006A68F9"/>
    <w:rsid w:val="006B5FD6"/>
    <w:rsid w:val="00726015"/>
    <w:rsid w:val="007354CB"/>
    <w:rsid w:val="007633A2"/>
    <w:rsid w:val="00781EBC"/>
    <w:rsid w:val="00795065"/>
    <w:rsid w:val="007A354C"/>
    <w:rsid w:val="007A38B0"/>
    <w:rsid w:val="007C3A90"/>
    <w:rsid w:val="007D6D1C"/>
    <w:rsid w:val="007F24AA"/>
    <w:rsid w:val="00820E71"/>
    <w:rsid w:val="00826687"/>
    <w:rsid w:val="0086233E"/>
    <w:rsid w:val="008679BD"/>
    <w:rsid w:val="008C31DE"/>
    <w:rsid w:val="008E779F"/>
    <w:rsid w:val="0090317B"/>
    <w:rsid w:val="0091413A"/>
    <w:rsid w:val="00916101"/>
    <w:rsid w:val="00953A4E"/>
    <w:rsid w:val="009639FF"/>
    <w:rsid w:val="00980D7A"/>
    <w:rsid w:val="009A248B"/>
    <w:rsid w:val="009B0D8F"/>
    <w:rsid w:val="00A43D7F"/>
    <w:rsid w:val="00A7799D"/>
    <w:rsid w:val="00A93B0F"/>
    <w:rsid w:val="00AF31FC"/>
    <w:rsid w:val="00B00AAF"/>
    <w:rsid w:val="00B93B3B"/>
    <w:rsid w:val="00BC1743"/>
    <w:rsid w:val="00BE31D6"/>
    <w:rsid w:val="00BF4911"/>
    <w:rsid w:val="00C12511"/>
    <w:rsid w:val="00C2293C"/>
    <w:rsid w:val="00C445F4"/>
    <w:rsid w:val="00C45234"/>
    <w:rsid w:val="00C55D36"/>
    <w:rsid w:val="00C94D0E"/>
    <w:rsid w:val="00CA4729"/>
    <w:rsid w:val="00CB6683"/>
    <w:rsid w:val="00CD00B9"/>
    <w:rsid w:val="00D17329"/>
    <w:rsid w:val="00D210C6"/>
    <w:rsid w:val="00D352EF"/>
    <w:rsid w:val="00D660C0"/>
    <w:rsid w:val="00DD72D4"/>
    <w:rsid w:val="00E17BC5"/>
    <w:rsid w:val="00E222EB"/>
    <w:rsid w:val="00E44351"/>
    <w:rsid w:val="00E44E37"/>
    <w:rsid w:val="00E50EC8"/>
    <w:rsid w:val="00E561D2"/>
    <w:rsid w:val="00EB2BFF"/>
    <w:rsid w:val="00EB6112"/>
    <w:rsid w:val="00ED79CD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14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1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1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1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1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14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1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1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1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1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7977</izvorni_sadrzaj>
    <derivirana_varijabla naziv="DomainObject.Predmet.Broj_1">7977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St-7977/2015</izvorni_sadrzaj>
    <derivirana_varijabla naziv="DomainObject.Predmet.OznakaBroj_1">St-7977/2015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Lavanda d.o.o. zastupanog po punomoćniku VESNA PERIČIĆ-ŠUTALO; GORDANA JELIĆ</izvorni_sadrzaj>
    <derivirana_varijabla naziv="DomainObject.Predmet.ProtustrankaFormated_1">  Casa Lavanda d.o.o. zastupanog po punomoćniku VESNA PERIČIĆ-ŠUTALO; GORDANA JELIĆ</derivirana_varijabla>
  </DomainObject.Predmet.ProtustrankaFormated>
  <DomainObject.Predmet.ProtustrankaFormatedOIB>
    <izvorni_sadrzaj>  Casa Lavanda d.o.o., OIB 63793903523 zastupanog po punomoćniku VESNA PERIČIĆ-ŠUTALO; GORDANA JELIĆ</izvorni_sadrzaj>
    <derivirana_varijabla naziv="DomainObject.Predmet.ProtustrankaFormatedOIB_1">  Casa Lavanda d.o.o., OIB 63793903523 zastupanog po punomoćniku VESNA PERIČIĆ-ŠUTALO; GORDANA JELIĆ</derivirana_varijabla>
  </DomainObject.Predmet.ProtustrankaFormatedOIB>
  <DomainObject.Predmet.ProtustrankaFormatedWithAdress>
    <izvorni_sadrzaj> Casa Lavanda d.o.o., Banjavčićeva 11, 10000 Zagreb zastupanog po punomoćniku VESNA PERIČIĆ-ŠUTALO; GORDANA JELIĆ</izvorni_sadrzaj>
    <derivirana_varijabla naziv="DomainObject.Predmet.ProtustrankaFormatedWithAdress_1"> Casa Lavanda d.o.o., Banjavčićeva 11, 10000 Zagreb zastupanog po punomoćniku VESNA PERIČIĆ-ŠUTALO; GORDANA JELIĆ</derivirana_varijabla>
  </DomainObject.Predmet.ProtustrankaFormatedWithAdress>
  <DomainObject.Predmet.ProtustrankaFormatedWithAdressOIB>
    <izvorni_sadrzaj> Casa Lavanda d.o.o., OIB 63793903523, Banjavčićeva 11, 10000 Zagreb zastupanog po punomoćniku VESNA PERIČIĆ-ŠUTALO; GORDANA JELIĆ</izvorni_sadrzaj>
    <derivirana_varijabla naziv="DomainObject.Predmet.ProtustrankaFormatedWithAdressOIB_1"> Casa Lavanda d.o.o., OIB 63793903523, Banjavčićeva 11, 10000 Zagreb zastupanog po punomoćniku VESNA PERIČIĆ-ŠUTALO; GORDANA JELIĆ</derivirana_varijabla>
  </DomainObject.Predmet.ProtustrankaFormatedWithAdressOIB>
  <DomainObject.Predmet.ProtustrankaWithAdress>
    <izvorni_sadrzaj>Casa Lavanda d.o.o. Banjavčićeva 11, 10000 Zagreb</izvorni_sadrzaj>
    <derivirana_varijabla naziv="DomainObject.Predmet.ProtustrankaWithAdress_1">Casa Lavanda d.o.o. Banjavčićeva 11, 10000 Zagreb</derivirana_varijabla>
  </DomainObject.Predmet.ProtustrankaWithAdress>
  <DomainObject.Predmet.ProtustrankaWithAdressOIB>
    <izvorni_sadrzaj>Casa Lavanda d.o.o., OIB 63793903523, Banjavčićeva 11, 10000 Zagreb</izvorni_sadrzaj>
    <derivirana_varijabla naziv="DomainObject.Predmet.ProtustrankaWithAdressOIB_1">Casa Lavanda d.o.o., OIB 63793903523, Banjavčićeva 11, 10000 Zagreb</derivirana_varijabla>
  </DomainObject.Predmet.ProtustrankaWithAdressOIB>
  <DomainObject.Predmet.ProtustrankaNazivFormated>
    <izvorni_sadrzaj>Casa Lavanda d.o.o.</izvorni_sadrzaj>
    <derivirana_varijabla naziv="DomainObject.Predmet.ProtustrankaNazivFormated_1">Casa Lavanda d.o.o.</derivirana_varijabla>
  </DomainObject.Predmet.ProtustrankaNazivFormated>
  <DomainObject.Predmet.ProtustrankaNazivFormatedOIB>
    <izvorni_sadrzaj>Casa Lavanda d.o.o., OIB 63793903523</izvorni_sadrzaj>
    <derivirana_varijabla naziv="DomainObject.Predmet.ProtustrankaNazivFormatedOIB_1">Casa Lavanda d.o.o., OIB 63793903523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Casa Lavanda d.o.o. zastupanog po punomoćniku VESNA PERIČIĆ-ŠUTALO; GORDANA JELIĆ</item>
    </izvorni_sadrzaj>
    <derivirana_varijabla naziv="DomainObject.Predmet.ProtuStrankaListFormated_1">
      <item>Casa Lavanda d.o.o. zastupanog po punomoćniku VESNA PERIČIĆ-ŠUTALO; GORDANA JELIĆ</item>
    </derivirana_varijabla>
  </DomainObject.Predmet.ProtuStrankaListFormated>
  <DomainObject.Predmet.ProtuStrankaListFormatedOIB>
    <izvorni_sadrzaj>
      <item>Casa Lavanda d.o.o., OIB 63793903523 zastupanog po punomoćniku VESNA PERIČIĆ-ŠUTALO; GORDANA JELIĆ</item>
    </izvorni_sadrzaj>
    <derivirana_varijabla naziv="DomainObject.Predmet.ProtuStrankaListFormatedOIB_1">
      <item>Casa Lavanda d.o.o., OIB 63793903523 zastupanog po punomoćniku VESNA PERIČIĆ-ŠUTALO; GORDANA JELIĆ</item>
    </derivirana_varijabla>
  </DomainObject.Predmet.ProtuStrankaListFormatedOIB>
  <DomainObject.Predmet.ProtuStrankaListFormatedWithAdress>
    <izvorni_sadrzaj>
      <item>Casa Lavanda d.o.o., Banjavčićeva 11, 10000 Zagreb zastupanog po punomoćniku VESNA PERIČIĆ-ŠUTALO; GORDANA JELIĆ</item>
    </izvorni_sadrzaj>
    <derivirana_varijabla naziv="DomainObject.Predmet.ProtuStrankaListFormatedWithAdress_1">
      <item>Casa Lavanda d.o.o., Banjavčićeva 11, 10000 Zagreb zastupanog po punomoćniku VESNA PERIČIĆ-ŠUTALO; GORDANA JELIĆ</item>
    </derivirana_varijabla>
  </DomainObject.Predmet.ProtuStrankaListFormatedWithAdress>
  <DomainObject.Predmet.ProtuStrankaListFormatedWithAdressOIB>
    <izvorni_sadrzaj>
      <item>Casa Lavanda d.o.o., OIB 63793903523, Banjavčićeva 11, 10000 Zagreb zastupanog po punomoćniku VESNA PERIČIĆ-ŠUTALO; GORDANA JELIĆ</item>
    </izvorni_sadrzaj>
    <derivirana_varijabla naziv="DomainObject.Predmet.ProtuStrankaListFormatedWithAdressOIB_1">
      <item>Casa Lavanda d.o.o., OIB 63793903523, Banjavčićeva 11, 10000 Zagreb zastupanog po punomoćniku VESNA PERIČIĆ-ŠUTALO; GORDANA JELIĆ</item>
    </derivirana_varijabla>
  </DomainObject.Predmet.ProtuStrankaListFormatedWithAdressOIB>
  <DomainObject.Predmet.ProtuStrankaListNazivFormated>
    <izvorni_sadrzaj>
      <item>Casa Lavanda d.o.o.</item>
    </izvorni_sadrzaj>
    <derivirana_varijabla naziv="DomainObject.Predmet.ProtuStrankaListNazivFormated_1">
      <item>Casa Lavanda d.o.o.</item>
    </derivirana_varijabla>
  </DomainObject.Predmet.ProtuStrankaListNazivFormated>
  <DomainObject.Predmet.ProtuStrankaListNazivFormatedOIB>
    <izvorni_sadrzaj>
      <item>Casa Lavanda d.o.o., OIB 63793903523</item>
    </izvorni_sadrzaj>
    <derivirana_varijabla naziv="DomainObject.Predmet.ProtuStrankaListNazivFormatedOIB_1">
      <item>Casa Lavanda d.o.o., OIB 63793903523</item>
    </derivirana_varijabla>
  </DomainObject.Predmet.ProtuStrankaListNazivFormatedOIB>
  <DomainObject.Predmet.OstaliListFormated>
    <izvorni_sadrzaj>
      <item>VESNA PERIČIĆ-ŠUTALO punomoćnik sudionika u postupku Casa Lavanda d.o.o.</item>
      <item>GORDANA JELIĆ punomoćnik sudionika u postupku Casa Lavanda d.o.o.</item>
    </izvorni_sadrzaj>
    <derivirana_varijabla naziv="DomainObject.Predmet.OstaliListFormated_1">
      <item>VESNA PERIČIĆ-ŠUTALO punomoćnik sudionika u postupku Casa Lavanda d.o.o.</item>
      <item>GORDANA JELIĆ punomoćnik sudionika u postupku Casa Lavanda d.o.o.</item>
    </derivirana_varijabla>
  </DomainObject.Predmet.OstaliListFormated>
  <DomainObject.Predmet.OstaliListFormatedOIB>
    <izvorni_sadrzaj>
      <item>VESNA PERIČIĆ-ŠUTALO, OIB 99682788927 punomoćnik sudionika u postupku Casa Lavanda d.o.o.</item>
      <item>GORDANA JELIĆ, OIB 88052280605 punomoćnik sudionika u postupku Casa Lavanda d.o.o.</item>
    </izvorni_sadrzaj>
    <derivirana_varijabla naziv="DomainObject.Predmet.OstaliListFormatedOIB_1">
      <item>VESNA PERIČIĆ-ŠUTALO, OIB 99682788927 punomoćnik sudionika u postupku Casa Lavanda d.o.o.</item>
      <item>GORDANA JELIĆ, OIB 88052280605 punomoćnik sudionika u postupku Casa Lavanda d.o.o.</item>
    </derivirana_varijabla>
  </DomainObject.Predmet.OstaliListFormatedOIB>
  <DomainObject.Predmet.OstaliListFormatedWithAdress>
    <izvorni_sadrzaj>
      <item>VESNA PERIČIĆ-ŠUTALO, Jasena 28, 10020 Strmec punomoćnik sudionika u postupku Casa Lavanda d.o.o.</item>
      <item>GORDANA JELIĆ, Dražička 13, 51000 Rijeka punomoćnik sudionika u postupku Casa Lavanda d.o.o.</item>
    </izvorni_sadrzaj>
    <derivirana_varijabla naziv="DomainObject.Predmet.OstaliListFormatedWithAdress_1">
      <item>VESNA PERIČIĆ-ŠUTALO, Jasena 28, 10020 Strmec punomoćnik sudionika u postupku Casa Lavanda d.o.o.</item>
      <item>GORDANA JELIĆ, Dražička 13, 51000 Rijeka punomoćnik sudionika u postupku Casa Lavanda d.o.o.</item>
    </derivirana_varijabla>
  </DomainObject.Predmet.OstaliListFormatedWithAdress>
  <DomainObject.Predmet.OstaliListFormatedWithAdressOIB>
    <izvorni_sadrzaj>
      <item>VESNA PERIČIĆ-ŠUTALO, OIB 99682788927, Jasena 28, 10020 Strmec punomoćnik sudionika u postupku Casa Lavanda d.o.o.</item>
      <item>GORDANA JELIĆ, OIB 88052280605, Dražička 13, 51000 Rijeka punomoćnik sudionika u postupku Casa Lavanda d.o.o.</item>
    </izvorni_sadrzaj>
    <derivirana_varijabla naziv="DomainObject.Predmet.OstaliListFormatedWithAdressOIB_1">
      <item>VESNA PERIČIĆ-ŠUTALO, OIB 99682788927, Jasena 28, 10020 Strmec punomoćnik sudionika u postupku Casa Lavanda d.o.o.</item>
      <item>GORDANA JELIĆ, OIB 88052280605, Dražička 13, 51000 Rijeka punomoćnik sudionika u postupku Casa Lavanda d.o.o.</item>
    </derivirana_varijabla>
  </DomainObject.Predmet.OstaliListFormatedWithAdressOIB>
  <DomainObject.Predmet.OstaliListNazivFormated>
    <izvorni_sadrzaj>
      <item>VESNA PERIČIĆ-ŠUTALO</item>
      <item>GORDANA JELIĆ</item>
    </izvorni_sadrzaj>
    <derivirana_varijabla naziv="DomainObject.Predmet.OstaliListNazivFormated_1">
      <item>VESNA PERIČIĆ-ŠUTALO</item>
      <item>GORDANA JELIĆ</item>
    </derivirana_varijabla>
  </DomainObject.Predmet.OstaliListNazivFormated>
  <DomainObject.Predmet.OstaliListNazivFormatedOIB>
    <izvorni_sadrzaj>
      <item>VESNA PERIČIĆ-ŠUTALO, OIB 99682788927</item>
      <item>GORDANA JELIĆ, OIB 88052280605</item>
    </izvorni_sadrzaj>
    <derivirana_varijabla naziv="DomainObject.Predmet.OstaliListNazivFormatedOIB_1">
      <item>VESNA PERIČIĆ-ŠUTALO, OIB 99682788927</item>
      <item>GORDANA JELIĆ, OIB 88052280605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Casa Lavanda d.o.o.</izvorni_sadrzaj>
    <derivirana_varijabla naziv="DomainObject.Predmet.ProtustrankaIDrugi_1">Casa Lavanda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Casa Lavanda d.o.o., OIB 63793903523, Banjavčićeva 11, 10000 Zagreb</izvorni_sadrzaj>
    <derivirana_varijabla naziv="DomainObject.Predmet.ProtustrankaIDrugiAdressOIB_1">Casa Lavanda d.o.o., OIB 63793903523, Banjavčićeva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Casa Lavanda d.o.o.</item>
      <item>VESNA PERIČIĆ-ŠUTALO</item>
      <item>GORDANA JELIĆ</item>
    </izvorni_sadrzaj>
    <derivirana_varijabla naziv="DomainObject.Predmet.SudioniciListNaziv_1">
      <item>FINA Regionalni centar Zagreb</item>
      <item>Casa Lavanda d.o.o.</item>
      <item>VESNA PERIČIĆ-ŠUTALO</item>
      <item>GORDANA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Casa Lavanda d.o.o., OIB 63793903523, Banjavčićeva 11,10000 Zagreb</item>
      <item>VESNA PERIČIĆ-ŠUTALO, OIB 99682788927, Jasena 28,10020 Strmec</item>
      <item>GORDANA JELIĆ, OIB 88052280605, Dražička 13,51000 Rijeka</item>
    </izvorni_sadrzaj>
    <derivirana_varijabla naziv="DomainObject.Predmet.SudioniciListAdressOIB_1">
      <item>FINA Regionalni centar Zagreb, OIB 85821130368, Trg svibanjskih žrtava 1995. 1,10000 Zagreb</item>
      <item>Casa Lavanda d.o.o., OIB 63793903523, Banjavčićeva 11,10000 Zagreb</item>
      <item>VESNA PERIČIĆ-ŠUTALO, OIB 99682788927, Jasena 28,10020 Strmec</item>
      <item>GORDANA JELIĆ, OIB 88052280605, Dražička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63793903523</item>
      <item>, OIB 99682788927</item>
      <item>, OIB 88052280605</item>
    </izvorni_sadrzaj>
    <derivirana_varijabla naziv="DomainObject.Predmet.SudioniciListNazivOIB_1">
      <item>, OIB 85821130368</item>
      <item>, OIB 63793903523</item>
      <item>, OIB 99682788927</item>
      <item>, OIB 88052280605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DFD67-1149-46EB-AAD6-5F56E2075D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2639</properties:Characters>
  <properties:Lines>70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2016-10-26T08:17:00Z</dcterms:created>
  <dc:creator>Karmela Dolenc</dc:creator>
  <cp:lastModifiedBy>Zlatka Plivelić</cp:lastModifiedBy>
  <cp:lastPrinted>2016-10-26T08:29:00Z</cp:lastPrinted>
  <dcterms:modified xmlns:xsi="http://www.w3.org/2001/XMLSchema-instance" xsi:type="dcterms:W3CDTF">2016-10-26T09:03:00Z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