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52bdf" w14:paraId="5b52bdf"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861073">
        <w:rPr>
          <w:rFonts w:hAnsi="Times New Roman" w:ascii="Times New Roman"/>
          <w:szCs w:val="24"/>
          <w:lang w:val="hr-HR"/>
        </w:rPr>
        <w:t xml:space="preserve">                       </w:t>
      </w:r>
      <w:r w:rsidR="00C50CAD">
        <w:rPr>
          <w:rFonts w:hAnsi="Times New Roman" w:ascii="Times New Roman"/>
          <w:szCs w:val="24"/>
          <w:lang w:val="hr-HR"/>
        </w:rPr>
        <w:t>48</w:t>
      </w:r>
      <w:r w:rsidR="00861073">
        <w:rPr>
          <w:rFonts w:hAnsi="Times New Roman" w:ascii="Times New Roman"/>
          <w:szCs w:val="24"/>
          <w:lang w:val="hr-HR"/>
        </w:rPr>
        <w:t xml:space="preserve">. </w:t>
      </w:r>
      <w:r w:rsidR="00C50CAD">
        <w:rPr>
          <w:rFonts w:hAnsi="Times New Roman" w:ascii="Times New Roman"/>
          <w:szCs w:val="24"/>
          <w:lang w:val="hr-HR"/>
        </w:rPr>
        <w:t xml:space="preserve"> St-</w:t>
      </w:r>
      <w:r w:rsidR="00A3671C">
        <w:rPr>
          <w:rFonts w:hAnsi="Times New Roman" w:ascii="Times New Roman"/>
          <w:szCs w:val="24"/>
          <w:lang w:val="hr-HR"/>
        </w:rPr>
        <w:t>7977</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61073" w:rsidP="00861073" w:rsidR="00861073">
      <w:pPr>
        <w:rPr>
          <w:rFonts w:hAnsi="Times New Roman" w:ascii="Times New Roman"/>
          <w:szCs w:val="24"/>
          <w:lang w:val="hr-HR"/>
        </w:rPr>
      </w:pPr>
      <w:r>
        <w:rPr>
          <w:rFonts w:hAnsi="Times New Roman" w:ascii="Times New Roman"/>
          <w:szCs w:val="24"/>
          <w:lang w:val="hr-HR"/>
        </w:rPr>
        <w:t xml:space="preserve">REPUBLIKA HRVATSKA   </w:t>
      </w:r>
    </w:p>
    <w:p w:rsidRDefault="00861073" w:rsidP="00861073" w:rsidR="00861073">
      <w:pPr>
        <w:rPr>
          <w:rFonts w:hAnsi="Times New Roman" w:ascii="Times New Roman"/>
          <w:szCs w:val="24"/>
          <w:lang w:val="hr-HR"/>
        </w:rPr>
      </w:pPr>
      <w:r>
        <w:rPr>
          <w:rFonts w:hAnsi="Times New Roman" w:ascii="Times New Roman"/>
          <w:szCs w:val="24"/>
          <w:lang w:val="hr-HR"/>
        </w:rPr>
        <w:t>TRGOVAČKI SUD U ZAGREBU</w:t>
      </w:r>
    </w:p>
    <w:p w:rsidRDefault="00861073" w:rsidP="00861073" w:rsidR="00861073">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861073" w:rsidR="00861073">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proofErr w:type="spellStart"/>
      <w:r w:rsidR="00861073">
        <w:rPr>
          <w:rFonts w:hAnsi="Times New Roman" w:ascii="Times New Roman"/>
          <w:szCs w:val="24"/>
          <w:lang w:val="hr-HR"/>
        </w:rPr>
        <w:t>Casa</w:t>
      </w:r>
      <w:proofErr w:type="spellEnd"/>
      <w:r w:rsidR="00861073">
        <w:rPr>
          <w:rFonts w:hAnsi="Times New Roman" w:ascii="Times New Roman"/>
          <w:szCs w:val="24"/>
          <w:lang w:val="hr-HR"/>
        </w:rPr>
        <w:t xml:space="preserve"> Lavanda d</w:t>
      </w:r>
      <w:r w:rsidR="00A3671C" w:rsidRPr="00A3671C">
        <w:rPr>
          <w:rFonts w:hAnsi="Times New Roman" w:ascii="Times New Roman"/>
          <w:szCs w:val="24"/>
          <w:lang w:val="hr-HR"/>
        </w:rPr>
        <w:t xml:space="preserve">.o.o. Zagreb, </w:t>
      </w:r>
      <w:proofErr w:type="spellStart"/>
      <w:r w:rsidR="00A3671C" w:rsidRPr="00A3671C">
        <w:rPr>
          <w:rFonts w:hAnsi="Times New Roman" w:ascii="Times New Roman"/>
          <w:szCs w:val="24"/>
          <w:lang w:val="hr-HR"/>
        </w:rPr>
        <w:t>Banjavčićeva</w:t>
      </w:r>
      <w:proofErr w:type="spellEnd"/>
      <w:r w:rsidR="00A3671C" w:rsidRPr="00A3671C">
        <w:rPr>
          <w:rFonts w:hAnsi="Times New Roman" w:ascii="Times New Roman"/>
          <w:szCs w:val="24"/>
          <w:lang w:val="hr-HR"/>
        </w:rPr>
        <w:t xml:space="preserve"> 11, OIB</w:t>
      </w:r>
      <w:r w:rsidR="00861073">
        <w:rPr>
          <w:rFonts w:hAnsi="Times New Roman" w:ascii="Times New Roman"/>
          <w:szCs w:val="24"/>
          <w:lang w:val="hr-HR"/>
        </w:rPr>
        <w:t>:</w:t>
      </w:r>
      <w:r w:rsidR="00A3671C" w:rsidRPr="00A3671C">
        <w:rPr>
          <w:rFonts w:hAnsi="Times New Roman" w:ascii="Times New Roman"/>
          <w:szCs w:val="24"/>
          <w:lang w:val="hr-HR"/>
        </w:rPr>
        <w:t xml:space="preserve"> 63793903523</w:t>
      </w:r>
      <w:r w:rsidR="00200F97">
        <w:rPr>
          <w:rFonts w:hAnsi="Times New Roman" w:ascii="Times New Roman"/>
          <w:szCs w:val="24"/>
          <w:lang w:val="hr-HR"/>
        </w:rPr>
        <w:t xml:space="preserve">, </w:t>
      </w:r>
      <w:r w:rsidR="00861073">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61073" w:rsidR="00861073">
      <w:pPr>
        <w:ind w:firstLine="720"/>
        <w:jc w:val="both"/>
        <w:rPr>
          <w:rFonts w:hAnsi="Times New Roman" w:ascii="Times New Roman"/>
          <w:szCs w:val="24"/>
          <w:lang w:val="hr-HR"/>
        </w:rPr>
      </w:pPr>
    </w:p>
    <w:p w:rsidRDefault="00861073" w:rsidR="00861073">
      <w:pPr>
        <w:ind w:firstLine="720"/>
        <w:jc w:val="both"/>
        <w:rPr>
          <w:rFonts w:hAnsi="Times New Roman" w:ascii="Times New Roman"/>
          <w:szCs w:val="24"/>
          <w:lang w:val="hr-HR"/>
        </w:rPr>
      </w:pPr>
    </w:p>
    <w:p w:rsidRDefault="00861073" w:rsidR="00861073">
      <w:pPr>
        <w:ind w:firstLine="720"/>
        <w:jc w:val="both"/>
        <w:rPr>
          <w:rFonts w:hAnsi="Times New Roman" w:ascii="Times New Roman"/>
          <w:szCs w:val="24"/>
          <w:lang w:val="hr-HR"/>
        </w:rPr>
      </w:pPr>
    </w:p>
    <w:p w:rsidRDefault="00861073" w:rsidR="00861073">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861073">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E765C5">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E765C5" w:rsidP="00E765C5"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E765C5" w:rsidP="00E765C5" w:rsidR="00E765C5">
      <w:pPr>
        <w:jc w:val="right"/>
      </w:pPr>
      <w:r w:rsidRPr="00E765C5">
        <w:rPr>
          <w:rFonts w:hAnsi="Times New Roman" w:ascii="Times New Roman"/>
          <w:szCs w:val="24"/>
          <w:lang w:val="hr-HR"/>
        </w:rPr>
        <w:t>Zlatka Plivelić</w:t>
      </w:r>
    </w:p>
    <w:sectPr w:rsidSect="00861073" w:rsidR="00E765C5">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1073" w:rsidP="00861073" w:rsidR="00861073">
      <w:r>
        <w:separator/>
      </w:r>
    </w:p>
  </w:endnote>
  <w:endnote w:id="0" w:type="continuationSeparator">
    <w:p w:rsidRDefault="00861073" w:rsidP="00861073" w:rsidR="00861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1073" w:rsidP="00861073" w:rsidR="00861073">
      <w:r>
        <w:separator/>
      </w:r>
    </w:p>
  </w:footnote>
  <w:footnote w:id="0" w:type="continuationSeparator">
    <w:p w:rsidRDefault="00861073" w:rsidP="00861073" w:rsidR="00861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1073" w:rsidP="00861073" w:rsidR="00861073" w:rsidRPr="00861073">
    <w:pPr>
      <w:pStyle w:val="Zaglavlje"/>
      <w:tabs>
        <w:tab w:pos="8640" w:val="clear"/>
        <w:tab w:pos="4251" w:val="center"/>
        <w:tab w:pos="4963" w:val="left"/>
        <w:tab w:pos="5672" w:val="left"/>
        <w:tab w:pos="6381" w:val="left"/>
      </w:tabs>
      <w:rPr>
        <w:rFonts w:hAnsi="Times New Roman" w:ascii="Times New Roman"/>
        <w:lang w:val="hr-HR"/>
      </w:rPr>
    </w:pPr>
    <w:r>
      <w:rPr>
        <w:lang w:val="hr-HR"/>
      </w:rPr>
      <w:tab/>
    </w:r>
    <w:r w:rsidRPr="00861073">
      <w:rPr>
        <w:rFonts w:hAnsi="Times New Roman" w:ascii="Times New Roman"/>
        <w:lang w:val="hr-HR"/>
      </w:rPr>
      <w:t>2</w:t>
    </w:r>
    <w:r w:rsidRPr="00861073">
      <w:rPr>
        <w:rFonts w:hAnsi="Times New Roman" w:ascii="Times New Roman"/>
        <w:lang w:val="hr-HR"/>
      </w:rPr>
      <w:tab/>
    </w:r>
    <w:r w:rsidRPr="00861073">
      <w:rPr>
        <w:rFonts w:hAnsi="Times New Roman" w:ascii="Times New Roman"/>
        <w:lang w:val="hr-HR"/>
      </w:rPr>
      <w:tab/>
    </w:r>
    <w:r w:rsidRPr="00861073">
      <w:rPr>
        <w:rFonts w:hAnsi="Times New Roman" w:ascii="Times New Roman"/>
        <w:lang w:val="hr-HR"/>
      </w:rPr>
      <w:tab/>
      <w:t xml:space="preserve">               48. St-7977/15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223D7"/>
    <w:rsid w:val="00200F97"/>
    <w:rsid w:val="00352BAD"/>
    <w:rsid w:val="0042070D"/>
    <w:rsid w:val="00546DF4"/>
    <w:rsid w:val="006224E1"/>
    <w:rsid w:val="007066FA"/>
    <w:rsid w:val="007C1B80"/>
    <w:rsid w:val="00861073"/>
    <w:rsid w:val="00900303"/>
    <w:rsid w:val="00906781"/>
    <w:rsid w:val="009A43A4"/>
    <w:rsid w:val="009F465A"/>
    <w:rsid w:val="00A3671C"/>
    <w:rsid w:val="00B0061A"/>
    <w:rsid w:val="00B44990"/>
    <w:rsid w:val="00B95EFD"/>
    <w:rsid w:val="00C27576"/>
    <w:rsid w:val="00C50CAD"/>
    <w:rsid w:val="00C91567"/>
    <w:rsid w:val="00CA0408"/>
    <w:rsid w:val="00D276A1"/>
    <w:rsid w:val="00D4274F"/>
    <w:rsid w:val="00D60B4A"/>
    <w:rsid w:val="00DB1CDA"/>
    <w:rsid w:val="00E72C47"/>
    <w:rsid w:val="00E765C5"/>
    <w:rsid w:val="00EA1B98"/>
    <w:rsid w:val="00EC3F86"/>
    <w:rsid w:val="00EE6602"/>
    <w:rsid w:val="00FB43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St-7977/2015-6</izvorni_sadrzaj>
    <derivirana_varijabla naziv="DomainObject.Oznaka_1">St-7977/2015-6</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7977</izvorni_sadrzaj>
    <derivirana_varijabla naziv="DomainObject.Predmet.Broj_1">7977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St-7977/2015</izvorni_sadrzaj>
    <derivirana_varijabla naziv="DomainObject.Predmet.OznakaBroj_1">St-7977/2015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 Lavanda d.o.o.</izvorni_sadrzaj>
    <derivirana_varijabla naziv="DomainObject.Predmet.ProtustrankaFormated_1">  Casa Lavanda d.o.o.</derivirana_varijabla>
  </DomainObject.Predmet.ProtustrankaFormated>
  <DomainObject.Predmet.ProtustrankaFormatedOIB>
    <izvorni_sadrzaj>  Casa Lavanda d.o.o., OIB 63793903523</izvorni_sadrzaj>
    <derivirana_varijabla naziv="DomainObject.Predmet.ProtustrankaFormatedOIB_1">  Casa Lavanda d.o.o., OIB 63793903523</derivirana_varijabla>
  </DomainObject.Predmet.ProtustrankaFormatedOIB>
  <DomainObject.Predmet.ProtustrankaFormatedWithAdress>
    <izvorni_sadrzaj> Casa Lavanda d.o.o., Banjavčićeva 11, 10000 Zagreb</izvorni_sadrzaj>
    <derivirana_varijabla naziv="DomainObject.Predmet.ProtustrankaFormatedWithAdress_1"> Casa Lavanda d.o.o., Banjavčićeva 11, 10000 Zagreb</derivirana_varijabla>
  </DomainObject.Predmet.ProtustrankaFormatedWithAdress>
  <DomainObject.Predmet.ProtustrankaFormatedWithAdressOIB>
    <izvorni_sadrzaj> Casa Lavanda d.o.o., OIB 63793903523, Banjavčićeva 11, 10000 Zagreb</izvorni_sadrzaj>
    <derivirana_varijabla naziv="DomainObject.Predmet.ProtustrankaFormatedWithAdressOIB_1"> Casa Lavanda d.o.o., OIB 63793903523, Banjavčićeva 11, 10000 Zagreb</derivirana_varijabla>
  </DomainObject.Predmet.ProtustrankaFormatedWithAdressOIB>
  <DomainObject.Predmet.ProtustrankaWithAdress>
    <izvorni_sadrzaj>Casa Lavanda d.o.o. Banjavčićeva 11, 10000 Zagreb</izvorni_sadrzaj>
    <derivirana_varijabla naziv="DomainObject.Predmet.ProtustrankaWithAdress_1">Casa Lavanda d.o.o. Banjavčićeva 11, 10000 Zagreb</derivirana_varijabla>
  </DomainObject.Predmet.ProtustrankaWithAdress>
  <DomainObject.Predmet.ProtustrankaWithAdressOIB>
    <izvorni_sadrzaj>Casa Lavanda d.o.o., OIB 63793903523, Banjavčićeva 11, 10000 Zagreb</izvorni_sadrzaj>
    <derivirana_varijabla naziv="DomainObject.Predmet.ProtustrankaWithAdressOIB_1">Casa Lavanda d.o.o., OIB 63793903523, Banjavčićeva 11, 10000 Zagreb</derivirana_varijabla>
  </DomainObject.Predmet.ProtustrankaWithAdressOIB>
  <DomainObject.Predmet.ProtustrankaNazivFormated>
    <izvorni_sadrzaj>Casa Lavanda d.o.o.</izvorni_sadrzaj>
    <derivirana_varijabla naziv="DomainObject.Predmet.ProtustrankaNazivFormated_1">Casa Lavanda d.o.o.</derivirana_varijabla>
  </DomainObject.Predmet.ProtustrankaNazivFormated>
  <DomainObject.Predmet.ProtustrankaNazivFormatedOIB>
    <izvorni_sadrzaj>Casa Lavanda d.o.o., OIB 63793903523</izvorni_sadrzaj>
    <derivirana_varijabla naziv="DomainObject.Predmet.ProtustrankaNazivFormatedOIB_1">Casa Lavanda d.o.o., OIB 63793903523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Casa Lavanda d.o.o.</item>
    </izvorni_sadrzaj>
    <derivirana_varijabla naziv="DomainObject.Predmet.ProtuStrankaListFormated_1">
      <item>Casa Lavanda d.o.o.</item>
    </derivirana_varijabla>
  </DomainObject.Predmet.ProtuStrankaListFormated>
  <DomainObject.Predmet.ProtuStrankaListFormatedOIB>
    <izvorni_sadrzaj>
      <item>Casa Lavanda d.o.o., OIB 63793903523</item>
    </izvorni_sadrzaj>
    <derivirana_varijabla naziv="DomainObject.Predmet.ProtuStrankaListFormatedOIB_1">
      <item>Casa Lavanda d.o.o., OIB 63793903523</item>
    </derivirana_varijabla>
  </DomainObject.Predmet.ProtuStrankaListFormatedOIB>
  <DomainObject.Predmet.ProtuStrankaListFormatedWithAdress>
    <izvorni_sadrzaj>
      <item>Casa Lavanda d.o.o., Banjavčićeva 11, 10000 Zagreb</item>
    </izvorni_sadrzaj>
    <derivirana_varijabla naziv="DomainObject.Predmet.ProtuStrankaListFormatedWithAdress_1">
      <item>Casa Lavanda d.o.o., Banjavčićeva 11, 10000 Zagreb</item>
    </derivirana_varijabla>
  </DomainObject.Predmet.ProtuStrankaListFormatedWithAdress>
  <DomainObject.Predmet.ProtuStrankaListFormatedWithAdressOIB>
    <izvorni_sadrzaj>
      <item>Casa Lavanda d.o.o., OIB 63793903523, Banjavčićeva 11, 10000 Zagreb</item>
    </izvorni_sadrzaj>
    <derivirana_varijabla naziv="DomainObject.Predmet.ProtuStrankaListFormatedWithAdressOIB_1">
      <item>Casa Lavanda d.o.o., OIB 63793903523, Banjavčićeva 11, 10000 Zagreb</item>
    </derivirana_varijabla>
  </DomainObject.Predmet.ProtuStrankaListFormatedWithAdressOIB>
  <DomainObject.Predmet.ProtuStrankaListNazivFormated>
    <izvorni_sadrzaj>
      <item>Casa Lavanda d.o.o.</item>
    </izvorni_sadrzaj>
    <derivirana_varijabla naziv="DomainObject.Predmet.ProtuStrankaListNazivFormated_1">
      <item>Casa Lavanda d.o.o.</item>
    </derivirana_varijabla>
  </DomainObject.Predmet.ProtuStrankaListNazivFormated>
  <DomainObject.Predmet.ProtuStrankaListNazivFormatedOIB>
    <izvorni_sadrzaj>
      <item>Casa Lavanda d.o.o., OIB 63793903523</item>
    </izvorni_sadrzaj>
    <derivirana_varijabla naziv="DomainObject.Predmet.ProtuStrankaListNazivFormatedOIB_1">
      <item>Casa Lavanda d.o.o., OIB 63793903523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St-7977/2015-6</izvorni_sadrzaj>
    <derivirana_varijabla naziv="DomainObject.PoslovniBrojDokumenta_1">St-7977/2015-6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Casa Lavanda d.o.o.</izvorni_sadrzaj>
    <derivirana_varijabla naziv="DomainObject.Predmet.ProtustrankaIDrugi_1">Casa Lavanda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Casa Lavanda d.o.o., OIB 63793903523, Banjavčićeva 11, 10000 Zagreb</izvorni_sadrzaj>
    <derivirana_varijabla naziv="DomainObject.Predmet.ProtustrankaIDrugiAdressOIB_1">Casa Lavanda d.o.o., OIB 63793903523, Banjavčićeva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Casa Lavanda d.o.o.</item>
    </izvorni_sadrzaj>
    <derivirana_varijabla naziv="DomainObject.Predmet.SudioniciListNaziv_1">
      <item>FINA Regionalni centar Zagreb</item>
      <item>Casa Lavanda d.o.o.</item>
    </derivirana_varijabla>
  </DomainObject.Predmet.SudioniciListNaziv>
  <DomainObject.Predmet.SudioniciListAdressOIB>
    <izvorni_sadrzaj>
      <item>FINA Regionalni centar Zagreb, OIB 85821130368, Trg svibanjskih žrtava 1995. 1,10000 Zagreb</item>
      <item>Casa Lavanda d.o.o., OIB 63793903523, Banjavčićeva 11,10000 Zagreb</item>
    </izvorni_sadrzaj>
    <derivirana_varijabla naziv="DomainObject.Predmet.SudioniciListAdressOIB_1">
      <item>FINA Regionalni centar Zagreb, OIB 85821130368, Trg svibanjskih žrtava 1995. 1,10000 Zagreb</item>
      <item>Casa Lavanda d.o.o., OIB 63793903523, Banjavčićeva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63793903523</item>
    </izvorni_sadrzaj>
    <derivirana_varijabla naziv="DomainObject.Predmet.SudioniciListNazivOIB_1">
      <item>, OIB 85821130368</item>
      <item>, OIB 63793903523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1967</properties:Characters>
  <properties:Lines>68</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2016-09-09T08:21:00Z</dcterms:created>
  <dc:creator>Sudsko vijeæe</dc:creator>
  <cp:lastModifiedBy>Zlatka Plivelić</cp:lastModifiedBy>
  <cp:lastPrinted>2016-09-09T13:22:00Z</cp:lastPrinted>
  <dcterms:modified xmlns:xsi="http://www.w3.org/2001/XMLSchema-instance" xsi:type="dcterms:W3CDTF">2016-09-12T07:43:00Z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St-7977/2015-6 / Odluka - Zaključak-poziv upravi</vt:lpwstr>
  </prop:property>
  <prop:property name="CC_coloring" pid="4" fmtid="{D5CDD505-2E9C-101B-9397-08002B2CF9AE}">
    <vt:bool>false</vt:bool>
  </prop:property>
  <prop:property name="BrojStranica" pid="5" fmtid="{D5CDD505-2E9C-101B-9397-08002B2CF9AE}">
    <vt:i4>2</vt:i4>
  </prop:property>
</prop:Properties>
</file>