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13909" w14:paraId="3213909"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E47E39">
        <w:rPr>
          <w:sz w:val="24"/>
          <w:szCs w:val="24"/>
        </w:rPr>
        <w:t>70. St-5043</w:t>
      </w:r>
      <w:r w:rsidR="00C8555E" w:rsidRPr="00C8555E">
        <w:rPr>
          <w:sz w:val="24"/>
          <w:szCs w:val="24"/>
        </w:rPr>
        <w:t xml:space="preserve">/2016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pPr>
        <w:jc w:val="center"/>
        <w:rPr>
          <w:sz w:val="24"/>
          <w:szCs w:val="24"/>
        </w:rPr>
      </w:pPr>
      <w:r w:rsidRPr="00E974B3">
        <w:rPr>
          <w:sz w:val="24"/>
          <w:szCs w:val="24"/>
        </w:rPr>
        <w:t>Z A K L J U Č A K</w:t>
      </w:r>
    </w:p>
    <w:p w:rsidRDefault="00760A90" w:rsidP="00261402" w:rsidR="00760A90" w:rsidRPr="00E974B3">
      <w:pPr>
        <w:jc w:val="center"/>
        <w:rPr>
          <w:sz w:val="24"/>
          <w:szCs w:val="24"/>
        </w:rPr>
      </w:pPr>
    </w:p>
    <w:p w:rsidRDefault="00A81C76" w:rsidP="00B844BF" w:rsidR="00760A90">
      <w:pPr>
        <w:jc w:val="both"/>
        <w:rPr>
          <w:sz w:val="24"/>
          <w:szCs w:val="24"/>
        </w:rPr>
      </w:pPr>
      <w:r w:rsidRPr="00A81C76">
        <w:rPr>
          <w:sz w:val="24"/>
          <w:szCs w:val="24"/>
        </w:rPr>
        <w:t>Trgovački sud u Zagrebu, po sucu Maji Jurovicki, u stečajnom postupku u povodu prijedloga predlagatelja FINANCIJSKE AGENCIJE, Zagreb, Ulica grada Vukovara 70, OIB: 85821130368, za otvaranje stečajnog postupka nad dužnikom PODO SJAJ d.o.o. OIB: 88403005703, Donji Stupnik, Stupnička Špičkovina 3/1,</w:t>
      </w:r>
      <w:r w:rsidR="00DD5303">
        <w:rPr>
          <w:sz w:val="24"/>
          <w:szCs w:val="24"/>
        </w:rPr>
        <w:t xml:space="preserve"> 29.</w:t>
      </w:r>
      <w:r w:rsidRPr="00A81C76">
        <w:rPr>
          <w:sz w:val="24"/>
          <w:szCs w:val="24"/>
        </w:rPr>
        <w:t xml:space="preserve"> rujna 2017.</w:t>
      </w:r>
    </w:p>
    <w:p w:rsidRDefault="00A81C76" w:rsidP="00B844BF" w:rsidR="00A81C76" w:rsidRPr="00E974B3">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C8555E" w:rsidR="004D708A" w:rsidRPr="00A81C76">
      <w:pPr>
        <w:jc w:val="both"/>
        <w:rPr>
          <w:sz w:val="24"/>
          <w:szCs w:val="24"/>
        </w:rPr>
      </w:pPr>
      <w:r>
        <w:rPr>
          <w:sz w:val="24"/>
          <w:szCs w:val="24"/>
        </w:rPr>
        <w:t xml:space="preserve">         </w:t>
      </w:r>
      <w:r w:rsidR="006F7455" w:rsidRPr="005C41A3">
        <w:rPr>
          <w:sz w:val="24"/>
          <w:szCs w:val="24"/>
        </w:rPr>
        <w:t xml:space="preserve">Pokreće se </w:t>
      </w:r>
      <w:r w:rsidR="00DE479D" w:rsidRPr="005C41A3">
        <w:rPr>
          <w:sz w:val="24"/>
          <w:szCs w:val="24"/>
        </w:rPr>
        <w:t xml:space="preserve">prethodni postupak radi </w:t>
      </w:r>
      <w:r w:rsidR="006F7455" w:rsidRPr="005C41A3">
        <w:rPr>
          <w:sz w:val="24"/>
          <w:szCs w:val="24"/>
        </w:rPr>
        <w:t xml:space="preserve">utvrđivanja </w:t>
      </w:r>
      <w:r w:rsidR="006C36E6" w:rsidRPr="005C41A3">
        <w:rPr>
          <w:sz w:val="24"/>
          <w:szCs w:val="24"/>
        </w:rPr>
        <w:t xml:space="preserve">pretpostavki </w:t>
      </w:r>
      <w:r w:rsidR="00F53100" w:rsidRPr="005C41A3">
        <w:rPr>
          <w:sz w:val="24"/>
          <w:szCs w:val="24"/>
        </w:rPr>
        <w:t>za otvaranje stečajnog postupka</w:t>
      </w:r>
      <w:r w:rsidR="006C36E6" w:rsidRPr="005C41A3">
        <w:rPr>
          <w:sz w:val="24"/>
          <w:szCs w:val="24"/>
        </w:rPr>
        <w:t xml:space="preserve"> </w:t>
      </w:r>
      <w:r w:rsidR="006F7455" w:rsidRPr="005C41A3">
        <w:rPr>
          <w:sz w:val="24"/>
          <w:szCs w:val="24"/>
        </w:rPr>
        <w:t xml:space="preserve">nad </w:t>
      </w:r>
      <w:r w:rsidR="00F53100" w:rsidRPr="005C41A3">
        <w:rPr>
          <w:sz w:val="24"/>
          <w:szCs w:val="24"/>
        </w:rPr>
        <w:t>dužnikom</w:t>
      </w:r>
      <w:r w:rsidR="00D76679" w:rsidRPr="00D76679">
        <w:t xml:space="preserve"> </w:t>
      </w:r>
      <w:r w:rsidR="00A81C76" w:rsidRPr="00A81C76">
        <w:rPr>
          <w:sz w:val="24"/>
          <w:szCs w:val="24"/>
        </w:rPr>
        <w:t>PODO SJAJ d.o.o. OIB: 88403005703, Donji Stupnik, Stupnička Špičkovina 3/1</w:t>
      </w:r>
    </w:p>
    <w:p w:rsidRDefault="00BB06FD" w:rsidP="006E00CB" w:rsidR="00BB06FD" w:rsidRPr="005C41A3">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973968" w:rsidP="00A30948" w:rsidR="0041101F">
      <w:pPr>
        <w:ind w:firstLine="555"/>
        <w:jc w:val="both"/>
        <w:rPr>
          <w:sz w:val="24"/>
          <w:szCs w:val="24"/>
        </w:rPr>
      </w:pPr>
      <w:r>
        <w:rPr>
          <w:sz w:val="24"/>
          <w:szCs w:val="24"/>
        </w:rPr>
        <w:t>I. Naređuje se osobi ovlaštenoj</w:t>
      </w:r>
      <w:r w:rsidR="0041101F" w:rsidRPr="0041101F">
        <w:rPr>
          <w:sz w:val="24"/>
          <w:szCs w:val="24"/>
        </w:rPr>
        <w:t xml:space="preserve"> za zastupanje</w:t>
      </w:r>
      <w:r w:rsidR="006E52FD">
        <w:rPr>
          <w:sz w:val="24"/>
          <w:szCs w:val="24"/>
        </w:rPr>
        <w:t xml:space="preserve"> </w:t>
      </w:r>
      <w:r w:rsidR="00A81C76" w:rsidRPr="00A81C76">
        <w:rPr>
          <w:sz w:val="24"/>
          <w:szCs w:val="24"/>
        </w:rPr>
        <w:t>Slavku Pavić OIB: 45147276381, Gornji Stupnik, Lopuhi 4 i Dariu Pavić OIB: 67881598261, Lučko, Hrastovička 34</w:t>
      </w:r>
      <w:r w:rsidR="00A81C76">
        <w:rPr>
          <w:sz w:val="24"/>
          <w:szCs w:val="24"/>
        </w:rPr>
        <w:t xml:space="preserve"> </w:t>
      </w:r>
      <w:r w:rsidR="00BB06FD">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662F08" w:rsidP="009E5841" w:rsidR="00662F08"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lastRenderedPageBreak/>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7B593F">
      <w:pPr>
        <w:jc w:val="both"/>
        <w:rPr>
          <w:b/>
          <w:sz w:val="24"/>
          <w:szCs w:val="24"/>
        </w:rPr>
      </w:pPr>
      <w:r>
        <w:rPr>
          <w:b/>
          <w:sz w:val="24"/>
          <w:szCs w:val="24"/>
        </w:rPr>
        <w:t xml:space="preserve">           </w:t>
      </w:r>
      <w:r w:rsidR="00DD5303">
        <w:rPr>
          <w:b/>
          <w:sz w:val="24"/>
          <w:szCs w:val="24"/>
        </w:rPr>
        <w:t>22. studenog</w:t>
      </w:r>
      <w:r w:rsidR="00C16E00">
        <w:rPr>
          <w:b/>
          <w:sz w:val="24"/>
          <w:szCs w:val="24"/>
        </w:rPr>
        <w:t xml:space="preserve"> 2017. u </w:t>
      </w:r>
      <w:r w:rsidR="00E47E39">
        <w:rPr>
          <w:b/>
          <w:sz w:val="24"/>
          <w:szCs w:val="24"/>
        </w:rPr>
        <w:t>10,30</w:t>
      </w:r>
      <w:r w:rsidR="00E62DA0">
        <w:rPr>
          <w:b/>
          <w:sz w:val="24"/>
          <w:szCs w:val="24"/>
        </w:rPr>
        <w:t xml:space="preserve"> </w:t>
      </w:r>
      <w:r w:rsidRPr="00072548">
        <w:rPr>
          <w:b/>
          <w:sz w:val="24"/>
          <w:szCs w:val="24"/>
        </w:rPr>
        <w:t xml:space="preserve">sati u zgradi Trgovačkog suda u Zagrebu, Petrinjska 8, soba broj 30/I – (dvorišna zgrada),    </w:t>
      </w:r>
    </w:p>
    <w:p w:rsidRDefault="00072548" w:rsidP="007B593F" w:rsidR="00072548"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B52995" w:rsidR="00B52995">
      <w:pPr>
        <w:jc w:val="both"/>
        <w:rPr>
          <w:sz w:val="24"/>
          <w:szCs w:val="24"/>
        </w:rPr>
      </w:pPr>
      <w:r w:rsidRPr="00E974B3">
        <w:rPr>
          <w:sz w:val="24"/>
          <w:szCs w:val="24"/>
        </w:rPr>
        <w:t>-</w:t>
      </w:r>
      <w:r w:rsidR="006309D3" w:rsidRPr="00E974B3">
        <w:rPr>
          <w:sz w:val="24"/>
          <w:szCs w:val="24"/>
        </w:rPr>
        <w:t xml:space="preserve"> zastupnik po zakonu dužnika</w:t>
      </w:r>
    </w:p>
    <w:p w:rsidRDefault="00B426D4" w:rsidP="00B52995" w:rsidR="00B426D4">
      <w:pPr>
        <w:jc w:val="both"/>
        <w:rPr>
          <w:sz w:val="24"/>
          <w:szCs w:val="24"/>
        </w:rPr>
      </w:pPr>
      <w:r>
        <w:rPr>
          <w:sz w:val="24"/>
          <w:szCs w:val="24"/>
        </w:rPr>
        <w:t>- Croatia banka d.d.</w:t>
      </w:r>
    </w:p>
    <w:p w:rsidRDefault="00B426D4" w:rsidP="00B52995" w:rsidR="00B426D4">
      <w:pPr>
        <w:jc w:val="both"/>
        <w:rPr>
          <w:sz w:val="24"/>
          <w:szCs w:val="24"/>
        </w:rPr>
      </w:pPr>
      <w:r>
        <w:rPr>
          <w:sz w:val="24"/>
          <w:szCs w:val="24"/>
        </w:rPr>
        <w:t>- Zagrebačka banka d.d.</w:t>
      </w:r>
    </w:p>
    <w:p w:rsidRDefault="00B426D4" w:rsidP="00B52995" w:rsidR="00B426D4">
      <w:pPr>
        <w:jc w:val="both"/>
        <w:rPr>
          <w:sz w:val="24"/>
          <w:szCs w:val="24"/>
        </w:rPr>
      </w:pPr>
      <w:r>
        <w:rPr>
          <w:sz w:val="24"/>
          <w:szCs w:val="24"/>
        </w:rPr>
        <w:t xml:space="preserve">- Podravska banka </w:t>
      </w:r>
    </w:p>
    <w:p w:rsidRDefault="00B52995" w:rsidP="003E3C29" w:rsidR="00D53348">
      <w:pPr>
        <w:jc w:val="both"/>
        <w:rPr>
          <w:sz w:val="24"/>
          <w:szCs w:val="24"/>
        </w:rPr>
      </w:pPr>
      <w:r>
        <w:rPr>
          <w:sz w:val="24"/>
          <w:szCs w:val="24"/>
        </w:rPr>
        <w:t xml:space="preserve">- </w:t>
      </w:r>
      <w:r w:rsidR="007746B4">
        <w:rPr>
          <w:sz w:val="24"/>
          <w:szCs w:val="24"/>
        </w:rPr>
        <w:t xml:space="preserve">Erste&amp;Steiermarkische bank </w:t>
      </w:r>
      <w:r w:rsidR="00D53348">
        <w:rPr>
          <w:sz w:val="24"/>
          <w:szCs w:val="24"/>
        </w:rPr>
        <w:t>d.d.</w:t>
      </w:r>
    </w:p>
    <w:p w:rsidRDefault="007746B4" w:rsidP="003E3C29" w:rsidR="007746B4">
      <w:pPr>
        <w:jc w:val="both"/>
        <w:rPr>
          <w:sz w:val="24"/>
          <w:szCs w:val="24"/>
        </w:rPr>
      </w:pPr>
    </w:p>
    <w:p w:rsidRDefault="00180ED6" w:rsidP="00F45C5E" w:rsidR="00180ED6">
      <w:pPr>
        <w:ind w:left="720"/>
        <w:jc w:val="both"/>
        <w:rPr>
          <w:sz w:val="24"/>
          <w:szCs w:val="24"/>
        </w:rPr>
      </w:pP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C3EB9" w:rsidP="006963DF" w:rsidR="00D2048B" w:rsidRPr="00A81C76">
      <w:pPr>
        <w:jc w:val="both"/>
        <w:rPr>
          <w:sz w:val="24"/>
          <w:szCs w:val="24"/>
        </w:rPr>
      </w:pPr>
      <w:r>
        <w:rPr>
          <w:sz w:val="24"/>
          <w:szCs w:val="24"/>
        </w:rPr>
        <w:t xml:space="preserve">          </w:t>
      </w:r>
      <w:r w:rsidR="006309D3" w:rsidRPr="00E974B3">
        <w:rPr>
          <w:sz w:val="24"/>
          <w:szCs w:val="24"/>
        </w:rPr>
        <w:t>Financijska agencija, Regionalni centar Zagreb, podnijela je ovom sudu prijedlog za otvaranje stečajnog postupka</w:t>
      </w:r>
      <w:r w:rsidR="0011615F">
        <w:rPr>
          <w:sz w:val="24"/>
          <w:szCs w:val="24"/>
        </w:rPr>
        <w:t xml:space="preserve"> nad dužnikom</w:t>
      </w:r>
      <w:r w:rsidR="008F3DDE" w:rsidRPr="008F3DDE">
        <w:t xml:space="preserve"> </w:t>
      </w:r>
      <w:r w:rsidR="00A81C76" w:rsidRPr="00A81C76">
        <w:rPr>
          <w:sz w:val="24"/>
          <w:szCs w:val="24"/>
        </w:rPr>
        <w:t>PODO SJAJ d.o.o. OIB: 88403005703, Donji Stupnik, Stupnička Špičkovina 3/1</w:t>
      </w:r>
    </w:p>
    <w:p w:rsidRDefault="006309D3" w:rsidP="006963DF" w:rsidR="006309D3" w:rsidRPr="00E974B3">
      <w:pPr>
        <w:ind w:firstLine="708"/>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C25680"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192C38">
        <w:rPr>
          <w:sz w:val="24"/>
          <w:szCs w:val="24"/>
        </w:rPr>
        <w:t>0</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B426D4">
        <w:rPr>
          <w:sz w:val="24"/>
          <w:szCs w:val="24"/>
        </w:rPr>
        <w:t>163</w:t>
      </w:r>
      <w:r w:rsidR="003C0854">
        <w:rPr>
          <w:sz w:val="24"/>
          <w:szCs w:val="24"/>
        </w:rPr>
        <w:t xml:space="preserve"> </w:t>
      </w:r>
      <w:r w:rsidR="00204040">
        <w:rPr>
          <w:sz w:val="24"/>
          <w:szCs w:val="24"/>
        </w:rPr>
        <w:t>dan</w:t>
      </w:r>
      <w:r w:rsidR="00FB6187">
        <w:rPr>
          <w:sz w:val="24"/>
          <w:szCs w:val="24"/>
        </w:rPr>
        <w:t>a</w:t>
      </w:r>
      <w:r w:rsidR="00DE1976" w:rsidRPr="00E974B3">
        <w:rPr>
          <w:sz w:val="24"/>
          <w:szCs w:val="24"/>
        </w:rPr>
        <w:t>,</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B426D4">
        <w:rPr>
          <w:sz w:val="24"/>
          <w:szCs w:val="24"/>
        </w:rPr>
        <w:t xml:space="preserve">138.358,77 </w:t>
      </w:r>
      <w:r w:rsidR="00500C65" w:rsidRPr="00E974B3">
        <w:rPr>
          <w:sz w:val="24"/>
          <w:szCs w:val="24"/>
        </w:rPr>
        <w:t xml:space="preserve">kn, </w:t>
      </w:r>
      <w:r w:rsidR="00DE1976" w:rsidRPr="00E974B3">
        <w:rPr>
          <w:sz w:val="24"/>
          <w:szCs w:val="24"/>
        </w:rPr>
        <w:t>kao i</w:t>
      </w:r>
      <w:r w:rsidR="00B426D4">
        <w:rPr>
          <w:sz w:val="24"/>
          <w:szCs w:val="24"/>
        </w:rPr>
        <w:t xml:space="preserve"> da dužnik ima 4</w:t>
      </w:r>
      <w:r w:rsidR="00EB4003" w:rsidRPr="00E974B3">
        <w:rPr>
          <w:sz w:val="24"/>
          <w:szCs w:val="24"/>
        </w:rPr>
        <w:t xml:space="preserve"> zaposlen</w:t>
      </w:r>
      <w:r w:rsidR="005036F6">
        <w:rPr>
          <w:sz w:val="24"/>
          <w:szCs w:val="24"/>
        </w:rPr>
        <w:t>ika</w:t>
      </w:r>
      <w:r w:rsidR="00DE1976" w:rsidRPr="00E974B3">
        <w:rPr>
          <w:sz w:val="24"/>
          <w:szCs w:val="24"/>
        </w:rPr>
        <w:t xml:space="preserve">. </w:t>
      </w:r>
      <w:r w:rsidR="00DE1976" w:rsidRPr="00C25680">
        <w:rPr>
          <w:sz w:val="24"/>
          <w:szCs w:val="24"/>
        </w:rPr>
        <w:t>S obzirom na to da predlagatelj vodi Očevidnik redoslijeda osnova za plaćanje, sud je</w:t>
      </w:r>
      <w:r w:rsidR="003E3082" w:rsidRPr="00C25680">
        <w:rPr>
          <w:sz w:val="24"/>
          <w:szCs w:val="24"/>
        </w:rPr>
        <w:t xml:space="preserve"> prihvatio</w:t>
      </w:r>
      <w:r w:rsidR="00CD201B" w:rsidRPr="00C25680">
        <w:rPr>
          <w:sz w:val="24"/>
          <w:szCs w:val="24"/>
        </w:rPr>
        <w:t xml:space="preserve"> predlagateljeve tvrdnje </w:t>
      </w:r>
      <w:r w:rsidR="00DE1976" w:rsidRPr="00C25680">
        <w:rPr>
          <w:sz w:val="24"/>
          <w:szCs w:val="24"/>
        </w:rPr>
        <w:t>o nepre</w:t>
      </w:r>
      <w:r w:rsidR="007E3C54" w:rsidRPr="00C25680">
        <w:rPr>
          <w:sz w:val="24"/>
          <w:szCs w:val="24"/>
        </w:rPr>
        <w:t xml:space="preserve">kinutom razdoblju </w:t>
      </w:r>
      <w:r w:rsidR="00DE1976" w:rsidRPr="00C25680">
        <w:rPr>
          <w:sz w:val="24"/>
          <w:szCs w:val="24"/>
        </w:rPr>
        <w:t>evidentiranih neizvršenih osnova za plaćanje</w:t>
      </w:r>
      <w:r w:rsidR="007E3C54" w:rsidRPr="00C25680">
        <w:rPr>
          <w:sz w:val="24"/>
          <w:szCs w:val="24"/>
        </w:rPr>
        <w:t xml:space="preserve"> koji su zavedeni u Očevidniku  r</w:t>
      </w:r>
      <w:r w:rsidR="00DE1976" w:rsidRPr="00C25680">
        <w:rPr>
          <w:sz w:val="24"/>
          <w:szCs w:val="24"/>
        </w:rPr>
        <w:t xml:space="preserve">edoslijeda osnova za plaćanje. </w:t>
      </w:r>
    </w:p>
    <w:p w:rsidRDefault="006309D3" w:rsidP="00C25680"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 xml:space="preserve">od </w:t>
      </w:r>
      <w:r w:rsidR="00DF7A52">
        <w:rPr>
          <w:sz w:val="24"/>
          <w:szCs w:val="24"/>
        </w:rPr>
        <w:t>163</w:t>
      </w:r>
      <w:r w:rsidR="00204040">
        <w:rPr>
          <w:sz w:val="24"/>
          <w:szCs w:val="24"/>
        </w:rPr>
        <w:t xml:space="preserve"> </w:t>
      </w:r>
      <w:r w:rsidR="00FF1903">
        <w:rPr>
          <w:sz w:val="24"/>
          <w:szCs w:val="24"/>
        </w:rPr>
        <w:t>dan</w:t>
      </w:r>
      <w:r w:rsidR="00FB6187">
        <w:rPr>
          <w:sz w:val="24"/>
          <w:szCs w:val="24"/>
        </w:rPr>
        <w:t>a</w:t>
      </w:r>
      <w:r w:rsidRPr="00E974B3">
        <w:rPr>
          <w:sz w:val="24"/>
          <w:szCs w:val="24"/>
        </w:rPr>
        <w:t>,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C25680" w:rsidR="00922268"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w:t>
      </w:r>
      <w:r w:rsidR="00286FBD" w:rsidRPr="00E974B3">
        <w:rPr>
          <w:sz w:val="24"/>
          <w:szCs w:val="24"/>
        </w:rPr>
        <w:lastRenderedPageBreak/>
        <w:t>zastupanje dužnika po zakonu da u određenom trenutku preda izvješće o financijsko-gospodarskom stanju.</w:t>
      </w:r>
    </w:p>
    <w:p w:rsidRDefault="00922268" w:rsidP="009729A5" w:rsidR="00DA5FA3"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9850B8" w:rsidRPr="00E974B3">
        <w:rPr>
          <w:sz w:val="24"/>
          <w:szCs w:val="24"/>
        </w:rPr>
        <w:t>.</w:t>
      </w:r>
      <w:r w:rsidR="00142254" w:rsidRPr="00142254">
        <w:t xml:space="preserve"> </w:t>
      </w:r>
      <w:r w:rsidR="00DD5303">
        <w:rPr>
          <w:sz w:val="24"/>
          <w:szCs w:val="24"/>
        </w:rPr>
        <w:t>29</w:t>
      </w:r>
      <w:r w:rsidR="00142254" w:rsidRPr="00142254">
        <w:rPr>
          <w:sz w:val="24"/>
          <w:szCs w:val="24"/>
        </w:rPr>
        <w:t>. rujna 2017.</w:t>
      </w:r>
    </w:p>
    <w:p w:rsidRDefault="006C7E17" w:rsidP="00450676" w:rsidR="006C7E17" w:rsidRPr="00E974B3">
      <w:pPr>
        <w:ind w:firstLine="720"/>
        <w:jc w:val="center"/>
        <w:rPr>
          <w:sz w:val="24"/>
          <w:szCs w:val="24"/>
        </w:rPr>
      </w:pPr>
    </w:p>
    <w:p w:rsidRDefault="006C7E17" w:rsidP="0034166F" w:rsidR="00F3761C">
      <w:pPr>
        <w:tabs>
          <w:tab w:pos="5100" w:val="left"/>
        </w:tabs>
        <w:ind w:firstLine="720"/>
        <w:jc w:val="right"/>
        <w:rPr>
          <w:sz w:val="24"/>
          <w:szCs w:val="24"/>
        </w:rPr>
      </w:pPr>
      <w:r w:rsidRPr="00E974B3">
        <w:rPr>
          <w:sz w:val="24"/>
          <w:szCs w:val="24"/>
        </w:rPr>
        <w:tab/>
        <w:t>Sudac:</w:t>
      </w:r>
    </w:p>
    <w:p w:rsidRDefault="000E214F" w:rsidP="0034166F" w:rsidR="000E214F" w:rsidRPr="00E974B3">
      <w:pPr>
        <w:tabs>
          <w:tab w:pos="5100" w:val="left"/>
        </w:tabs>
        <w:ind w:firstLine="720"/>
        <w:jc w:val="right"/>
        <w:rPr>
          <w:sz w:val="24"/>
          <w:szCs w:val="24"/>
        </w:rPr>
      </w:pPr>
    </w:p>
    <w:p w:rsidRDefault="008771CC" w:rsidP="0034166F" w:rsidR="00876285" w:rsidRPr="00992FCB">
      <w:pPr>
        <w:ind w:left="5040"/>
        <w:jc w:val="right"/>
        <w:rPr>
          <w:sz w:val="24"/>
          <w:szCs w:val="24"/>
        </w:rPr>
      </w:pPr>
      <w:r w:rsidRPr="00E974B3">
        <w:rPr>
          <w:sz w:val="24"/>
          <w:szCs w:val="24"/>
        </w:rPr>
        <w:t xml:space="preserve"> </w:t>
      </w:r>
      <w:r w:rsidR="0034166F" w:rsidRPr="0034166F">
        <w:rPr>
          <w:sz w:val="24"/>
          <w:szCs w:val="24"/>
        </w:rPr>
        <w:t>Maja Jurovicki</w:t>
      </w:r>
      <w:r w:rsidR="005219C8">
        <w:rPr>
          <w:sz w:val="24"/>
          <w:szCs w:val="24"/>
        </w:rPr>
        <w:t xml:space="preserve">, v.r. </w:t>
      </w:r>
    </w:p>
    <w:p w:rsidRDefault="008771CC" w:rsidP="0034166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5219C8" w:rsidP="004F5146" w:rsidR="005219C8">
      <w:pPr>
        <w:jc w:val="right"/>
        <w:rPr>
          <w:sz w:val="24"/>
        </w:rPr>
      </w:pPr>
      <w:r>
        <w:rPr>
          <w:sz w:val="24"/>
        </w:rPr>
        <w:t>za točnost otpravka-ovlašteni službenik</w:t>
      </w:r>
    </w:p>
    <w:p w:rsidRDefault="005219C8" w:rsidP="004F5146" w:rsidR="005219C8">
      <w:pPr>
        <w:jc w:val="right"/>
        <w:rPr>
          <w:sz w:val="24"/>
          <w:szCs w:val="24"/>
        </w:rPr>
      </w:pPr>
      <w:r>
        <w:rPr>
          <w:sz w:val="24"/>
        </w:rPr>
        <w:t xml:space="preserve">Mirjana Gašparić </w:t>
      </w:r>
    </w:p>
    <w:p w:rsidRDefault="00B32E61" w:rsidP="00131E99" w:rsidR="00B32E61" w:rsidRPr="00992FCB">
      <w:pPr>
        <w:numPr>
          <w:ilvl w:val="0"/>
          <w:numId w:val="2"/>
        </w:numPr>
        <w:jc w:val="both"/>
        <w:rPr>
          <w:color w:themeColor="background1" w:val="FFFFFF"/>
          <w:sz w:val="24"/>
          <w:szCs w:val="24"/>
        </w:rPr>
      </w:pP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5219C8">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E47E39">
      <w:rPr>
        <w:sz w:val="24"/>
        <w:szCs w:val="24"/>
      </w:rPr>
      <w:t>St-5043</w:t>
    </w:r>
    <w:r w:rsidR="00EB6EFC" w:rsidRPr="00EB6EFC">
      <w:rPr>
        <w:sz w:val="24"/>
        <w:szCs w:val="24"/>
      </w:rPr>
      <w:t>/</w:t>
    </w:r>
    <w:r w:rsidR="00BC29E9">
      <w:rPr>
        <w:sz w:val="24"/>
        <w:szCs w:val="24"/>
      </w:rPr>
      <w:t>20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341E"/>
    <w:rsid w:val="00026F6E"/>
    <w:rsid w:val="00027E72"/>
    <w:rsid w:val="00031159"/>
    <w:rsid w:val="00036DB2"/>
    <w:rsid w:val="0003714F"/>
    <w:rsid w:val="00040783"/>
    <w:rsid w:val="000457CF"/>
    <w:rsid w:val="000468E0"/>
    <w:rsid w:val="000519B3"/>
    <w:rsid w:val="00054EC5"/>
    <w:rsid w:val="000553D0"/>
    <w:rsid w:val="0005692D"/>
    <w:rsid w:val="00062662"/>
    <w:rsid w:val="00072548"/>
    <w:rsid w:val="00072997"/>
    <w:rsid w:val="0007422D"/>
    <w:rsid w:val="00080CBD"/>
    <w:rsid w:val="00082956"/>
    <w:rsid w:val="000867BC"/>
    <w:rsid w:val="00096362"/>
    <w:rsid w:val="000A0821"/>
    <w:rsid w:val="000A43DF"/>
    <w:rsid w:val="000B75BC"/>
    <w:rsid w:val="000D2202"/>
    <w:rsid w:val="000E214F"/>
    <w:rsid w:val="000F32D6"/>
    <w:rsid w:val="00106976"/>
    <w:rsid w:val="001109BF"/>
    <w:rsid w:val="00111454"/>
    <w:rsid w:val="00111AF4"/>
    <w:rsid w:val="00113EC7"/>
    <w:rsid w:val="0011615F"/>
    <w:rsid w:val="00116954"/>
    <w:rsid w:val="001205A6"/>
    <w:rsid w:val="00122BA0"/>
    <w:rsid w:val="00131E99"/>
    <w:rsid w:val="00142254"/>
    <w:rsid w:val="00144532"/>
    <w:rsid w:val="0014700A"/>
    <w:rsid w:val="00153873"/>
    <w:rsid w:val="00163C6D"/>
    <w:rsid w:val="001662C4"/>
    <w:rsid w:val="00170F32"/>
    <w:rsid w:val="00180ED6"/>
    <w:rsid w:val="00180F10"/>
    <w:rsid w:val="0018622D"/>
    <w:rsid w:val="00192171"/>
    <w:rsid w:val="00192C38"/>
    <w:rsid w:val="001A1A7F"/>
    <w:rsid w:val="001A4CA9"/>
    <w:rsid w:val="001B38C6"/>
    <w:rsid w:val="001B44D2"/>
    <w:rsid w:val="001C3EE5"/>
    <w:rsid w:val="001C6A0A"/>
    <w:rsid w:val="00204040"/>
    <w:rsid w:val="00206C15"/>
    <w:rsid w:val="00220341"/>
    <w:rsid w:val="002275D2"/>
    <w:rsid w:val="00236CC4"/>
    <w:rsid w:val="002431C4"/>
    <w:rsid w:val="00260A9E"/>
    <w:rsid w:val="00261402"/>
    <w:rsid w:val="00276501"/>
    <w:rsid w:val="00286FBD"/>
    <w:rsid w:val="002903F5"/>
    <w:rsid w:val="0029270E"/>
    <w:rsid w:val="002A3523"/>
    <w:rsid w:val="002B0A2D"/>
    <w:rsid w:val="002B1C21"/>
    <w:rsid w:val="002B471E"/>
    <w:rsid w:val="002B486C"/>
    <w:rsid w:val="002C3115"/>
    <w:rsid w:val="002D0838"/>
    <w:rsid w:val="002D3478"/>
    <w:rsid w:val="002D630F"/>
    <w:rsid w:val="002D6659"/>
    <w:rsid w:val="002E4B69"/>
    <w:rsid w:val="002E5087"/>
    <w:rsid w:val="002F01C6"/>
    <w:rsid w:val="002F6B80"/>
    <w:rsid w:val="002F7B61"/>
    <w:rsid w:val="00304BF2"/>
    <w:rsid w:val="00306DA3"/>
    <w:rsid w:val="00311CC3"/>
    <w:rsid w:val="00314C4A"/>
    <w:rsid w:val="00317B62"/>
    <w:rsid w:val="003212F9"/>
    <w:rsid w:val="00336AB4"/>
    <w:rsid w:val="00337798"/>
    <w:rsid w:val="0034166F"/>
    <w:rsid w:val="003417D7"/>
    <w:rsid w:val="003469BA"/>
    <w:rsid w:val="00347895"/>
    <w:rsid w:val="00361B2A"/>
    <w:rsid w:val="00361C14"/>
    <w:rsid w:val="00364674"/>
    <w:rsid w:val="00365959"/>
    <w:rsid w:val="00366125"/>
    <w:rsid w:val="00374C58"/>
    <w:rsid w:val="00375FFC"/>
    <w:rsid w:val="003904CC"/>
    <w:rsid w:val="0039199F"/>
    <w:rsid w:val="003929CB"/>
    <w:rsid w:val="003B45C0"/>
    <w:rsid w:val="003C0854"/>
    <w:rsid w:val="003E3082"/>
    <w:rsid w:val="003E3C29"/>
    <w:rsid w:val="003F6C5C"/>
    <w:rsid w:val="0041101F"/>
    <w:rsid w:val="0041799A"/>
    <w:rsid w:val="00420D67"/>
    <w:rsid w:val="00424AEB"/>
    <w:rsid w:val="0043352C"/>
    <w:rsid w:val="004401E2"/>
    <w:rsid w:val="0044050C"/>
    <w:rsid w:val="00440DB4"/>
    <w:rsid w:val="00450221"/>
    <w:rsid w:val="00450676"/>
    <w:rsid w:val="004531FC"/>
    <w:rsid w:val="00454BBA"/>
    <w:rsid w:val="004552C2"/>
    <w:rsid w:val="00475CDF"/>
    <w:rsid w:val="00476E8D"/>
    <w:rsid w:val="00482933"/>
    <w:rsid w:val="00482C4B"/>
    <w:rsid w:val="00483785"/>
    <w:rsid w:val="004A009E"/>
    <w:rsid w:val="004A16A8"/>
    <w:rsid w:val="004A1CCF"/>
    <w:rsid w:val="004A6EF4"/>
    <w:rsid w:val="004C3EB9"/>
    <w:rsid w:val="004D057C"/>
    <w:rsid w:val="004D2841"/>
    <w:rsid w:val="004D3197"/>
    <w:rsid w:val="004D708A"/>
    <w:rsid w:val="004D7BA1"/>
    <w:rsid w:val="004E2FD0"/>
    <w:rsid w:val="004E5FEF"/>
    <w:rsid w:val="004F5696"/>
    <w:rsid w:val="004F56AE"/>
    <w:rsid w:val="00500C65"/>
    <w:rsid w:val="00503128"/>
    <w:rsid w:val="005036F6"/>
    <w:rsid w:val="00512F42"/>
    <w:rsid w:val="00516616"/>
    <w:rsid w:val="005219C8"/>
    <w:rsid w:val="00522287"/>
    <w:rsid w:val="00523814"/>
    <w:rsid w:val="005550DD"/>
    <w:rsid w:val="00555145"/>
    <w:rsid w:val="00563674"/>
    <w:rsid w:val="0056765A"/>
    <w:rsid w:val="00571703"/>
    <w:rsid w:val="005878E4"/>
    <w:rsid w:val="005A0A17"/>
    <w:rsid w:val="005A734E"/>
    <w:rsid w:val="005A7B0A"/>
    <w:rsid w:val="005B3F73"/>
    <w:rsid w:val="005B5A8A"/>
    <w:rsid w:val="005B5C24"/>
    <w:rsid w:val="005C41A3"/>
    <w:rsid w:val="005C423C"/>
    <w:rsid w:val="005C5E15"/>
    <w:rsid w:val="005C5E8C"/>
    <w:rsid w:val="005C5F41"/>
    <w:rsid w:val="005E34A3"/>
    <w:rsid w:val="005F13A2"/>
    <w:rsid w:val="00601987"/>
    <w:rsid w:val="00604EFE"/>
    <w:rsid w:val="0061388B"/>
    <w:rsid w:val="00615A8B"/>
    <w:rsid w:val="00622313"/>
    <w:rsid w:val="00623484"/>
    <w:rsid w:val="00626395"/>
    <w:rsid w:val="006309D3"/>
    <w:rsid w:val="006368A2"/>
    <w:rsid w:val="00646A33"/>
    <w:rsid w:val="006531DB"/>
    <w:rsid w:val="00653EAB"/>
    <w:rsid w:val="00655EFC"/>
    <w:rsid w:val="00662F08"/>
    <w:rsid w:val="006648A2"/>
    <w:rsid w:val="0068458C"/>
    <w:rsid w:val="006863E9"/>
    <w:rsid w:val="00690884"/>
    <w:rsid w:val="006928A3"/>
    <w:rsid w:val="006963DF"/>
    <w:rsid w:val="006A5506"/>
    <w:rsid w:val="006A5E09"/>
    <w:rsid w:val="006B2EAB"/>
    <w:rsid w:val="006C36E6"/>
    <w:rsid w:val="006C7E17"/>
    <w:rsid w:val="006D23C4"/>
    <w:rsid w:val="006D2752"/>
    <w:rsid w:val="006D2BAA"/>
    <w:rsid w:val="006D3033"/>
    <w:rsid w:val="006D7A0F"/>
    <w:rsid w:val="006E00CB"/>
    <w:rsid w:val="006E52FD"/>
    <w:rsid w:val="006E674E"/>
    <w:rsid w:val="006F2D89"/>
    <w:rsid w:val="006F46EA"/>
    <w:rsid w:val="006F7455"/>
    <w:rsid w:val="006F7E16"/>
    <w:rsid w:val="00713D3D"/>
    <w:rsid w:val="007140E9"/>
    <w:rsid w:val="007158F9"/>
    <w:rsid w:val="00715F86"/>
    <w:rsid w:val="00722026"/>
    <w:rsid w:val="0072351F"/>
    <w:rsid w:val="00727BFD"/>
    <w:rsid w:val="00732F91"/>
    <w:rsid w:val="007368D0"/>
    <w:rsid w:val="00744B90"/>
    <w:rsid w:val="0075681B"/>
    <w:rsid w:val="0075688D"/>
    <w:rsid w:val="007602F0"/>
    <w:rsid w:val="00760A90"/>
    <w:rsid w:val="007669AF"/>
    <w:rsid w:val="007746B4"/>
    <w:rsid w:val="007905F6"/>
    <w:rsid w:val="007917EC"/>
    <w:rsid w:val="007B0B71"/>
    <w:rsid w:val="007B0EC1"/>
    <w:rsid w:val="007B20CC"/>
    <w:rsid w:val="007B593F"/>
    <w:rsid w:val="007D2FB3"/>
    <w:rsid w:val="007D6B36"/>
    <w:rsid w:val="007D7B30"/>
    <w:rsid w:val="007E3C54"/>
    <w:rsid w:val="007F11F6"/>
    <w:rsid w:val="007F29AC"/>
    <w:rsid w:val="00810027"/>
    <w:rsid w:val="00814209"/>
    <w:rsid w:val="0082496F"/>
    <w:rsid w:val="008366A0"/>
    <w:rsid w:val="008400F4"/>
    <w:rsid w:val="00840E82"/>
    <w:rsid w:val="0085270F"/>
    <w:rsid w:val="00856201"/>
    <w:rsid w:val="00866751"/>
    <w:rsid w:val="00871C1F"/>
    <w:rsid w:val="00876285"/>
    <w:rsid w:val="008771CC"/>
    <w:rsid w:val="008819B7"/>
    <w:rsid w:val="00883BA7"/>
    <w:rsid w:val="008943C2"/>
    <w:rsid w:val="008964F3"/>
    <w:rsid w:val="008C2738"/>
    <w:rsid w:val="008C4E25"/>
    <w:rsid w:val="008D043E"/>
    <w:rsid w:val="008D5B26"/>
    <w:rsid w:val="008E036F"/>
    <w:rsid w:val="008E2EEA"/>
    <w:rsid w:val="008E6A96"/>
    <w:rsid w:val="008F3DDE"/>
    <w:rsid w:val="009026BB"/>
    <w:rsid w:val="00904841"/>
    <w:rsid w:val="009128F5"/>
    <w:rsid w:val="009173CE"/>
    <w:rsid w:val="00921642"/>
    <w:rsid w:val="00922268"/>
    <w:rsid w:val="00923121"/>
    <w:rsid w:val="009249DE"/>
    <w:rsid w:val="00931410"/>
    <w:rsid w:val="00940EE1"/>
    <w:rsid w:val="00941567"/>
    <w:rsid w:val="00943EE4"/>
    <w:rsid w:val="00971EE7"/>
    <w:rsid w:val="009729A5"/>
    <w:rsid w:val="00973968"/>
    <w:rsid w:val="0098133E"/>
    <w:rsid w:val="009850B8"/>
    <w:rsid w:val="0098563E"/>
    <w:rsid w:val="00985D7D"/>
    <w:rsid w:val="00992FCB"/>
    <w:rsid w:val="00995C45"/>
    <w:rsid w:val="009B5D8A"/>
    <w:rsid w:val="009C6B0B"/>
    <w:rsid w:val="009D2200"/>
    <w:rsid w:val="009E5841"/>
    <w:rsid w:val="009F55BD"/>
    <w:rsid w:val="00A110D0"/>
    <w:rsid w:val="00A1420F"/>
    <w:rsid w:val="00A15AB7"/>
    <w:rsid w:val="00A214E4"/>
    <w:rsid w:val="00A25E9B"/>
    <w:rsid w:val="00A30948"/>
    <w:rsid w:val="00A30D8D"/>
    <w:rsid w:val="00A435C7"/>
    <w:rsid w:val="00A43E3A"/>
    <w:rsid w:val="00A44A71"/>
    <w:rsid w:val="00A56276"/>
    <w:rsid w:val="00A6067D"/>
    <w:rsid w:val="00A6313F"/>
    <w:rsid w:val="00A647F3"/>
    <w:rsid w:val="00A7167B"/>
    <w:rsid w:val="00A72213"/>
    <w:rsid w:val="00A800E7"/>
    <w:rsid w:val="00A80EB3"/>
    <w:rsid w:val="00A81C76"/>
    <w:rsid w:val="00A828C1"/>
    <w:rsid w:val="00A8341B"/>
    <w:rsid w:val="00A90C82"/>
    <w:rsid w:val="00A97731"/>
    <w:rsid w:val="00AC01AC"/>
    <w:rsid w:val="00AC2638"/>
    <w:rsid w:val="00AD3398"/>
    <w:rsid w:val="00AD3A0D"/>
    <w:rsid w:val="00AF1B1A"/>
    <w:rsid w:val="00AF4C01"/>
    <w:rsid w:val="00B00EB0"/>
    <w:rsid w:val="00B01169"/>
    <w:rsid w:val="00B051A9"/>
    <w:rsid w:val="00B32E61"/>
    <w:rsid w:val="00B35218"/>
    <w:rsid w:val="00B426D4"/>
    <w:rsid w:val="00B4780B"/>
    <w:rsid w:val="00B52995"/>
    <w:rsid w:val="00B549BF"/>
    <w:rsid w:val="00B63A18"/>
    <w:rsid w:val="00B75D94"/>
    <w:rsid w:val="00B844BF"/>
    <w:rsid w:val="00B8469C"/>
    <w:rsid w:val="00B865AB"/>
    <w:rsid w:val="00B920C4"/>
    <w:rsid w:val="00B93B9A"/>
    <w:rsid w:val="00B95513"/>
    <w:rsid w:val="00BA539F"/>
    <w:rsid w:val="00BB06FD"/>
    <w:rsid w:val="00BB50A0"/>
    <w:rsid w:val="00BC29E9"/>
    <w:rsid w:val="00BC4571"/>
    <w:rsid w:val="00BC6610"/>
    <w:rsid w:val="00BD3FE4"/>
    <w:rsid w:val="00BD784A"/>
    <w:rsid w:val="00BE08D8"/>
    <w:rsid w:val="00BE5457"/>
    <w:rsid w:val="00C03ACA"/>
    <w:rsid w:val="00C11F84"/>
    <w:rsid w:val="00C14E14"/>
    <w:rsid w:val="00C16E00"/>
    <w:rsid w:val="00C17000"/>
    <w:rsid w:val="00C25680"/>
    <w:rsid w:val="00C35378"/>
    <w:rsid w:val="00C356A1"/>
    <w:rsid w:val="00C3663A"/>
    <w:rsid w:val="00C40383"/>
    <w:rsid w:val="00C44B11"/>
    <w:rsid w:val="00C51C6E"/>
    <w:rsid w:val="00C52D37"/>
    <w:rsid w:val="00C57D99"/>
    <w:rsid w:val="00C649A3"/>
    <w:rsid w:val="00C7241B"/>
    <w:rsid w:val="00C8555E"/>
    <w:rsid w:val="00C8740B"/>
    <w:rsid w:val="00C9548B"/>
    <w:rsid w:val="00CA5100"/>
    <w:rsid w:val="00CC1C79"/>
    <w:rsid w:val="00CC327E"/>
    <w:rsid w:val="00CC43BC"/>
    <w:rsid w:val="00CC4B4E"/>
    <w:rsid w:val="00CC7D07"/>
    <w:rsid w:val="00CD1553"/>
    <w:rsid w:val="00CD201B"/>
    <w:rsid w:val="00CE3890"/>
    <w:rsid w:val="00CE3B7D"/>
    <w:rsid w:val="00CE4F52"/>
    <w:rsid w:val="00D03020"/>
    <w:rsid w:val="00D05238"/>
    <w:rsid w:val="00D10A4F"/>
    <w:rsid w:val="00D10A85"/>
    <w:rsid w:val="00D14320"/>
    <w:rsid w:val="00D16BBF"/>
    <w:rsid w:val="00D2048B"/>
    <w:rsid w:val="00D30578"/>
    <w:rsid w:val="00D31451"/>
    <w:rsid w:val="00D321FE"/>
    <w:rsid w:val="00D3363A"/>
    <w:rsid w:val="00D40A10"/>
    <w:rsid w:val="00D448E9"/>
    <w:rsid w:val="00D53348"/>
    <w:rsid w:val="00D55220"/>
    <w:rsid w:val="00D60187"/>
    <w:rsid w:val="00D60476"/>
    <w:rsid w:val="00D6047E"/>
    <w:rsid w:val="00D64275"/>
    <w:rsid w:val="00D749C2"/>
    <w:rsid w:val="00D76679"/>
    <w:rsid w:val="00D959BC"/>
    <w:rsid w:val="00D964DB"/>
    <w:rsid w:val="00DA4BF4"/>
    <w:rsid w:val="00DA5FA3"/>
    <w:rsid w:val="00DA76EE"/>
    <w:rsid w:val="00DB247A"/>
    <w:rsid w:val="00DB2C54"/>
    <w:rsid w:val="00DB50AE"/>
    <w:rsid w:val="00DB78EE"/>
    <w:rsid w:val="00DC4216"/>
    <w:rsid w:val="00DC72C4"/>
    <w:rsid w:val="00DD0F68"/>
    <w:rsid w:val="00DD5303"/>
    <w:rsid w:val="00DD600F"/>
    <w:rsid w:val="00DD619E"/>
    <w:rsid w:val="00DD64E6"/>
    <w:rsid w:val="00DD67BA"/>
    <w:rsid w:val="00DD76DB"/>
    <w:rsid w:val="00DE1976"/>
    <w:rsid w:val="00DE479D"/>
    <w:rsid w:val="00DE4B4D"/>
    <w:rsid w:val="00DE53F3"/>
    <w:rsid w:val="00DF7A52"/>
    <w:rsid w:val="00E12852"/>
    <w:rsid w:val="00E13C77"/>
    <w:rsid w:val="00E16438"/>
    <w:rsid w:val="00E20AD8"/>
    <w:rsid w:val="00E23F0D"/>
    <w:rsid w:val="00E340C4"/>
    <w:rsid w:val="00E40D56"/>
    <w:rsid w:val="00E45758"/>
    <w:rsid w:val="00E47E39"/>
    <w:rsid w:val="00E55302"/>
    <w:rsid w:val="00E61634"/>
    <w:rsid w:val="00E62DA0"/>
    <w:rsid w:val="00E64551"/>
    <w:rsid w:val="00E64D32"/>
    <w:rsid w:val="00E7107B"/>
    <w:rsid w:val="00E815AE"/>
    <w:rsid w:val="00E81A9F"/>
    <w:rsid w:val="00E86982"/>
    <w:rsid w:val="00E91ACD"/>
    <w:rsid w:val="00E92EA6"/>
    <w:rsid w:val="00E94EF5"/>
    <w:rsid w:val="00E974B3"/>
    <w:rsid w:val="00EB2382"/>
    <w:rsid w:val="00EB4003"/>
    <w:rsid w:val="00EB6EFC"/>
    <w:rsid w:val="00EC07E4"/>
    <w:rsid w:val="00EC0C9E"/>
    <w:rsid w:val="00EC1564"/>
    <w:rsid w:val="00EC18C1"/>
    <w:rsid w:val="00EC4AE8"/>
    <w:rsid w:val="00ED5AEE"/>
    <w:rsid w:val="00ED5B51"/>
    <w:rsid w:val="00ED6CF3"/>
    <w:rsid w:val="00EE3646"/>
    <w:rsid w:val="00EF671B"/>
    <w:rsid w:val="00F1259F"/>
    <w:rsid w:val="00F13968"/>
    <w:rsid w:val="00F244FB"/>
    <w:rsid w:val="00F3761C"/>
    <w:rsid w:val="00F42A90"/>
    <w:rsid w:val="00F45C5E"/>
    <w:rsid w:val="00F51F6C"/>
    <w:rsid w:val="00F52798"/>
    <w:rsid w:val="00F53100"/>
    <w:rsid w:val="00F5367E"/>
    <w:rsid w:val="00F5779C"/>
    <w:rsid w:val="00F62895"/>
    <w:rsid w:val="00F71855"/>
    <w:rsid w:val="00F71AC5"/>
    <w:rsid w:val="00F72583"/>
    <w:rsid w:val="00F83060"/>
    <w:rsid w:val="00FA0F49"/>
    <w:rsid w:val="00FA1855"/>
    <w:rsid w:val="00FA2A78"/>
    <w:rsid w:val="00FB211C"/>
    <w:rsid w:val="00FB6187"/>
    <w:rsid w:val="00FC1084"/>
    <w:rsid w:val="00FC3E6C"/>
    <w:rsid w:val="00FC400B"/>
    <w:rsid w:val="00FD0250"/>
    <w:rsid w:val="00FE12AC"/>
    <w:rsid w:val="00FF1903"/>
    <w:rsid w:val="00FF59EF"/>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DD5303"/>
    <w:rPr>
      <w:color w:val="808080"/>
      <w:bdr w:space="0" w:sz="0" w:color="auto" w:val="none"/>
      <w:shd w:fill="auto" w:color="auto" w:val="clear"/>
    </w:rPr>
  </w:style>
  <w:style w:customStyle="true" w:styleId="eSPISCCParagraphDefaultFont" w:type="character">
    <w:name w:val="eSPIS_CC_Paragraph Default Font"/>
    <w:basedOn w:val="Zadanifontodlomka"/>
    <w:rsid w:val="00DD530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D5303"/>
    <w:rPr>
      <w:bdr w:space="0" w:sz="0" w:color="auto" w:val="none"/>
      <w:shd w:fill="FFFFCC" w:color="auto" w:val="clear"/>
      <w:lang w:val="hr-HR"/>
    </w:rPr>
  </w:style>
  <w:style w:customStyle="true" w:styleId="PozadinaSvijetloCrvena" w:type="character">
    <w:name w:val="Pozadina_SvijetloCrvena"/>
    <w:basedOn w:val="eSPISCCParagraphDefaultFont"/>
    <w:rsid w:val="00DD530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D530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DD5303"/>
    <w:rPr>
      <w:color w:val="808080"/>
      <w:bdr w:color="auto" w:space="0" w:sz="0" w:val="none"/>
      <w:shd w:color="auto" w:fill="auto" w:val="clear"/>
    </w:rPr>
  </w:style>
  <w:style w:customStyle="1" w:styleId="eSPISCCParagraphDefaultFont" w:type="character">
    <w:name w:val="eSPIS_CC_Paragraph Default Font"/>
    <w:basedOn w:val="Zadanifontodlomka"/>
    <w:rsid w:val="00DD530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D5303"/>
    <w:rPr>
      <w:bdr w:color="auto" w:space="0" w:sz="0" w:val="none"/>
      <w:shd w:color="auto" w:fill="FFFFCC" w:val="clear"/>
      <w:lang w:val="hr-HR"/>
    </w:rPr>
  </w:style>
  <w:style w:customStyle="1" w:styleId="PozadinaSvijetloCrvena" w:type="character">
    <w:name w:val="Pozadina_SvijetloCrvena"/>
    <w:basedOn w:val="eSPISCCParagraphDefaultFont"/>
    <w:rsid w:val="00DD530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D530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rujna 2017.</izvorni_sadrzaj>
    <derivirana_varijabla naziv="DomainObject.DatumDonosenjaOdluke_1">29.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5043</izvorni_sadrzaj>
    <derivirana_varijabla naziv="DomainObject.Predmet.Broj_1">5043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Su-867/15 od 16.6.16.</izvorni_sadrzaj>
    <derivirana_varijabla naziv="DomainObject.Predmet.Opis_1">5 Su-867/15 od 16.6.16.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St-5043/2016</izvorni_sadrzaj>
    <derivirana_varijabla naziv="DomainObject.Predmet.OznakaBroj_1">St-5043/2016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PODO SJAJ d.o.o.</izvorni_sadrzaj>
    <derivirana_varijabla naziv="DomainObject.Predmet.ProtustrankaFormated_1">  PODO SJAJ d.o.o.</derivirana_varijabla>
  </DomainObject.Predmet.ProtustrankaFormated>
  <DomainObject.Predmet.ProtustrankaFormatedOIB>
    <izvorni_sadrzaj>  PODO SJAJ d.o.o., OIB 88403005703</izvorni_sadrzaj>
    <derivirana_varijabla naziv="DomainObject.Predmet.ProtustrankaFormatedOIB_1">  PODO SJAJ d.o.o., OIB 88403005703</derivirana_varijabla>
  </DomainObject.Predmet.ProtustrankaFormatedOIB>
  <DomainObject.Predmet.ProtustrankaFormatedWithAdress>
    <izvorni_sadrzaj> PODO SJAJ d.o.o., Stupničke Šipkovine 3/1, 10255 Donji Stupnik</izvorni_sadrzaj>
    <derivirana_varijabla naziv="DomainObject.Predmet.ProtustrankaFormatedWithAdress_1"> PODO SJAJ d.o.o., Stupničke Šipkovine 3/1, 10255 Donji Stupnik</derivirana_varijabla>
  </DomainObject.Predmet.ProtustrankaFormatedWithAdress>
  <DomainObject.Predmet.ProtustrankaFormatedWithAdressOIB>
    <izvorni_sadrzaj> PODO SJAJ d.o.o., OIB 88403005703, Stupničke Šipkovine 3/1, 10255 Donji Stupnik</izvorni_sadrzaj>
    <derivirana_varijabla naziv="DomainObject.Predmet.ProtustrankaFormatedWithAdressOIB_1"> PODO SJAJ d.o.o., OIB 88403005703, Stupničke Šipkovine 3/1, 10255 Donji Stupnik</derivirana_varijabla>
  </DomainObject.Predmet.ProtustrankaFormatedWithAdressOIB>
  <DomainObject.Predmet.ProtustrankaWithAdress>
    <izvorni_sadrzaj>PODO SJAJ d.o.o. Stupničke Šipkovine 3/1, 10255 Donji Stupnik</izvorni_sadrzaj>
    <derivirana_varijabla naziv="DomainObject.Predmet.ProtustrankaWithAdress_1">PODO SJAJ d.o.o. Stupničke Šipkovine 3/1, 10255 Donji Stupnik</derivirana_varijabla>
  </DomainObject.Predmet.ProtustrankaWithAdress>
  <DomainObject.Predmet.ProtustrankaWithAdressOIB>
    <izvorni_sadrzaj>PODO SJAJ d.o.o., OIB 88403005703, Stupničke Šipkovine 3/1, 10255 Donji Stupnik</izvorni_sadrzaj>
    <derivirana_varijabla naziv="DomainObject.Predmet.ProtustrankaWithAdressOIB_1">PODO SJAJ d.o.o., OIB 88403005703, Stupničke Šipkovine 3/1, 10255 Donji Stupnik</derivirana_varijabla>
  </DomainObject.Predmet.ProtustrankaWithAdressOIB>
  <DomainObject.Predmet.ProtustrankaNazivFormated>
    <izvorni_sadrzaj>PODO SJAJ d.o.o.</izvorni_sadrzaj>
    <derivirana_varijabla naziv="DomainObject.Predmet.ProtustrankaNazivFormated_1">PODO SJAJ d.o.o.</derivirana_varijabla>
  </DomainObject.Predmet.ProtustrankaNazivFormated>
  <DomainObject.Predmet.ProtustrankaNazivFormatedOIB>
    <izvorni_sadrzaj>PODO SJAJ d.o.o., OIB 88403005703</izvorni_sadrzaj>
    <derivirana_varijabla naziv="DomainObject.Predmet.ProtustrankaNazivFormatedOIB_1">PODO SJAJ d.o.o., OIB 88403005703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PODO SJAJ d.o.o.</item>
    </izvorni_sadrzaj>
    <derivirana_varijabla naziv="DomainObject.Predmet.ProtuStrankaListFormated_1">
      <item>PODO SJAJ d.o.o.</item>
    </derivirana_varijabla>
  </DomainObject.Predmet.ProtuStrankaListFormated>
  <DomainObject.Predmet.ProtuStrankaListFormatedOIB>
    <izvorni_sadrzaj>
      <item>PODO SJAJ d.o.o., OIB 88403005703</item>
    </izvorni_sadrzaj>
    <derivirana_varijabla naziv="DomainObject.Predmet.ProtuStrankaListFormatedOIB_1">
      <item>PODO SJAJ d.o.o., OIB 88403005703</item>
    </derivirana_varijabla>
  </DomainObject.Predmet.ProtuStrankaListFormatedOIB>
  <DomainObject.Predmet.ProtuStrankaListFormatedWithAdress>
    <izvorni_sadrzaj>
      <item>PODO SJAJ d.o.o., Stupničke Šipkovine 3/1, 10255 Donji Stupnik</item>
    </izvorni_sadrzaj>
    <derivirana_varijabla naziv="DomainObject.Predmet.ProtuStrankaListFormatedWithAdress_1">
      <item>PODO SJAJ d.o.o., Stupničke Šipkovine 3/1, 10255 Donji Stupnik</item>
    </derivirana_varijabla>
  </DomainObject.Predmet.ProtuStrankaListFormatedWithAdress>
  <DomainObject.Predmet.ProtuStrankaListFormatedWithAdressOIB>
    <izvorni_sadrzaj>
      <item>PODO SJAJ d.o.o., OIB 88403005703, Stupničke Šipkovine 3/1, 10255 Donji Stupnik</item>
    </izvorni_sadrzaj>
    <derivirana_varijabla naziv="DomainObject.Predmet.ProtuStrankaListFormatedWithAdressOIB_1">
      <item>PODO SJAJ d.o.o., OIB 88403005703, Stupničke Šipkovine 3/1, 10255 Donji Stupnik</item>
    </derivirana_varijabla>
  </DomainObject.Predmet.ProtuStrankaListFormatedWithAdressOIB>
  <DomainObject.Predmet.ProtuStrankaListNazivFormated>
    <izvorni_sadrzaj>
      <item>PODO SJAJ d.o.o.</item>
    </izvorni_sadrzaj>
    <derivirana_varijabla naziv="DomainObject.Predmet.ProtuStrankaListNazivFormated_1">
      <item>PODO SJAJ d.o.o.</item>
    </derivirana_varijabla>
  </DomainObject.Predmet.ProtuStrankaListNazivFormated>
  <DomainObject.Predmet.ProtuStrankaListNazivFormatedOIB>
    <izvorni_sadrzaj>
      <item>PODO SJAJ d.o.o., OIB 88403005703</item>
    </izvorni_sadrzaj>
    <derivirana_varijabla naziv="DomainObject.Predmet.ProtuStrankaListNazivFormatedOIB_1">
      <item>PODO SJAJ d.o.o., OIB 88403005703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2017.</izvorni_sadrzaj>
    <derivirana_varijabla naziv="DomainObject.Datum_1">29.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PODO SJAJ d.o.o.</izvorni_sadrzaj>
    <derivirana_varijabla naziv="DomainObject.Predmet.ProtustrankaIDrugi_1">PODO SJAJ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PODO SJAJ d.o.o., OIB 88403005703, Stupničke Šipkovine 3/1, 10255 Donji Stupnik</izvorni_sadrzaj>
    <derivirana_varijabla naziv="DomainObject.Predmet.ProtustrankaIDrugiAdressOIB_1">PODO SJAJ d.o.o., OIB 88403005703, Stupničke Šipkovine 3/1, 10255 Donji Stupnik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PODO SJAJ d.o.o.</item>
    </izvorni_sadrzaj>
    <derivirana_varijabla naziv="DomainObject.Predmet.SudioniciListNaziv_1">
      <item>FINA Regionalni centar Zagreb</item>
      <item>PODO SJAJ d.o.o.</item>
    </derivirana_varijabla>
  </DomainObject.Predmet.SudioniciListNaziv>
  <DomainObject.Predmet.SudioniciListAdressOIB>
    <izvorni_sadrzaj>
      <item>FINA Regionalni centar Zagreb, OIB 85821130368, Trg svibanjskih žrtava 1995. br. 1,10000 Zagreb</item>
      <item>PODO SJAJ d.o.o., OIB 88403005703, Stupničke Šipkovine 3/1,10255 Donji Stupnik</item>
    </izvorni_sadrzaj>
    <derivirana_varijabla naziv="DomainObject.Predmet.SudioniciListAdressOIB_1">
      <item>FINA Regionalni centar Zagreb, OIB 85821130368, Trg svibanjskih žrtava 1995. br. 1,10000 Zagreb</item>
      <item>PODO SJAJ d.o.o., OIB 88403005703, Stupničke Šipkovine 3/1,10255 Donji Stupnik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88403005703</item>
    </izvorni_sadrzaj>
    <derivirana_varijabla naziv="DomainObject.Predmet.SudioniciListNazivOIB_1">
      <item>, OIB 85821130368</item>
      <item>, OIB 88403005703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92A868B-8000-48A6-9B1A-AB3D7439487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974</properties:Words>
  <properties:Characters>5254</properties:Characters>
  <properties:Lines>129</properties:Lines>
  <properties:Paragraphs>47</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2017-09-13T12:20:00Z</dcterms:created>
  <dc:creator>Unknown</dc:creator>
  <cp:lastModifiedBy>Mirjana Gašparić</cp:lastModifiedBy>
  <cp:lastPrinted>2017-09-29T07:04:00Z</cp:lastPrinted>
  <dcterms:modified xmlns:xsi="http://www.w3.org/2001/XMLSchema-instance" xsi:type="dcterms:W3CDTF">2017-09-29T07:05:00Z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