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6A101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A101D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A101D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A101D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A101D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7a9b19f" w14:paraId="7a9b19f" w:rsidRDefault="003339B6" w:rsidP="003339B6" w:rsidR="00E33BA1" w:rsidRPr="006A101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6A101D">
        <w:rPr>
          <w:rFonts w:hAnsi="Times New Roman" w:ascii="Times New Roman"/>
          <w:sz w:val="24"/>
          <w:szCs w:val="24"/>
        </w:rPr>
        <w:t>3 St-</w:t>
      </w:r>
      <w:r w:rsidR="006A101D" w:rsidRPr="006A101D">
        <w:rPr>
          <w:rFonts w:hAnsi="Times New Roman" w:ascii="Times New Roman"/>
          <w:sz w:val="24"/>
          <w:szCs w:val="24"/>
        </w:rPr>
        <w:t>279/15</w:t>
      </w:r>
      <w:r w:rsidR="007965A5">
        <w:rPr>
          <w:rFonts w:hAnsi="Times New Roman" w:ascii="Times New Roman"/>
          <w:sz w:val="24"/>
          <w:szCs w:val="24"/>
        </w:rPr>
        <w:t>-25</w:t>
      </w:r>
    </w:p>
    <w:p w:rsidRDefault="00E33BA1" w:rsidP="00E33BA1" w:rsidR="00E33BA1" w:rsidRPr="006A101D">
      <w:pPr>
        <w:rPr>
          <w:rFonts w:hAnsi="Times New Roman" w:ascii="Times New Roman"/>
          <w:sz w:val="24"/>
          <w:szCs w:val="24"/>
        </w:rPr>
      </w:pPr>
    </w:p>
    <w:p w:rsidRDefault="003339B6" w:rsidP="00E33BA1" w:rsidR="003339B6" w:rsidRPr="006A101D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>
      <w:pPr>
        <w:jc w:val="center"/>
        <w:rPr>
          <w:rFonts w:hAnsi="Times New Roman" w:ascii="Times New Roman"/>
          <w:sz w:val="24"/>
          <w:szCs w:val="24"/>
        </w:rPr>
      </w:pPr>
      <w:r w:rsidRPr="006A101D">
        <w:rPr>
          <w:rFonts w:hAnsi="Times New Roman" w:ascii="Times New Roman"/>
          <w:sz w:val="24"/>
          <w:szCs w:val="24"/>
        </w:rPr>
        <w:t>R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E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P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U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B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L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I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K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 xml:space="preserve">A </w:t>
      </w:r>
      <w:r w:rsidR="003339B6" w:rsidRPr="006A101D">
        <w:rPr>
          <w:rFonts w:hAnsi="Times New Roman" w:ascii="Times New Roman"/>
          <w:sz w:val="24"/>
          <w:szCs w:val="24"/>
        </w:rPr>
        <w:t xml:space="preserve">  </w:t>
      </w:r>
      <w:r w:rsidRPr="006A101D">
        <w:rPr>
          <w:rFonts w:hAnsi="Times New Roman" w:ascii="Times New Roman"/>
          <w:sz w:val="24"/>
          <w:szCs w:val="24"/>
        </w:rPr>
        <w:t>H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R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V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A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T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S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K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A</w:t>
      </w:r>
    </w:p>
    <w:p w:rsidRDefault="00D34865" w:rsidP="00AA49C6" w:rsidR="00D34865" w:rsidRPr="006A101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34865" w:rsidP="0036625F" w:rsidR="00D34865" w:rsidRPr="006A101D">
      <w:pPr>
        <w:rPr>
          <w:rFonts w:hAnsi="Times New Roman" w:ascii="Times New Roman"/>
          <w:sz w:val="24"/>
          <w:szCs w:val="24"/>
        </w:rPr>
      </w:pPr>
    </w:p>
    <w:p w:rsidRDefault="0036625F" w:rsidP="004C6DD0" w:rsidR="0036625F" w:rsidRPr="006A101D">
      <w:pPr>
        <w:rPr>
          <w:rFonts w:hAnsi="Times New Roman" w:ascii="Times New Roman"/>
          <w:sz w:val="24"/>
          <w:szCs w:val="24"/>
        </w:rPr>
      </w:pPr>
      <w:r w:rsidRPr="006A101D">
        <w:rPr>
          <w:rFonts w:hAnsi="Times New Roman" w:ascii="Times New Roman"/>
          <w:sz w:val="24"/>
          <w:szCs w:val="24"/>
        </w:rPr>
        <w:tab/>
      </w:r>
      <w:r w:rsidR="007F4EFA" w:rsidRPr="006A101D">
        <w:rPr>
          <w:rFonts w:hAnsi="Times New Roman" w:ascii="Times New Roman"/>
          <w:sz w:val="24"/>
          <w:szCs w:val="24"/>
        </w:rPr>
        <w:t>Trgovački sud u Zagrebu</w:t>
      </w:r>
      <w:r w:rsidR="001E483C" w:rsidRPr="006A101D">
        <w:rPr>
          <w:rFonts w:hAnsi="Times New Roman" w:ascii="Times New Roman"/>
          <w:sz w:val="24"/>
          <w:szCs w:val="24"/>
        </w:rPr>
        <w:t xml:space="preserve">, </w:t>
      </w:r>
      <w:r w:rsidR="007F4EFA" w:rsidRPr="006A101D">
        <w:rPr>
          <w:rFonts w:hAnsi="Times New Roman" w:ascii="Times New Roman"/>
          <w:sz w:val="24"/>
          <w:szCs w:val="24"/>
        </w:rPr>
        <w:t>po su</w:t>
      </w:r>
      <w:r w:rsidR="001E483C" w:rsidRPr="006A101D">
        <w:rPr>
          <w:rFonts w:hAnsi="Times New Roman" w:ascii="Times New Roman"/>
          <w:sz w:val="24"/>
          <w:szCs w:val="24"/>
        </w:rPr>
        <w:t>d</w:t>
      </w:r>
      <w:r w:rsidR="007F4EFA" w:rsidRPr="006A101D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6A101D">
        <w:rPr>
          <w:rFonts w:hAnsi="Times New Roman" w:ascii="Times New Roman"/>
          <w:sz w:val="24"/>
          <w:szCs w:val="24"/>
        </w:rPr>
        <w:t>u stečajnom postupku nad dužnikom</w:t>
      </w:r>
      <w:r w:rsidR="006A101D" w:rsidRPr="006A101D">
        <w:rPr>
          <w:rFonts w:hAnsi="Times New Roman" w:ascii="Times New Roman"/>
          <w:b/>
          <w:sz w:val="24"/>
          <w:szCs w:val="24"/>
        </w:rPr>
        <w:t xml:space="preserve"> TIDO trgovina i usluge d.o.o.</w:t>
      </w:r>
      <w:r w:rsidR="00D34865">
        <w:rPr>
          <w:rFonts w:hAnsi="Times New Roman" w:ascii="Times New Roman"/>
          <w:b/>
          <w:sz w:val="24"/>
          <w:szCs w:val="24"/>
        </w:rPr>
        <w:t xml:space="preserve"> – u stečaju,</w:t>
      </w:r>
      <w:r w:rsidR="006A101D" w:rsidRPr="006A101D">
        <w:rPr>
          <w:rFonts w:hAnsi="Times New Roman" w:ascii="Times New Roman"/>
          <w:sz w:val="24"/>
          <w:szCs w:val="24"/>
        </w:rPr>
        <w:t xml:space="preserve"> Zagreb, Baštijanova 52a, OIB: 11385123386, </w:t>
      </w:r>
      <w:r w:rsidR="00D34865">
        <w:rPr>
          <w:rFonts w:hAnsi="Times New Roman" w:ascii="Times New Roman"/>
          <w:sz w:val="24"/>
          <w:szCs w:val="24"/>
        </w:rPr>
        <w:t>18. prosinca</w:t>
      </w:r>
      <w:r w:rsidR="006A101D" w:rsidRPr="006A101D">
        <w:rPr>
          <w:rFonts w:hAnsi="Times New Roman" w:ascii="Times New Roman"/>
          <w:sz w:val="24"/>
          <w:szCs w:val="24"/>
        </w:rPr>
        <w:t xml:space="preserve"> </w:t>
      </w:r>
      <w:r w:rsidR="0073318F" w:rsidRPr="006A101D">
        <w:rPr>
          <w:rFonts w:hAnsi="Times New Roman" w:ascii="Times New Roman"/>
          <w:sz w:val="24"/>
          <w:szCs w:val="24"/>
        </w:rPr>
        <w:t>2015.</w:t>
      </w:r>
      <w:r w:rsidR="004C6DD0" w:rsidRPr="006A101D">
        <w:rPr>
          <w:rFonts w:hAnsi="Times New Roman" w:ascii="Times New Roman"/>
          <w:sz w:val="24"/>
          <w:szCs w:val="24"/>
        </w:rPr>
        <w:t xml:space="preserve"> </w:t>
      </w:r>
    </w:p>
    <w:p w:rsidRDefault="00EE0A8E" w:rsidP="00E33BA1" w:rsidR="00EE0A8E" w:rsidRPr="006A101D">
      <w:pPr>
        <w:rPr>
          <w:rFonts w:hAnsi="Times New Roman" w:ascii="Times New Roman"/>
          <w:sz w:val="24"/>
          <w:szCs w:val="24"/>
        </w:rPr>
      </w:pPr>
    </w:p>
    <w:p w:rsidRDefault="00D34865" w:rsidP="0036625F" w:rsidR="0036625F" w:rsidRPr="006A101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  j e</w:t>
      </w:r>
    </w:p>
    <w:p w:rsidRDefault="008742B9" w:rsidP="00ED6587" w:rsidR="00ED6587" w:rsidRPr="006A101D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6A101D">
        <w:rPr>
          <w:szCs w:val="24"/>
          <w:lang w:val="hr-HR"/>
        </w:rPr>
        <w:tab/>
      </w:r>
      <w:r w:rsidR="00D34865">
        <w:rPr>
          <w:szCs w:val="24"/>
          <w:lang w:val="hr-HR"/>
        </w:rPr>
        <w:t xml:space="preserve">I. </w:t>
      </w:r>
      <w:r w:rsidR="00ED6587" w:rsidRPr="006A101D">
        <w:rPr>
          <w:szCs w:val="24"/>
          <w:lang w:val="hr-HR"/>
        </w:rPr>
        <w:t>Ispitno ročište zakazuje se za dan:</w:t>
      </w:r>
      <w:r w:rsidR="00ED6587" w:rsidRPr="006A101D">
        <w:rPr>
          <w:b/>
          <w:szCs w:val="24"/>
          <w:lang w:val="hr-HR"/>
        </w:rPr>
        <w:t xml:space="preserve"> </w:t>
      </w:r>
      <w:r w:rsidR="00D34865">
        <w:rPr>
          <w:b/>
          <w:szCs w:val="24"/>
          <w:lang w:val="hr-HR"/>
        </w:rPr>
        <w:t>13</w:t>
      </w:r>
      <w:r w:rsidR="006A101D" w:rsidRPr="006A101D">
        <w:rPr>
          <w:b/>
          <w:szCs w:val="24"/>
          <w:lang w:val="hr-HR"/>
        </w:rPr>
        <w:t xml:space="preserve">. </w:t>
      </w:r>
      <w:r w:rsidR="00D34865">
        <w:rPr>
          <w:b/>
          <w:szCs w:val="24"/>
          <w:lang w:val="hr-HR"/>
        </w:rPr>
        <w:t>siječnja</w:t>
      </w:r>
      <w:r w:rsidR="006A101D" w:rsidRPr="006A101D">
        <w:rPr>
          <w:b/>
          <w:szCs w:val="24"/>
          <w:lang w:val="hr-HR"/>
        </w:rPr>
        <w:t xml:space="preserve"> </w:t>
      </w:r>
      <w:r w:rsidR="00ED6587" w:rsidRPr="006A101D">
        <w:rPr>
          <w:b/>
          <w:szCs w:val="24"/>
          <w:lang w:val="hr-HR"/>
        </w:rPr>
        <w:t>201</w:t>
      </w:r>
      <w:r w:rsidR="00D34865">
        <w:rPr>
          <w:b/>
          <w:szCs w:val="24"/>
          <w:lang w:val="hr-HR"/>
        </w:rPr>
        <w:t>6</w:t>
      </w:r>
      <w:r w:rsidR="00ED6587" w:rsidRPr="006A101D">
        <w:rPr>
          <w:szCs w:val="24"/>
          <w:lang w:val="hr-HR"/>
        </w:rPr>
        <w:t>.</w:t>
      </w:r>
      <w:r w:rsidR="00ED6587" w:rsidRPr="006A101D">
        <w:rPr>
          <w:b/>
          <w:szCs w:val="24"/>
          <w:lang w:val="hr-HR"/>
        </w:rPr>
        <w:t xml:space="preserve"> u </w:t>
      </w:r>
      <w:r w:rsidR="00D34865">
        <w:rPr>
          <w:b/>
          <w:szCs w:val="24"/>
          <w:lang w:val="hr-HR"/>
        </w:rPr>
        <w:t>13</w:t>
      </w:r>
      <w:r w:rsidR="006A101D" w:rsidRPr="006A101D">
        <w:rPr>
          <w:b/>
          <w:szCs w:val="24"/>
          <w:lang w:val="hr-HR"/>
        </w:rPr>
        <w:t>.</w:t>
      </w:r>
      <w:r w:rsidR="00D34865">
        <w:rPr>
          <w:b/>
          <w:szCs w:val="24"/>
          <w:lang w:val="hr-HR"/>
        </w:rPr>
        <w:t>30</w:t>
      </w:r>
      <w:r w:rsidR="00ED6587" w:rsidRPr="006A101D">
        <w:rPr>
          <w:b/>
          <w:szCs w:val="24"/>
          <w:lang w:val="hr-HR"/>
        </w:rPr>
        <w:t xml:space="preserve"> sati,</w:t>
      </w:r>
      <w:r w:rsidR="00ED6587" w:rsidRPr="006A101D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D34865" w:rsidR="00ED6587">
      <w:pPr>
        <w:pStyle w:val="tekst"/>
        <w:spacing w:after="240"/>
        <w:jc w:val="both"/>
        <w:rPr>
          <w:szCs w:val="24"/>
          <w:lang w:val="hr-HR"/>
        </w:rPr>
      </w:pPr>
      <w:r w:rsidRPr="006A101D">
        <w:rPr>
          <w:szCs w:val="24"/>
          <w:lang w:val="hr-HR"/>
        </w:rPr>
        <w:tab/>
      </w:r>
      <w:r w:rsidR="00D34865">
        <w:rPr>
          <w:szCs w:val="24"/>
          <w:lang w:val="hr-HR"/>
        </w:rPr>
        <w:t xml:space="preserve">II. </w:t>
      </w:r>
      <w:r w:rsidRPr="006A101D">
        <w:rPr>
          <w:szCs w:val="24"/>
          <w:lang w:val="hr-HR"/>
        </w:rPr>
        <w:t xml:space="preserve">Izvještajno ročište zakazuje se istoga dana na istome mjestu s početkom u </w:t>
      </w:r>
      <w:r w:rsidR="00D34865">
        <w:rPr>
          <w:szCs w:val="24"/>
          <w:lang w:val="hr-HR"/>
        </w:rPr>
        <w:t>13</w:t>
      </w:r>
      <w:r w:rsidR="006A101D" w:rsidRPr="006A101D">
        <w:rPr>
          <w:szCs w:val="24"/>
          <w:lang w:val="hr-HR"/>
        </w:rPr>
        <w:t>.</w:t>
      </w:r>
      <w:r w:rsidR="00D34865">
        <w:rPr>
          <w:szCs w:val="24"/>
          <w:lang w:val="hr-HR"/>
        </w:rPr>
        <w:t>35 sati.</w:t>
      </w:r>
    </w:p>
    <w:p w:rsidRDefault="00D34865" w:rsidP="00D34865" w:rsidR="00D34865">
      <w:pPr>
        <w:pStyle w:val="tekst"/>
        <w:spacing w:after="24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III. Pozivaju se svi vjerovnici stečajnog dužnika pristupiti k navedenom ročištu.</w:t>
      </w:r>
    </w:p>
    <w:p w:rsidRDefault="00ED6587" w:rsidP="00D34865" w:rsidR="00ED6587" w:rsidRPr="006A101D">
      <w:pPr>
        <w:pStyle w:val="tekst"/>
        <w:spacing w:after="240"/>
        <w:jc w:val="center"/>
        <w:rPr>
          <w:szCs w:val="24"/>
          <w:lang w:val="hr-HR"/>
        </w:rPr>
      </w:pPr>
      <w:r w:rsidRPr="006A101D">
        <w:rPr>
          <w:szCs w:val="24"/>
          <w:lang w:val="hr-HR"/>
        </w:rPr>
        <w:t xml:space="preserve">U Zagrebu, </w:t>
      </w:r>
      <w:r w:rsidR="00D34865">
        <w:rPr>
          <w:szCs w:val="24"/>
          <w:lang w:val="hr-HR"/>
        </w:rPr>
        <w:t>1</w:t>
      </w:r>
      <w:r w:rsidR="00B94D7B">
        <w:rPr>
          <w:szCs w:val="24"/>
          <w:lang w:val="hr-HR"/>
        </w:rPr>
        <w:t xml:space="preserve">8. </w:t>
      </w:r>
      <w:r w:rsidR="00D34865">
        <w:rPr>
          <w:szCs w:val="24"/>
          <w:lang w:val="hr-HR"/>
        </w:rPr>
        <w:t>prosinca</w:t>
      </w:r>
      <w:r w:rsidR="00144432" w:rsidRPr="006A101D">
        <w:rPr>
          <w:szCs w:val="24"/>
          <w:lang w:val="hr-HR"/>
        </w:rPr>
        <w:t xml:space="preserve"> </w:t>
      </w:r>
      <w:r w:rsidRPr="006A101D">
        <w:rPr>
          <w:szCs w:val="24"/>
          <w:lang w:val="hr-HR"/>
        </w:rPr>
        <w:t>201</w:t>
      </w:r>
      <w:r w:rsidR="00E62F94" w:rsidRPr="006A101D">
        <w:rPr>
          <w:szCs w:val="24"/>
          <w:lang w:val="hr-HR"/>
        </w:rPr>
        <w:t>5</w:t>
      </w:r>
      <w:r w:rsidRPr="006A101D">
        <w:rPr>
          <w:szCs w:val="24"/>
          <w:lang w:val="hr-HR"/>
        </w:rPr>
        <w:t>.</w:t>
      </w:r>
    </w:p>
    <w:p w:rsidRDefault="00144432" w:rsidP="00E854D1" w:rsidR="00144432" w:rsidRPr="006A101D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6A101D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  <w:t xml:space="preserve">     </w:t>
      </w:r>
      <w:r w:rsidR="00E62F94" w:rsidRPr="006A101D">
        <w:rPr>
          <w:szCs w:val="24"/>
          <w:lang w:val="hr-HR"/>
        </w:rPr>
        <w:t xml:space="preserve">   </w:t>
      </w:r>
      <w:r w:rsidRPr="006A101D">
        <w:rPr>
          <w:szCs w:val="24"/>
          <w:lang w:val="hr-HR"/>
        </w:rPr>
        <w:t xml:space="preserve">            </w:t>
      </w:r>
      <w:r w:rsidR="00E62F94" w:rsidRPr="006A101D">
        <w:rPr>
          <w:szCs w:val="24"/>
          <w:lang w:val="hr-HR"/>
        </w:rPr>
        <w:t xml:space="preserve"> </w:t>
      </w:r>
      <w:r w:rsidRPr="006A101D">
        <w:rPr>
          <w:szCs w:val="24"/>
          <w:lang w:val="hr-HR"/>
        </w:rPr>
        <w:t>S U D A C:</w:t>
      </w:r>
    </w:p>
    <w:p w:rsidRDefault="00ED6587" w:rsidP="00ED6587" w:rsidR="00ED6587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  <w:t xml:space="preserve">        </w:t>
      </w:r>
      <w:r w:rsidR="00E62F94" w:rsidRPr="006A101D">
        <w:rPr>
          <w:szCs w:val="24"/>
          <w:lang w:val="hr-HR"/>
        </w:rPr>
        <w:t xml:space="preserve">     </w:t>
      </w:r>
      <w:r w:rsidRPr="006A101D">
        <w:rPr>
          <w:szCs w:val="24"/>
          <w:lang w:val="hr-HR"/>
        </w:rPr>
        <w:t xml:space="preserve"> MIHAEL KOVAČIĆ</w:t>
      </w:r>
      <w:r w:rsidR="007965A5">
        <w:rPr>
          <w:szCs w:val="24"/>
          <w:lang w:val="hr-HR"/>
        </w:rPr>
        <w:t>, v.r.</w:t>
      </w:r>
    </w:p>
    <w:p w:rsidRDefault="008C33A8" w:rsidP="008C33A8" w:rsidR="008C33A8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6A101D">
        <w:rPr>
          <w:szCs w:val="24"/>
          <w:lang w:val="hr-HR"/>
        </w:rPr>
        <w:t>Pravna pouka:</w:t>
      </w:r>
    </w:p>
    <w:p w:rsidRDefault="00D34865" w:rsidP="00144432" w:rsidR="00ED6587" w:rsidRPr="006A101D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zaključka nije dopušten pravni lijek. </w:t>
      </w:r>
      <w:r w:rsidR="00E62F94" w:rsidRPr="006A101D">
        <w:rPr>
          <w:szCs w:val="24"/>
          <w:lang w:val="hr-HR"/>
        </w:rPr>
        <w:t xml:space="preserve"> </w:t>
      </w:r>
    </w:p>
    <w:p w:rsidRDefault="007965A5" w:rsidP="008C33A8" w:rsidR="007965A5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7965A5" w:rsidP="008C33A8" w:rsidR="007965A5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7965A5" w:rsidP="008C33A8" w:rsidR="007965A5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7965A5" w:rsidP="008C33A8" w:rsidR="00ED6587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6A101D">
        <w:rPr>
          <w:szCs w:val="24"/>
          <w:lang w:val="hr-HR"/>
        </w:rPr>
        <w:tab/>
      </w:r>
      <w:r w:rsidR="00ED6587" w:rsidRPr="006A101D">
        <w:rPr>
          <w:szCs w:val="24"/>
          <w:lang w:val="hr-HR"/>
        </w:rPr>
        <w:tab/>
      </w:r>
      <w:r w:rsidR="00ED6587" w:rsidRPr="006A101D">
        <w:rPr>
          <w:szCs w:val="24"/>
          <w:lang w:val="hr-HR"/>
        </w:rPr>
        <w:tab/>
      </w:r>
      <w:r w:rsidR="00ED6587" w:rsidRPr="006A101D">
        <w:rPr>
          <w:szCs w:val="24"/>
          <w:lang w:val="hr-HR"/>
        </w:rPr>
        <w:tab/>
      </w:r>
    </w:p>
    <w:p w:rsidRDefault="00ED6587" w:rsidP="00D34865" w:rsidR="00D34865" w:rsidRPr="007965A5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7965A5">
        <w:rPr>
          <w:color w:themeColor="background1" w:val="FFFFFF"/>
          <w:szCs w:val="24"/>
          <w:lang w:val="hr-HR"/>
        </w:rPr>
        <w:t>DNA:</w:t>
      </w:r>
    </w:p>
    <w:p w:rsidRDefault="00D34865" w:rsidP="00D34865" w:rsidR="00ED6587" w:rsidRPr="007965A5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7965A5">
        <w:rPr>
          <w:color w:themeColor="background1" w:val="FFFFFF"/>
          <w:szCs w:val="24"/>
          <w:lang w:val="hr-HR"/>
        </w:rPr>
        <w:t>S</w:t>
      </w:r>
      <w:r w:rsidR="00144432" w:rsidRPr="007965A5">
        <w:rPr>
          <w:color w:themeColor="background1" w:val="FFFFFF"/>
          <w:szCs w:val="24"/>
          <w:lang w:val="hr-HR"/>
        </w:rPr>
        <w:t>tečajno</w:t>
      </w:r>
      <w:r w:rsidR="00430B40" w:rsidRPr="007965A5">
        <w:rPr>
          <w:color w:themeColor="background1" w:val="FFFFFF"/>
          <w:szCs w:val="24"/>
          <w:lang w:val="hr-HR"/>
        </w:rPr>
        <w:t>m</w:t>
      </w:r>
      <w:r w:rsidR="00144432" w:rsidRPr="007965A5">
        <w:rPr>
          <w:color w:themeColor="background1" w:val="FFFFFF"/>
          <w:szCs w:val="24"/>
          <w:lang w:val="hr-HR"/>
        </w:rPr>
        <w:t xml:space="preserve"> upravitelj</w:t>
      </w:r>
      <w:r w:rsidR="00430B40" w:rsidRPr="007965A5">
        <w:rPr>
          <w:color w:themeColor="background1" w:val="FFFFFF"/>
          <w:szCs w:val="24"/>
          <w:lang w:val="hr-HR"/>
        </w:rPr>
        <w:t xml:space="preserve">u, </w:t>
      </w:r>
      <w:r w:rsidR="00144432" w:rsidRPr="007965A5">
        <w:rPr>
          <w:color w:themeColor="background1" w:val="FFFFFF"/>
          <w:szCs w:val="24"/>
          <w:lang w:val="hr-HR"/>
        </w:rPr>
        <w:t>osobno</w:t>
      </w:r>
    </w:p>
    <w:p w:rsidRDefault="00144432" w:rsidP="00ED6587" w:rsidR="00ED6587" w:rsidRPr="007965A5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7965A5">
        <w:rPr>
          <w:color w:themeColor="background1" w:val="FFFFFF"/>
          <w:szCs w:val="24"/>
          <w:lang w:val="hr-HR"/>
        </w:rPr>
        <w:t>e-</w:t>
      </w:r>
      <w:r w:rsidR="00ED6587" w:rsidRPr="007965A5">
        <w:rPr>
          <w:color w:themeColor="background1" w:val="FFFFFF"/>
          <w:szCs w:val="24"/>
          <w:lang w:val="hr-HR"/>
        </w:rPr>
        <w:t>Oglasna ploča</w:t>
      </w:r>
      <w:r w:rsidRPr="007965A5">
        <w:rPr>
          <w:color w:themeColor="background1" w:val="FFFFFF"/>
          <w:szCs w:val="24"/>
          <w:lang w:val="hr-HR"/>
        </w:rPr>
        <w:t>, ovdje</w:t>
      </w:r>
    </w:p>
    <w:p w:rsidRDefault="00D34865" w:rsidP="00D34865" w:rsidR="00D34865" w:rsidRPr="007965A5">
      <w:pPr>
        <w:pStyle w:val="tekst"/>
        <w:spacing w:afterAutospacing="false" w:after="0"/>
        <w:jc w:val="both"/>
        <w:rPr>
          <w:color w:themeColor="background1" w:val="FFFFFF"/>
          <w:szCs w:val="24"/>
          <w:lang w:val="hr-HR"/>
        </w:rPr>
      </w:pPr>
      <w:r w:rsidRPr="007965A5">
        <w:rPr>
          <w:color w:themeColor="background1" w:val="FFFFFF"/>
          <w:szCs w:val="24"/>
          <w:lang w:val="hr-HR"/>
        </w:rPr>
        <w:t>NK:</w:t>
      </w:r>
    </w:p>
    <w:p w:rsidRDefault="00D34865" w:rsidP="00D34865" w:rsidR="00D34865" w:rsidRPr="007965A5">
      <w:pPr>
        <w:pStyle w:val="tekst"/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7965A5">
        <w:rPr>
          <w:color w:themeColor="background1" w:val="FFFFFF"/>
          <w:szCs w:val="24"/>
          <w:lang w:val="hr-HR"/>
        </w:rPr>
        <w:t>- spis u roč.</w:t>
      </w:r>
    </w:p>
    <w:sectPr w:rsidSect="003339B6" w:rsidR="00D34865" w:rsidRPr="007965A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368D" w:rsidR="0031368D">
      <w:r>
        <w:separator/>
      </w:r>
    </w:p>
  </w:endnote>
  <w:endnote w:id="0" w:type="continuationSeparator">
    <w:p w:rsidRDefault="0031368D" w:rsidR="00313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368D" w:rsidR="0031368D">
      <w:r>
        <w:separator/>
      </w:r>
    </w:p>
  </w:footnote>
  <w:footnote w:id="0" w:type="continuationSeparator">
    <w:p w:rsidRDefault="0031368D" w:rsidR="00313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D34865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6A101D">
      <w:rPr>
        <w:rFonts w:hAnsi="Times New Roman" w:ascii="Times New Roman"/>
      </w:rPr>
      <w:t>279/15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01D"/>
    <w:rsid w:val="00021028"/>
    <w:rsid w:val="00044D55"/>
    <w:rsid w:val="000462B4"/>
    <w:rsid w:val="00070CB4"/>
    <w:rsid w:val="000A046A"/>
    <w:rsid w:val="000A5E52"/>
    <w:rsid w:val="000A62C4"/>
    <w:rsid w:val="000D010B"/>
    <w:rsid w:val="000D4E46"/>
    <w:rsid w:val="001241C1"/>
    <w:rsid w:val="00142C0E"/>
    <w:rsid w:val="00144432"/>
    <w:rsid w:val="00164FDA"/>
    <w:rsid w:val="00171E51"/>
    <w:rsid w:val="00177A30"/>
    <w:rsid w:val="001B3A90"/>
    <w:rsid w:val="001D65DF"/>
    <w:rsid w:val="001E483C"/>
    <w:rsid w:val="001E575C"/>
    <w:rsid w:val="001F0CBE"/>
    <w:rsid w:val="00200EA0"/>
    <w:rsid w:val="00215F9C"/>
    <w:rsid w:val="00240C02"/>
    <w:rsid w:val="00245359"/>
    <w:rsid w:val="00266024"/>
    <w:rsid w:val="002C1105"/>
    <w:rsid w:val="002F7185"/>
    <w:rsid w:val="0031368D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717A"/>
    <w:rsid w:val="003B3623"/>
    <w:rsid w:val="003B370F"/>
    <w:rsid w:val="003B4319"/>
    <w:rsid w:val="003C3ECA"/>
    <w:rsid w:val="003D21F3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C6DD0"/>
    <w:rsid w:val="005060F8"/>
    <w:rsid w:val="00533998"/>
    <w:rsid w:val="005412EA"/>
    <w:rsid w:val="005419C8"/>
    <w:rsid w:val="00545C55"/>
    <w:rsid w:val="0055138A"/>
    <w:rsid w:val="0057341F"/>
    <w:rsid w:val="00593FFA"/>
    <w:rsid w:val="005944E7"/>
    <w:rsid w:val="005F11E6"/>
    <w:rsid w:val="005F41A2"/>
    <w:rsid w:val="005F4B5A"/>
    <w:rsid w:val="006008F9"/>
    <w:rsid w:val="00602D05"/>
    <w:rsid w:val="0062506F"/>
    <w:rsid w:val="00642359"/>
    <w:rsid w:val="006558C4"/>
    <w:rsid w:val="00674E53"/>
    <w:rsid w:val="006779BF"/>
    <w:rsid w:val="006A101D"/>
    <w:rsid w:val="006A2AA6"/>
    <w:rsid w:val="006D3803"/>
    <w:rsid w:val="006E1347"/>
    <w:rsid w:val="006E52BB"/>
    <w:rsid w:val="0070227B"/>
    <w:rsid w:val="007160D0"/>
    <w:rsid w:val="0073318F"/>
    <w:rsid w:val="0074451D"/>
    <w:rsid w:val="0077054E"/>
    <w:rsid w:val="00774AB7"/>
    <w:rsid w:val="0078567E"/>
    <w:rsid w:val="007965A5"/>
    <w:rsid w:val="00796D7D"/>
    <w:rsid w:val="007E0A65"/>
    <w:rsid w:val="007E3B92"/>
    <w:rsid w:val="007E56D4"/>
    <w:rsid w:val="007F048E"/>
    <w:rsid w:val="007F4EFA"/>
    <w:rsid w:val="008217D5"/>
    <w:rsid w:val="008656B0"/>
    <w:rsid w:val="00867CBE"/>
    <w:rsid w:val="008742B9"/>
    <w:rsid w:val="008774EB"/>
    <w:rsid w:val="00892447"/>
    <w:rsid w:val="008B6BCE"/>
    <w:rsid w:val="008C33A8"/>
    <w:rsid w:val="008F7361"/>
    <w:rsid w:val="00900155"/>
    <w:rsid w:val="00904464"/>
    <w:rsid w:val="00923ACA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9A73D3"/>
    <w:rsid w:val="009E2FB3"/>
    <w:rsid w:val="00A02A07"/>
    <w:rsid w:val="00A102B0"/>
    <w:rsid w:val="00A23DC2"/>
    <w:rsid w:val="00A270DA"/>
    <w:rsid w:val="00A307F0"/>
    <w:rsid w:val="00A77C9E"/>
    <w:rsid w:val="00A815D9"/>
    <w:rsid w:val="00A9409C"/>
    <w:rsid w:val="00A9788A"/>
    <w:rsid w:val="00AA49C6"/>
    <w:rsid w:val="00AB0DD3"/>
    <w:rsid w:val="00AC30C2"/>
    <w:rsid w:val="00AF5B58"/>
    <w:rsid w:val="00B177CA"/>
    <w:rsid w:val="00B36118"/>
    <w:rsid w:val="00B40E9A"/>
    <w:rsid w:val="00B52117"/>
    <w:rsid w:val="00B6728A"/>
    <w:rsid w:val="00B763DD"/>
    <w:rsid w:val="00B94D7B"/>
    <w:rsid w:val="00C172D4"/>
    <w:rsid w:val="00C32C1D"/>
    <w:rsid w:val="00C33ABF"/>
    <w:rsid w:val="00C33F02"/>
    <w:rsid w:val="00C36167"/>
    <w:rsid w:val="00C45D15"/>
    <w:rsid w:val="00C618DC"/>
    <w:rsid w:val="00C70075"/>
    <w:rsid w:val="00C74832"/>
    <w:rsid w:val="00C8624D"/>
    <w:rsid w:val="00CA25B0"/>
    <w:rsid w:val="00CC3DA7"/>
    <w:rsid w:val="00CE6F16"/>
    <w:rsid w:val="00D16CA9"/>
    <w:rsid w:val="00D22A7A"/>
    <w:rsid w:val="00D2378D"/>
    <w:rsid w:val="00D34865"/>
    <w:rsid w:val="00D60624"/>
    <w:rsid w:val="00D7677A"/>
    <w:rsid w:val="00DA329E"/>
    <w:rsid w:val="00DB5644"/>
    <w:rsid w:val="00DB6EC9"/>
    <w:rsid w:val="00E03F66"/>
    <w:rsid w:val="00E066CE"/>
    <w:rsid w:val="00E2116A"/>
    <w:rsid w:val="00E24AF4"/>
    <w:rsid w:val="00E33BA1"/>
    <w:rsid w:val="00E356FC"/>
    <w:rsid w:val="00E36208"/>
    <w:rsid w:val="00E42571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C72AC"/>
    <w:rsid w:val="00ED6587"/>
    <w:rsid w:val="00EE0A8E"/>
    <w:rsid w:val="00EE5D4F"/>
    <w:rsid w:val="00EF3922"/>
    <w:rsid w:val="00EF42CF"/>
    <w:rsid w:val="00F00317"/>
    <w:rsid w:val="00F0354A"/>
    <w:rsid w:val="00F06C77"/>
    <w:rsid w:val="00F078BA"/>
    <w:rsid w:val="00F343CA"/>
    <w:rsid w:val="00F35635"/>
    <w:rsid w:val="00F9335D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0C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0CB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0C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0C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0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C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CB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C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C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764</properties:Characters>
  <properties:Lines>38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2015-12-18T13:18:00Z</dcterms:created>
  <dc:creator>Mihael Kovačić</dc:creator>
  <cp:lastModifiedBy>Sonja Pilić</cp:lastModifiedBy>
  <cp:lastPrinted>2015-12-18T13:20:00Z</cp:lastPrinted>
  <dcterms:modified xmlns:xsi="http://www.w3.org/2001/XMLSchema-instance" xsi:type="dcterms:W3CDTF">2015-12-18T13:21:00Z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