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e8e007b" w14:paraId="e8e007b" w:rsidRDefault="00F65102" w:rsidP="00F65102" w:rsidR="00F65102" w:rsidRPr="00F65102">
      <w:pPr>
        <w:spacing w:after="200"/>
        <w:ind w:firstLine="708" w:left="5664"/>
        <w15:collapsed w:val="false"/>
        <w:rPr>
          <w:rFonts w:eastAsiaTheme="minorHAnsi"/>
          <w:lang w:eastAsia="en-US"/>
        </w:rPr>
      </w:pPr>
      <w:r w:rsidRPr="00F65102">
        <w:rPr>
          <w:rFonts w:eastAsiaTheme="minorHAnsi"/>
          <w:lang w:eastAsia="en-US"/>
        </w:rPr>
        <w:t>10 St-1021/2018-12</w:t>
      </w:r>
    </w:p>
    <w:p w:rsidRDefault="00F65102" w:rsidP="00F65102" w:rsidR="00F65102" w:rsidRPr="00F65102">
      <w:pPr>
        <w:jc w:val="center"/>
        <w:rPr>
          <w:rFonts w:eastAsiaTheme="minorHAnsi"/>
          <w:lang w:eastAsia="en-US"/>
        </w:rPr>
      </w:pPr>
      <w:r w:rsidRPr="00F65102">
        <w:rPr>
          <w:rFonts w:eastAsiaTheme="minorHAnsi"/>
          <w:lang w:eastAsia="en-US"/>
        </w:rPr>
        <w:t>R E P U B L I K A  H R V A T S K A</w:t>
      </w:r>
    </w:p>
    <w:p w:rsidRDefault="00F65102" w:rsidP="00F65102" w:rsidR="00F65102" w:rsidRPr="00F65102">
      <w:pPr>
        <w:jc w:val="center"/>
        <w:rPr>
          <w:rFonts w:eastAsiaTheme="minorHAnsi"/>
          <w:lang w:eastAsia="en-US"/>
        </w:rPr>
      </w:pPr>
      <w:r w:rsidRPr="00F65102">
        <w:rPr>
          <w:rFonts w:eastAsiaTheme="minorHAnsi"/>
          <w:lang w:eastAsia="en-US"/>
        </w:rPr>
        <w:t>R J E Š E N J E</w:t>
      </w:r>
    </w:p>
    <w:p w:rsidRDefault="00F65102" w:rsidP="00F65102" w:rsidR="00F65102" w:rsidRPr="00F65102">
      <w:pPr>
        <w:jc w:val="center"/>
        <w:rPr>
          <w:rFonts w:eastAsiaTheme="minorHAnsi"/>
          <w:lang w:eastAsia="en-US"/>
        </w:rPr>
      </w:pPr>
    </w:p>
    <w:p w:rsidRDefault="00F65102" w:rsidP="00F65102" w:rsidR="005B1F50">
      <w:pPr>
        <w:ind w:firstLine="1440"/>
        <w:jc w:val="both"/>
        <w:rPr>
          <w:lang w:eastAsia="en-US"/>
        </w:rPr>
      </w:pPr>
      <w:r w:rsidRPr="00F65102">
        <w:rPr>
          <w:rFonts w:eastAsiaTheme="minorHAnsi"/>
          <w:lang w:eastAsia="en-US"/>
        </w:rPr>
        <w:t xml:space="preserve">Trgovački sud u Osijeku, po sucu pojedincu mr. sc. Mirjani Baran,  u </w:t>
      </w:r>
      <w:proofErr w:type="spellStart"/>
      <w:r w:rsidRPr="00F65102">
        <w:rPr>
          <w:rFonts w:eastAsiaTheme="minorHAnsi"/>
          <w:lang w:eastAsia="en-US"/>
        </w:rPr>
        <w:t>predstečajnom</w:t>
      </w:r>
      <w:proofErr w:type="spellEnd"/>
      <w:r w:rsidRPr="00F65102">
        <w:rPr>
          <w:rFonts w:eastAsiaTheme="minorHAnsi"/>
          <w:lang w:eastAsia="en-US"/>
        </w:rPr>
        <w:t xml:space="preserve"> postupku povodom prijedloga dužnika TERRA-S d.o.o. OIB. 88871472544, Đakovo, Nikole Tesle 19</w:t>
      </w:r>
      <w:r w:rsidR="005B1F50" w:rsidRPr="005B1F50">
        <w:rPr>
          <w:rFonts w:eastAsiaTheme="minorHAnsi"/>
          <w:b/>
          <w:bCs/>
          <w:lang w:eastAsia="en-US"/>
        </w:rPr>
        <w:t>,</w:t>
      </w:r>
      <w:r w:rsidR="005B1F50" w:rsidRPr="005B1F50">
        <w:rPr>
          <w:b/>
          <w:bCs/>
          <w:lang w:eastAsia="en-US"/>
        </w:rPr>
        <w:t xml:space="preserve"> </w:t>
      </w:r>
      <w:r w:rsidR="005B1F50" w:rsidRPr="005B1F50">
        <w:rPr>
          <w:lang w:eastAsia="en-US"/>
        </w:rPr>
        <w:t xml:space="preserve"> </w:t>
      </w:r>
      <w:r>
        <w:rPr>
          <w:lang w:eastAsia="en-US"/>
        </w:rPr>
        <w:t>9. studenog</w:t>
      </w:r>
      <w:r w:rsidR="005B1F50">
        <w:rPr>
          <w:lang w:eastAsia="en-US"/>
        </w:rPr>
        <w:t xml:space="preserve"> 2018.</w:t>
      </w:r>
      <w:r w:rsidR="005B1F50" w:rsidRPr="005B1F50">
        <w:rPr>
          <w:lang w:eastAsia="en-US"/>
        </w:rPr>
        <w:t xml:space="preserve">,  </w:t>
      </w:r>
    </w:p>
    <w:p w:rsidRDefault="005B1F50" w:rsidP="005B1F50" w:rsidR="005B1F50" w:rsidRPr="005B1F50">
      <w:pPr>
        <w:ind w:firstLine="1440"/>
        <w:jc w:val="both"/>
        <w:rPr>
          <w:lang w:eastAsia="en-US"/>
        </w:rPr>
      </w:pPr>
      <w:r w:rsidRPr="005B1F50">
        <w:rPr>
          <w:lang w:eastAsia="en-US"/>
        </w:rPr>
        <w:t xml:space="preserve"> </w:t>
      </w:r>
    </w:p>
    <w:p w:rsidRDefault="00C13D88" w:rsidP="00C13D88" w:rsidR="00C13D88" w:rsidRPr="00C13D88">
      <w:pPr>
        <w:jc w:val="center"/>
      </w:pPr>
      <w:r w:rsidRPr="00C13D88">
        <w:t>r i j e š i o   j e</w:t>
      </w:r>
    </w:p>
    <w:p w:rsidRDefault="00C13D88" w:rsidP="00C13D88" w:rsidR="00C13D88" w:rsidRPr="00C13D88">
      <w:pPr>
        <w:jc w:val="center"/>
        <w:rPr>
          <w:b/>
        </w:rPr>
      </w:pPr>
    </w:p>
    <w:p w:rsidRDefault="00C13D88" w:rsidP="00C13D88" w:rsidR="00F65102">
      <w:pPr>
        <w:ind w:firstLine="1416"/>
        <w:jc w:val="both"/>
      </w:pPr>
      <w:r w:rsidRPr="00C13D88">
        <w:t xml:space="preserve">Ispravlja se </w:t>
      </w:r>
      <w:r w:rsidR="00F65102">
        <w:t>Tablica utvrđenih i osporenih tražbina u koloni "Ukupno" tako da umjesto iznosa 2.260.973,98 kn, treba staja 4.659.960,69 kn, tako da "Ukupan iznos utvrđenih tražbina glasi 4.659.960,69 kn".</w:t>
      </w:r>
    </w:p>
    <w:p w:rsidRDefault="00D21537" w:rsidP="00C13D88" w:rsidR="00C13D88" w:rsidRPr="00C13D88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</w:p>
    <w:p w:rsidRDefault="00C13D88" w:rsidP="00C13D88" w:rsidR="00C13D88" w:rsidRPr="00C13D88">
      <w:pPr>
        <w:jc w:val="center"/>
      </w:pPr>
      <w:r w:rsidRPr="00C13D88">
        <w:t>Obrazloženje</w:t>
      </w:r>
    </w:p>
    <w:p w:rsidRDefault="00C13D88" w:rsidP="00C13D88" w:rsidR="00C13D88" w:rsidRPr="00C13D88">
      <w:pPr>
        <w:jc w:val="both"/>
      </w:pPr>
    </w:p>
    <w:p w:rsidRDefault="00C13D88" w:rsidP="00C13D88" w:rsidR="00D21537">
      <w:pPr>
        <w:jc w:val="both"/>
      </w:pPr>
      <w:r w:rsidRPr="00C13D88">
        <w:tab/>
      </w:r>
      <w:r w:rsidRPr="00C13D88">
        <w:tab/>
        <w:t xml:space="preserve">Sud je u </w:t>
      </w:r>
      <w:r w:rsidR="00F65102">
        <w:t xml:space="preserve">Tablici ispitanih tražbina, odnosno Tablici utvrđenih i osporenih tražbina koju je sastavio poslije održanog ročišta radi ispitivanja tražbina od 30. listopada 2018. pogrešno u koloni "Ukupno" </w:t>
      </w:r>
      <w:r w:rsidR="00323484">
        <w:t>naveo</w:t>
      </w:r>
      <w:r w:rsidR="00F65102">
        <w:t xml:space="preserve"> iznos </w:t>
      </w:r>
      <w:r w:rsidR="00323484">
        <w:t>utvrđenih tražbina tako da je stavio 2.260.973,98 kn dok je zbroj utvrđenih tražbina 4.659.960,69 kn.</w:t>
      </w:r>
      <w:r w:rsidR="00F65102">
        <w:t xml:space="preserve"> </w:t>
      </w:r>
    </w:p>
    <w:p w:rsidRDefault="00891002" w:rsidP="00C13D88" w:rsidR="00891002">
      <w:pPr>
        <w:jc w:val="both"/>
      </w:pPr>
    </w:p>
    <w:p w:rsidRDefault="00D21537" w:rsidP="00C13D88" w:rsidR="00436A73">
      <w:pPr>
        <w:jc w:val="both"/>
      </w:pPr>
      <w:r>
        <w:tab/>
      </w:r>
      <w:r>
        <w:tab/>
        <w:t>Imajući navedeno u vid</w:t>
      </w:r>
      <w:r w:rsidR="00407481">
        <w:t>u</w:t>
      </w:r>
      <w:r>
        <w:t xml:space="preserve"> da je u pitanju </w:t>
      </w:r>
      <w:r w:rsidR="00C13D88" w:rsidRPr="00C13D88">
        <w:t>pogreška</w:t>
      </w:r>
      <w:r w:rsidR="00407481">
        <w:t xml:space="preserve"> u pisanju</w:t>
      </w:r>
      <w:r w:rsidR="00C13D88" w:rsidRPr="00C13D88">
        <w:t>,</w:t>
      </w:r>
      <w:r w:rsidR="00323484">
        <w:t xml:space="preserve"> odnosno zbrajanju, </w:t>
      </w:r>
      <w:r w:rsidR="00C13D88" w:rsidRPr="00C13D88">
        <w:t xml:space="preserve"> to je sud u smislu odredbe članka 342. Zakona o parničnom postupku (Narodne novine broj 53/91, 91/92, 112/99, 88/01, 117/03, 88/05, 2/07, 84/08, 96/08 i 123/08, d</w:t>
      </w:r>
      <w:r w:rsidR="00323484">
        <w:t>alje: ZPP) ispravio  predmetnu tablicu</w:t>
      </w:r>
      <w:r w:rsidR="00C13D88" w:rsidRPr="00C13D88">
        <w:t>.</w:t>
      </w:r>
    </w:p>
    <w:p w:rsidRDefault="00323484" w:rsidP="00C13D88" w:rsidR="00323484" w:rsidRPr="00C13D88">
      <w:pPr>
        <w:jc w:val="both"/>
      </w:pPr>
    </w:p>
    <w:p w:rsidRDefault="00C13D88" w:rsidP="00C13D88" w:rsidR="00C13D88" w:rsidRPr="00C13D88">
      <w:pPr>
        <w:jc w:val="both"/>
      </w:pPr>
      <w:r w:rsidRPr="00C13D88">
        <w:tab/>
      </w:r>
      <w:r w:rsidRPr="00C13D88">
        <w:tab/>
        <w:t>Slijedom izloženoga riješeno je kao u izreci.</w:t>
      </w:r>
    </w:p>
    <w:p w:rsidRDefault="00C13D88" w:rsidP="00C13D88" w:rsidR="00C13D88" w:rsidRPr="00C13D88">
      <w:pPr>
        <w:jc w:val="both"/>
      </w:pPr>
    </w:p>
    <w:p w:rsidRDefault="00C13D88" w:rsidP="00C13D88" w:rsidR="00C13D88" w:rsidRPr="00C13D88">
      <w:pPr>
        <w:jc w:val="center"/>
      </w:pPr>
      <w:r w:rsidRPr="00C13D88">
        <w:t xml:space="preserve">U Osijeku </w:t>
      </w:r>
      <w:r w:rsidR="00323484">
        <w:t>9. studenog</w:t>
      </w:r>
      <w:r w:rsidRPr="00C13D88">
        <w:t xml:space="preserve"> 2018.</w:t>
      </w:r>
    </w:p>
    <w:p w:rsidRDefault="00C13D88" w:rsidP="00C13D88" w:rsidR="00C13D88" w:rsidRPr="00C13D88">
      <w:pPr>
        <w:jc w:val="center"/>
      </w:pPr>
    </w:p>
    <w:p w:rsidRDefault="00C13D88" w:rsidP="00C13D88" w:rsidR="00C13D88" w:rsidRPr="00C13D88">
      <w:pPr>
        <w:jc w:val="both"/>
        <w:rPr>
          <w:rFonts w:eastAsiaTheme="minorHAnsi"/>
          <w:lang w:eastAsia="en-US"/>
        </w:rPr>
      </w:pPr>
      <w:bookmarkStart w:name="_GoBack" w:id="0"/>
      <w:r w:rsidRPr="00C13D88">
        <w:rPr>
          <w:rFonts w:eastAsiaTheme="minorHAnsi"/>
          <w:lang w:eastAsia="en-US"/>
        </w:rPr>
        <w:t xml:space="preserve">    Zapisničar:</w:t>
      </w:r>
      <w:r w:rsidRPr="00C13D88">
        <w:rPr>
          <w:rFonts w:eastAsiaTheme="minorHAnsi"/>
          <w:lang w:eastAsia="en-US"/>
        </w:rPr>
        <w:tab/>
      </w:r>
      <w:r w:rsidRPr="00C13D88">
        <w:rPr>
          <w:rFonts w:eastAsiaTheme="minorHAnsi"/>
          <w:lang w:eastAsia="en-US"/>
        </w:rPr>
        <w:tab/>
      </w:r>
      <w:r w:rsidRPr="00C13D88">
        <w:rPr>
          <w:rFonts w:eastAsiaTheme="minorHAnsi"/>
          <w:lang w:eastAsia="en-US"/>
        </w:rPr>
        <w:tab/>
      </w:r>
      <w:r w:rsidRPr="00C13D88">
        <w:rPr>
          <w:rFonts w:eastAsiaTheme="minorHAnsi"/>
          <w:lang w:eastAsia="en-US"/>
        </w:rPr>
        <w:tab/>
      </w:r>
      <w:r w:rsidRPr="00C13D88">
        <w:rPr>
          <w:rFonts w:eastAsiaTheme="minorHAnsi"/>
          <w:lang w:eastAsia="en-US"/>
        </w:rPr>
        <w:tab/>
      </w:r>
      <w:r w:rsidRPr="00C13D88">
        <w:rPr>
          <w:rFonts w:eastAsiaTheme="minorHAnsi"/>
          <w:lang w:eastAsia="en-US"/>
        </w:rPr>
        <w:tab/>
      </w:r>
      <w:r w:rsidRPr="00C13D88">
        <w:rPr>
          <w:rFonts w:eastAsiaTheme="minorHAnsi"/>
          <w:lang w:eastAsia="en-US"/>
        </w:rPr>
        <w:tab/>
        <w:t xml:space="preserve">  </w:t>
      </w:r>
      <w:r w:rsidRPr="00C13D88">
        <w:rPr>
          <w:rFonts w:eastAsiaTheme="minorHAnsi"/>
          <w:lang w:eastAsia="en-US"/>
        </w:rPr>
        <w:tab/>
        <w:t>STEČAJNA SUTKINJA</w:t>
      </w:r>
    </w:p>
    <w:p w:rsidRDefault="00C13D88" w:rsidP="00C13D88" w:rsidR="00C13D88" w:rsidRPr="00C13D88">
      <w:pPr>
        <w:jc w:val="both"/>
        <w:rPr>
          <w:rFonts w:eastAsiaTheme="minorHAnsi"/>
          <w:lang w:eastAsia="en-US"/>
        </w:rPr>
      </w:pPr>
    </w:p>
    <w:p w:rsidRDefault="00C13D88" w:rsidP="00C13D88" w:rsidR="00C13D88" w:rsidRPr="00C13D88">
      <w:pPr>
        <w:jc w:val="both"/>
      </w:pPr>
      <w:r w:rsidRPr="00C13D88">
        <w:rPr>
          <w:rFonts w:eastAsiaTheme="minorHAnsi"/>
          <w:lang w:eastAsia="en-US"/>
        </w:rPr>
        <w:t xml:space="preserve">Snježana Andrijanić   </w:t>
      </w:r>
      <w:r w:rsidRPr="00C13D88">
        <w:rPr>
          <w:rFonts w:eastAsiaTheme="minorHAnsi"/>
          <w:lang w:eastAsia="en-US"/>
        </w:rPr>
        <w:tab/>
      </w:r>
      <w:r w:rsidRPr="00C13D88">
        <w:rPr>
          <w:rFonts w:eastAsiaTheme="minorHAnsi"/>
          <w:lang w:eastAsia="en-US"/>
        </w:rPr>
        <w:tab/>
      </w:r>
      <w:r w:rsidRPr="00C13D88">
        <w:rPr>
          <w:rFonts w:eastAsiaTheme="minorHAnsi"/>
          <w:lang w:eastAsia="en-US"/>
        </w:rPr>
        <w:tab/>
      </w:r>
      <w:r w:rsidRPr="00C13D88">
        <w:rPr>
          <w:rFonts w:eastAsiaTheme="minorHAnsi"/>
          <w:lang w:eastAsia="en-US"/>
        </w:rPr>
        <w:tab/>
      </w:r>
      <w:r w:rsidRPr="00C13D88">
        <w:rPr>
          <w:rFonts w:eastAsiaTheme="minorHAnsi"/>
          <w:lang w:eastAsia="en-US"/>
        </w:rPr>
        <w:tab/>
        <w:t xml:space="preserve">              mr. sc. Mirjana Baran  </w:t>
      </w:r>
      <w:r w:rsidRPr="00C13D88">
        <w:t xml:space="preserve">     </w:t>
      </w:r>
    </w:p>
    <w:p w:rsidRDefault="00C13D88" w:rsidP="00C13D88" w:rsidR="00C13D88">
      <w:pPr>
        <w:jc w:val="both"/>
      </w:pPr>
    </w:p>
    <w:bookmarkEnd w:id="0"/>
    <w:p w:rsidRDefault="00436A73" w:rsidP="00C13D88" w:rsidR="00436A73">
      <w:pPr>
        <w:jc w:val="both"/>
      </w:pPr>
    </w:p>
    <w:p w:rsidRDefault="00323484" w:rsidP="00C13D88" w:rsidR="00323484" w:rsidRPr="00C13D88">
      <w:pPr>
        <w:jc w:val="both"/>
      </w:pPr>
    </w:p>
    <w:p w:rsidRDefault="00C13D88" w:rsidP="00C13D88" w:rsidR="00C13D88" w:rsidRPr="00C13D88">
      <w:pPr>
        <w:jc w:val="both"/>
      </w:pPr>
      <w:r w:rsidRPr="00C13D88">
        <w:t>POUKA O PRAVNOM LIJEKU:</w:t>
      </w:r>
    </w:p>
    <w:p w:rsidRDefault="00C13D88" w:rsidP="00C13D88" w:rsidR="00C13D88" w:rsidRPr="00C13D88">
      <w:pPr>
        <w:jc w:val="both"/>
      </w:pPr>
      <w:r w:rsidRPr="00C13D88">
        <w:t xml:space="preserve">Protiv ovog rješenja nezadovoljna stranka može uložiti žalbu Visokom trgovačkom sudu RH u Zagrebu u roku od 8 dana pisano u 4 primjerka putem ovog suda. </w:t>
      </w:r>
    </w:p>
    <w:p w:rsidRDefault="00C13D88" w:rsidP="00C13D88" w:rsidR="00C13D88" w:rsidRPr="00C13D88">
      <w:pPr>
        <w:jc w:val="both"/>
      </w:pPr>
    </w:p>
    <w:p w:rsidRDefault="00C13D88" w:rsidP="00891002" w:rsidR="00891002">
      <w:pPr>
        <w:jc w:val="both"/>
        <w:rPr>
          <w:rFonts w:eastAsiaTheme="minorHAnsi"/>
          <w:lang w:eastAsia="en-US"/>
        </w:rPr>
      </w:pPr>
      <w:r w:rsidRPr="00C13D88">
        <w:rPr>
          <w:rFonts w:eastAsiaTheme="minorHAnsi"/>
          <w:lang w:eastAsia="en-US"/>
        </w:rPr>
        <w:t>DNA:</w:t>
      </w:r>
    </w:p>
    <w:p w:rsidRDefault="00891002" w:rsidP="00407481" w:rsidR="00891002" w:rsidRPr="00407481">
      <w:pPr>
        <w:jc w:val="both"/>
        <w:rPr>
          <w:rFonts w:eastAsiaTheme="minorHAnsi"/>
          <w:lang w:eastAsia="en-US"/>
        </w:rPr>
      </w:pPr>
    </w:p>
    <w:p w:rsidRDefault="00407481" w:rsidP="00891002" w:rsidR="00C13D88" w:rsidRPr="00C13D88">
      <w:pPr>
        <w:ind w:firstLine="36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</w:t>
      </w:r>
      <w:r w:rsidR="00C13D88" w:rsidRPr="00C13D88">
        <w:rPr>
          <w:rFonts w:eastAsiaTheme="minorHAnsi"/>
          <w:lang w:eastAsia="en-US"/>
        </w:rPr>
        <w:t>.</w:t>
      </w:r>
      <w:r w:rsidR="00C13D88" w:rsidRPr="00C13D88">
        <w:rPr>
          <w:rFonts w:eastAsiaTheme="minorHAnsi"/>
          <w:lang w:eastAsia="en-US"/>
        </w:rPr>
        <w:tab/>
        <w:t xml:space="preserve">e-oglasna ploča </w:t>
      </w:r>
    </w:p>
    <w:p w:rsidRDefault="00407481" w:rsidP="00323484" w:rsidR="001716CD">
      <w:pPr>
        <w:ind w:firstLine="360"/>
        <w:jc w:val="both"/>
      </w:pPr>
      <w:r>
        <w:rPr>
          <w:rFonts w:eastAsiaTheme="minorHAnsi"/>
          <w:lang w:eastAsia="en-US"/>
        </w:rPr>
        <w:t>3</w:t>
      </w:r>
      <w:r w:rsidR="00C13D88" w:rsidRPr="00C13D88">
        <w:rPr>
          <w:rFonts w:eastAsiaTheme="minorHAnsi"/>
          <w:lang w:eastAsia="en-US"/>
        </w:rPr>
        <w:tab/>
      </w:r>
      <w:r w:rsidR="00891002">
        <w:rPr>
          <w:rFonts w:eastAsiaTheme="minorHAnsi"/>
          <w:lang w:eastAsia="en-US"/>
        </w:rPr>
        <w:t xml:space="preserve">kal. </w:t>
      </w:r>
      <w:r w:rsidR="00323484">
        <w:rPr>
          <w:rFonts w:eastAsiaTheme="minorHAnsi"/>
          <w:lang w:eastAsia="en-US"/>
        </w:rPr>
        <w:t>23/11</w:t>
      </w: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0BA" w:rsidP="00D920BA" w:rsidR="00D920BA">
      <w:r>
        <w:separator/>
      </w:r>
    </w:p>
  </w:endnote>
  <w:endnote w:id="0" w:type="continuationSeparator">
    <w:p w:rsidRDefault="00D920BA" w:rsidP="00D920BA" w:rsidR="00D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0BA" w:rsidP="00D920BA" w:rsidR="00D920BA">
      <w:r>
        <w:separator/>
      </w:r>
    </w:p>
  </w:footnote>
  <w:footnote w:id="0" w:type="continuationSeparator">
    <w:p w:rsidRDefault="00D920BA" w:rsidP="00D920BA" w:rsidR="00D9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587219"/>
      <w:docPartObj>
        <w:docPartGallery w:val="Page Numbers (Top of Page)"/>
        <w:docPartUnique/>
      </w:docPartObj>
    </w:sdtPr>
    <w:sdtEndPr/>
    <w:sdtContent>
      <w:p w:rsidRDefault="00D920BA" w:rsidR="00D920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3484">
          <w:rPr>
            <w:noProof/>
          </w:rPr>
          <w:t>2</w:t>
        </w:r>
        <w:r>
          <w:fldChar w:fldCharType="end"/>
        </w:r>
      </w:p>
    </w:sdtContent>
  </w:sdt>
  <w:p w:rsidRDefault="00D920BA" w:rsidR="00D920BA">
    <w:pPr>
      <w:pStyle w:val="Zaglavlje"/>
    </w:pPr>
  </w:p>
  <w:p w:rsidRDefault="00891002" w:rsidP="00D920BA" w:rsidR="00D920BA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655431B"/>
    <w:multiLevelType w:val="hybridMultilevel"/>
    <w:tmpl w:val="9D4A8700"/>
    <w:lvl w:tplc="EAC63EBA" w:ilvl="0">
      <w:start w:val="1"/>
      <w:numFmt w:val="upperRoman"/>
      <w:lvlText w:val="%1."/>
      <w:lvlJc w:val="left"/>
      <w:pPr>
        <w:ind w:hanging="720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DBB204C"/>
    <w:multiLevelType w:val="hybridMultilevel"/>
    <w:tmpl w:val="B6845D30"/>
    <w:lvl w:tplc="684EFA06" w:ilvl="0">
      <w:start w:val="1"/>
      <w:numFmt w:val="decimal"/>
      <w:lvlText w:val="%1."/>
      <w:lvlJc w:val="left"/>
      <w:pPr>
        <w:ind w:hanging="708" w:left="1068"/>
      </w:pPr>
      <w:rPr>
        <w:rFonts w:eastAsiaTheme="minorHAnsi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3D3BE3"/>
    <w:multiLevelType w:val="hybridMultilevel"/>
    <w:tmpl w:val="F8C088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7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839F9"/>
    <w:rsid w:val="001D7DC0"/>
    <w:rsid w:val="001E2C7B"/>
    <w:rsid w:val="001E315F"/>
    <w:rsid w:val="001F3355"/>
    <w:rsid w:val="002555BE"/>
    <w:rsid w:val="00274EC6"/>
    <w:rsid w:val="003110DD"/>
    <w:rsid w:val="00323484"/>
    <w:rsid w:val="00361BFF"/>
    <w:rsid w:val="00364EB7"/>
    <w:rsid w:val="003908EC"/>
    <w:rsid w:val="003C54DB"/>
    <w:rsid w:val="003E4468"/>
    <w:rsid w:val="00400D51"/>
    <w:rsid w:val="004049C3"/>
    <w:rsid w:val="00407481"/>
    <w:rsid w:val="00436A73"/>
    <w:rsid w:val="00463C3F"/>
    <w:rsid w:val="004A5B00"/>
    <w:rsid w:val="004A6E82"/>
    <w:rsid w:val="005157C4"/>
    <w:rsid w:val="005225A9"/>
    <w:rsid w:val="005260B0"/>
    <w:rsid w:val="005334A7"/>
    <w:rsid w:val="00545679"/>
    <w:rsid w:val="0059612B"/>
    <w:rsid w:val="005A3617"/>
    <w:rsid w:val="005B1F50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6F34FA"/>
    <w:rsid w:val="00707BD2"/>
    <w:rsid w:val="00720319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002"/>
    <w:rsid w:val="008912F6"/>
    <w:rsid w:val="008D1548"/>
    <w:rsid w:val="008D7FA0"/>
    <w:rsid w:val="0090773D"/>
    <w:rsid w:val="009158AC"/>
    <w:rsid w:val="00927558"/>
    <w:rsid w:val="00947F82"/>
    <w:rsid w:val="00977004"/>
    <w:rsid w:val="0098188E"/>
    <w:rsid w:val="00986ACF"/>
    <w:rsid w:val="009C4D46"/>
    <w:rsid w:val="00A324F9"/>
    <w:rsid w:val="00A62B30"/>
    <w:rsid w:val="00A91681"/>
    <w:rsid w:val="00A958D2"/>
    <w:rsid w:val="00AB536E"/>
    <w:rsid w:val="00AD67F8"/>
    <w:rsid w:val="00B153E2"/>
    <w:rsid w:val="00B6125C"/>
    <w:rsid w:val="00B81691"/>
    <w:rsid w:val="00B81BF6"/>
    <w:rsid w:val="00C05BEE"/>
    <w:rsid w:val="00C13D88"/>
    <w:rsid w:val="00C13E72"/>
    <w:rsid w:val="00C24C2D"/>
    <w:rsid w:val="00C3258D"/>
    <w:rsid w:val="00C657DA"/>
    <w:rsid w:val="00C82963"/>
    <w:rsid w:val="00CA7F62"/>
    <w:rsid w:val="00CB16AA"/>
    <w:rsid w:val="00CC1E31"/>
    <w:rsid w:val="00CC6607"/>
    <w:rsid w:val="00D04D90"/>
    <w:rsid w:val="00D16C6E"/>
    <w:rsid w:val="00D208EE"/>
    <w:rsid w:val="00D21537"/>
    <w:rsid w:val="00D25127"/>
    <w:rsid w:val="00D6060B"/>
    <w:rsid w:val="00D61325"/>
    <w:rsid w:val="00D668C9"/>
    <w:rsid w:val="00D71279"/>
    <w:rsid w:val="00D87EF8"/>
    <w:rsid w:val="00D920BA"/>
    <w:rsid w:val="00DF2CDA"/>
    <w:rsid w:val="00E0459A"/>
    <w:rsid w:val="00E320D9"/>
    <w:rsid w:val="00E42342"/>
    <w:rsid w:val="00E63D95"/>
    <w:rsid w:val="00E65B69"/>
    <w:rsid w:val="00E958F4"/>
    <w:rsid w:val="00EB3870"/>
    <w:rsid w:val="00EF1A85"/>
    <w:rsid w:val="00F1228B"/>
    <w:rsid w:val="00F254BB"/>
    <w:rsid w:val="00F264FF"/>
    <w:rsid w:val="00F57A94"/>
    <w:rsid w:val="00F65102"/>
    <w:rsid w:val="00FA01DD"/>
    <w:rsid w:val="00FA5DCA"/>
    <w:rsid w:val="00FD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2E3FA2EA-602B-4A47-B9A0-B9F9488FD57F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238</properties:Words>
  <properties:Characters>1360</properties:Characters>
  <properties:Lines>11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2018-11-09T09:29:00Z</dcterms:created>
  <dc:creator>Snježana Andrijanić</dc:creator>
  <cp:lastModifiedBy>Snježana Andrijanić</cp:lastModifiedBy>
  <cp:lastPrinted>2018-11-09T09:28:00Z</cp:lastPrinted>
  <dcterms:modified xmlns:xsi="http://www.w3.org/2001/XMLSchema-instance" xsi:type="dcterms:W3CDTF">2018-11-09T09:29:00Z</dcterms:modified>
  <cp:revision>2</cp:revision>
</cp:coreProperties>
</file>