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05d79" w14:paraId="d705d79" w:rsidRDefault="002663A2" w:rsidP="002663A2" w:rsidR="002663A2" w:rsidRPr="002663A2">
      <w:pPr>
        <w:pStyle w:val="Bezproreda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2663A2" w:rsidP="002663A2" w:rsidR="002663A2" w:rsidRPr="002663A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2663A2" w:rsidP="002663A2" w:rsidR="002663A2" w:rsidRPr="002663A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2663A2" w:rsidP="002663A2" w:rsidR="002663A2" w:rsidRPr="002663A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2663A2" w:rsidP="002663A2" w:rsidR="002663A2" w:rsidRPr="002663A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2663A2" w:rsidP="002663A2" w:rsidR="002663A2" w:rsidRPr="002663A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663A2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2663A2" w:rsidP="002663A2" w:rsidR="002663A2" w:rsidRPr="002663A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663A2"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>7 St-15/2011-139</w:t>
      </w:r>
    </w:p>
    <w:p w:rsidRDefault="002663A2" w:rsidP="002663A2" w:rsidR="002663A2" w:rsidRPr="002663A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663A2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2663A2" w:rsidP="002663A2" w:rsidR="002663A2" w:rsidRPr="002663A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663A2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2663A2" w:rsidP="002663A2" w:rsidR="002663A2" w:rsidRPr="002663A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663A2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2663A2" w:rsidP="002663A2" w:rsidR="002663A2" w:rsidRPr="002663A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2663A2" w:rsidP="002663A2" w:rsidR="002663A2" w:rsidRPr="002663A2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663A2" w:rsidP="002663A2" w:rsidR="002663A2" w:rsidRPr="002663A2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2663A2">
        <w:rPr>
          <w:rFonts w:cs="Times New Roman" w:hAnsi="Times New Roman" w:ascii="Times New Roman"/>
          <w:b/>
          <w:sz w:val="24"/>
          <w:szCs w:val="24"/>
        </w:rPr>
        <w:t>R E PU B L I K A  H R V A T S K A</w:t>
      </w:r>
    </w:p>
    <w:p w:rsidRDefault="001C606B" w:rsidP="002663A2" w:rsidR="001C606B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663A2" w:rsidP="002663A2" w:rsidR="002663A2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2663A2">
        <w:rPr>
          <w:rFonts w:cs="Times New Roman" w:hAnsi="Times New Roman" w:ascii="Times New Roman"/>
          <w:b/>
          <w:sz w:val="24"/>
          <w:szCs w:val="24"/>
        </w:rPr>
        <w:t>R J E Š E NJ E</w:t>
      </w:r>
    </w:p>
    <w:p w:rsidRDefault="001C606B" w:rsidP="002663A2" w:rsidR="001C606B" w:rsidRPr="002663A2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663A2" w:rsidP="002663A2" w:rsidR="002663A2" w:rsidRPr="002663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663A2" w:rsidP="002663A2" w:rsidR="002663A2" w:rsidRPr="002663A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663A2"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Jošku </w:t>
      </w:r>
      <w:proofErr w:type="spellStart"/>
      <w:r w:rsidRPr="002663A2">
        <w:rPr>
          <w:rFonts w:cs="Times New Roman" w:hAnsi="Times New Roman" w:ascii="Times New Roman"/>
          <w:sz w:val="24"/>
          <w:szCs w:val="24"/>
        </w:rPr>
        <w:t>Livakoviću</w:t>
      </w:r>
      <w:proofErr w:type="spellEnd"/>
      <w:r w:rsidRPr="002663A2">
        <w:rPr>
          <w:rFonts w:cs="Times New Roman" w:hAnsi="Times New Roman" w:ascii="Times New Roman"/>
          <w:sz w:val="24"/>
          <w:szCs w:val="24"/>
        </w:rPr>
        <w:t>, u stečajnom postupku n</w:t>
      </w:r>
      <w:r>
        <w:rPr>
          <w:rFonts w:cs="Times New Roman" w:hAnsi="Times New Roman" w:ascii="Times New Roman"/>
          <w:sz w:val="24"/>
          <w:szCs w:val="24"/>
        </w:rPr>
        <w:t>ad stečajnim dužnikom SUNCOKRET</w:t>
      </w:r>
      <w:r w:rsidRPr="002663A2">
        <w:rPr>
          <w:rFonts w:cs="Times New Roman" w:hAnsi="Times New Roman" w:ascii="Times New Roman"/>
          <w:sz w:val="24"/>
          <w:szCs w:val="24"/>
        </w:rPr>
        <w:t xml:space="preserve"> proizvodnja, trgovina i putnička agencija d.o.o. "u stečaju" iz Vodica, Ulica </w:t>
      </w:r>
      <w:proofErr w:type="spellStart"/>
      <w:r w:rsidRPr="002663A2">
        <w:rPr>
          <w:rFonts w:cs="Times New Roman" w:hAnsi="Times New Roman" w:ascii="Times New Roman"/>
          <w:sz w:val="24"/>
          <w:szCs w:val="24"/>
        </w:rPr>
        <w:t>Obrove</w:t>
      </w:r>
      <w:proofErr w:type="spellEnd"/>
      <w:r w:rsidRPr="002663A2">
        <w:rPr>
          <w:rFonts w:cs="Times New Roman" w:hAnsi="Times New Roman" w:ascii="Times New Roman"/>
          <w:sz w:val="24"/>
          <w:szCs w:val="24"/>
        </w:rPr>
        <w:t xml:space="preserve"> 98, zastupanog po stečajnom upravitelju mr. sc. Drašku </w:t>
      </w:r>
      <w:proofErr w:type="spellStart"/>
      <w:r w:rsidRPr="002663A2">
        <w:rPr>
          <w:rFonts w:cs="Times New Roman" w:hAnsi="Times New Roman" w:ascii="Times New Roman"/>
          <w:sz w:val="24"/>
          <w:szCs w:val="24"/>
        </w:rPr>
        <w:t>Lambaša</w:t>
      </w:r>
      <w:proofErr w:type="spellEnd"/>
      <w:r w:rsidRPr="002663A2">
        <w:rPr>
          <w:rFonts w:cs="Times New Roman" w:hAnsi="Times New Roman" w:ascii="Times New Roman"/>
          <w:sz w:val="24"/>
          <w:szCs w:val="24"/>
        </w:rPr>
        <w:t xml:space="preserve">, dipl. </w:t>
      </w:r>
      <w:proofErr w:type="spellStart"/>
      <w:r w:rsidRPr="002663A2">
        <w:rPr>
          <w:rFonts w:cs="Times New Roman" w:hAnsi="Times New Roman" w:ascii="Times New Roman"/>
          <w:sz w:val="24"/>
          <w:szCs w:val="24"/>
        </w:rPr>
        <w:t>iur</w:t>
      </w:r>
      <w:proofErr w:type="spellEnd"/>
      <w:r w:rsidRPr="002663A2">
        <w:rPr>
          <w:rFonts w:cs="Times New Roman" w:hAnsi="Times New Roman" w:ascii="Times New Roman"/>
          <w:sz w:val="24"/>
          <w:szCs w:val="24"/>
        </w:rPr>
        <w:t xml:space="preserve"> iz Šibenika, Drniških žrtava 10, dana </w:t>
      </w:r>
      <w:r>
        <w:rPr>
          <w:rFonts w:cs="Times New Roman" w:hAnsi="Times New Roman" w:ascii="Times New Roman"/>
          <w:sz w:val="24"/>
          <w:szCs w:val="24"/>
        </w:rPr>
        <w:t>15. prosinca</w:t>
      </w:r>
      <w:r w:rsidRPr="002663A2">
        <w:rPr>
          <w:rFonts w:cs="Times New Roman" w:hAnsi="Times New Roman" w:ascii="Times New Roman"/>
          <w:sz w:val="24"/>
          <w:szCs w:val="24"/>
        </w:rPr>
        <w:t xml:space="preserve"> 2014. godine</w:t>
      </w:r>
    </w:p>
    <w:p w:rsidRDefault="002663A2" w:rsidP="002663A2" w:rsidR="002663A2" w:rsidRPr="002663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663A2" w:rsidP="002663A2" w:rsidR="002663A2" w:rsidRPr="002663A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663A2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2663A2" w:rsidP="002663A2" w:rsidR="002663A2" w:rsidRPr="002663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663A2" w:rsidP="002663A2" w:rsidR="002663A2" w:rsidRPr="002663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663A2">
        <w:rPr>
          <w:rFonts w:cs="Times New Roman" w:hAnsi="Times New Roman" w:ascii="Times New Roman"/>
          <w:sz w:val="24"/>
          <w:szCs w:val="24"/>
        </w:rPr>
        <w:t xml:space="preserve">I. Saziva se skupština vjerovnika u stečajnom postupku nad stečajnim dužnikom SUNCOKRET, proizvodnja, trgovina i putnička agencija d.o.o. "u stečaju" iz Vodica, Ulica </w:t>
      </w:r>
      <w:proofErr w:type="spellStart"/>
      <w:r w:rsidRPr="002663A2">
        <w:rPr>
          <w:rFonts w:cs="Times New Roman" w:hAnsi="Times New Roman" w:ascii="Times New Roman"/>
          <w:sz w:val="24"/>
          <w:szCs w:val="24"/>
        </w:rPr>
        <w:t>Obrove</w:t>
      </w:r>
      <w:proofErr w:type="spellEnd"/>
      <w:r w:rsidRPr="002663A2">
        <w:rPr>
          <w:rFonts w:cs="Times New Roman" w:hAnsi="Times New Roman" w:ascii="Times New Roman"/>
          <w:sz w:val="24"/>
          <w:szCs w:val="24"/>
        </w:rPr>
        <w:t xml:space="preserve"> 98, za dan </w:t>
      </w:r>
      <w:r>
        <w:rPr>
          <w:rFonts w:cs="Times New Roman" w:hAnsi="Times New Roman" w:ascii="Times New Roman"/>
          <w:sz w:val="24"/>
          <w:szCs w:val="24"/>
        </w:rPr>
        <w:t>05</w:t>
      </w:r>
      <w:r w:rsidRPr="002663A2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veljače 2016. u 12,30</w:t>
      </w:r>
      <w:r w:rsidRPr="002663A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sati, </w:t>
      </w:r>
      <w:r w:rsidRPr="002663A2">
        <w:rPr>
          <w:rFonts w:cs="Times New Roman" w:hAnsi="Times New Roman" w:ascii="Times New Roman"/>
          <w:sz w:val="24"/>
          <w:szCs w:val="24"/>
        </w:rPr>
        <w:t xml:space="preserve">soba broj 212 Stalne službe u Šibeniku, Stjepana Radića 81/II, sa slijedećim </w:t>
      </w:r>
    </w:p>
    <w:p w:rsidRDefault="002663A2" w:rsidP="002663A2" w:rsidR="002663A2" w:rsidRPr="002663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663A2" w:rsidP="002663A2" w:rsidR="002663A2" w:rsidRPr="002663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663A2">
        <w:rPr>
          <w:rFonts w:cs="Times New Roman" w:hAnsi="Times New Roman" w:ascii="Times New Roman"/>
          <w:sz w:val="24"/>
          <w:szCs w:val="24"/>
        </w:rPr>
        <w:t>Dnevnim redom</w:t>
      </w:r>
    </w:p>
    <w:p w:rsidRDefault="002663A2" w:rsidP="002663A2" w:rsidR="002663A2" w:rsidRPr="002663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663A2" w:rsidP="002663A2" w:rsidR="002663A2" w:rsidRPr="002663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663A2">
        <w:rPr>
          <w:rFonts w:cs="Times New Roman" w:hAnsi="Times New Roman" w:ascii="Times New Roman"/>
          <w:sz w:val="24"/>
          <w:szCs w:val="24"/>
        </w:rPr>
        <w:t>1.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2663A2">
        <w:rPr>
          <w:rFonts w:cs="Times New Roman" w:hAnsi="Times New Roman" w:ascii="Times New Roman"/>
          <w:sz w:val="24"/>
          <w:szCs w:val="24"/>
        </w:rPr>
        <w:t>Izvješće stečajnog upravitelja o dosadašnjem tijeku stečajnog postupka i njegovim troškovima.</w:t>
      </w:r>
    </w:p>
    <w:p w:rsidRDefault="002663A2" w:rsidP="002663A2" w:rsidR="002663A2" w:rsidRPr="002663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663A2" w:rsidP="002663A2" w:rsidR="002663A2" w:rsidRPr="002663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663A2">
        <w:rPr>
          <w:rFonts w:cs="Times New Roman" w:hAnsi="Times New Roman" w:ascii="Times New Roman"/>
          <w:sz w:val="24"/>
          <w:szCs w:val="24"/>
        </w:rPr>
        <w:t xml:space="preserve">2. </w:t>
      </w:r>
      <w:r>
        <w:rPr>
          <w:rFonts w:cs="Times New Roman" w:hAnsi="Times New Roman" w:ascii="Times New Roman"/>
          <w:sz w:val="24"/>
          <w:szCs w:val="24"/>
        </w:rPr>
        <w:t xml:space="preserve">Davanje suglasnosti stečajnom upravitelju o prihvaćanju ponude Marija </w:t>
      </w:r>
      <w:proofErr w:type="spellStart"/>
      <w:r>
        <w:rPr>
          <w:rFonts w:cs="Times New Roman" w:hAnsi="Times New Roman" w:ascii="Times New Roman"/>
          <w:sz w:val="24"/>
          <w:szCs w:val="24"/>
        </w:rPr>
        <w:t>Dorotića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iz Vodica, Blata 8, za kupnju nekretnine zemljišno-knjižne oznake </w:t>
      </w:r>
      <w:proofErr w:type="spellStart"/>
      <w:r>
        <w:rPr>
          <w:rFonts w:cs="Times New Roman" w:hAnsi="Times New Roman" w:ascii="Times New Roman"/>
          <w:sz w:val="24"/>
          <w:szCs w:val="24"/>
        </w:rPr>
        <w:t>čest.zem</w:t>
      </w:r>
      <w:proofErr w:type="spellEnd"/>
      <w:r>
        <w:rPr>
          <w:rFonts w:cs="Times New Roman" w:hAnsi="Times New Roman" w:ascii="Times New Roman"/>
          <w:sz w:val="24"/>
          <w:szCs w:val="24"/>
        </w:rPr>
        <w:t>. 1370 K.O. Čista, u naravi pašnjak, površine 4091 m2 za iznos od 7.000,00 kn (navedena nekretnina je devastirano zemljište – skinut je gornji sloj od 1m3 po cijeloj površini, i to prije otvaranja stečajnog postupka).</w:t>
      </w:r>
    </w:p>
    <w:p w:rsidRDefault="002663A2" w:rsidP="002663A2" w:rsidR="002663A2" w:rsidRPr="002663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663A2" w:rsidP="002663A2" w:rsidR="002663A2" w:rsidRPr="002663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663A2">
        <w:rPr>
          <w:rFonts w:cs="Times New Roman" w:hAnsi="Times New Roman" w:ascii="Times New Roman"/>
          <w:sz w:val="24"/>
          <w:szCs w:val="24"/>
        </w:rPr>
        <w:t>3. Razno.</w:t>
      </w:r>
    </w:p>
    <w:p w:rsidRDefault="002663A2" w:rsidP="002663A2" w:rsidR="002663A2" w:rsidRPr="002663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663A2" w:rsidP="002663A2" w:rsidR="002663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663A2"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2663A2">
        <w:rPr>
          <w:rFonts w:cs="Times New Roman" w:hAnsi="Times New Roman" w:ascii="Times New Roman"/>
          <w:sz w:val="24"/>
          <w:szCs w:val="24"/>
        </w:rPr>
        <w:t>Na Skupštinu vjerovnika pozivaju se svi vjerovnici stečajnog dužnika</w:t>
      </w:r>
    </w:p>
    <w:p w:rsidRDefault="001C606B" w:rsidP="002663A2" w:rsidR="001C606B" w:rsidRPr="002663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663A2" w:rsidP="002663A2" w:rsidR="002663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663A2"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2663A2">
        <w:rPr>
          <w:rFonts w:cs="Times New Roman" w:hAnsi="Times New Roman" w:ascii="Times New Roman"/>
          <w:sz w:val="24"/>
          <w:szCs w:val="24"/>
        </w:rPr>
        <w:t>U pisarnici ovog suda moguć je uvid u podnesak stečajnog upravitelja.</w:t>
      </w:r>
    </w:p>
    <w:p w:rsidRDefault="001C606B" w:rsidP="002663A2" w:rsidR="001C606B" w:rsidRPr="002663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663A2" w:rsidP="002663A2" w:rsidR="002663A2" w:rsidRPr="002663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663A2"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2663A2">
        <w:rPr>
          <w:rFonts w:cs="Times New Roman" w:hAnsi="Times New Roman" w:ascii="Times New Roman"/>
          <w:sz w:val="24"/>
          <w:szCs w:val="24"/>
        </w:rPr>
        <w:t xml:space="preserve">Oglas o sazivanju Skupštine vjerovnika bit će objavljen u "Narodnim novinama" i na </w:t>
      </w:r>
      <w:r>
        <w:rPr>
          <w:rFonts w:cs="Times New Roman" w:hAnsi="Times New Roman" w:ascii="Times New Roman"/>
          <w:sz w:val="24"/>
          <w:szCs w:val="24"/>
        </w:rPr>
        <w:t>e-</w:t>
      </w:r>
      <w:r w:rsidRPr="002663A2">
        <w:rPr>
          <w:rFonts w:cs="Times New Roman" w:hAnsi="Times New Roman" w:ascii="Times New Roman"/>
          <w:sz w:val="24"/>
          <w:szCs w:val="24"/>
        </w:rPr>
        <w:t xml:space="preserve">oglasnoj </w:t>
      </w:r>
      <w:r>
        <w:rPr>
          <w:rFonts w:cs="Times New Roman" w:hAnsi="Times New Roman" w:ascii="Times New Roman"/>
          <w:sz w:val="24"/>
          <w:szCs w:val="24"/>
        </w:rPr>
        <w:t xml:space="preserve">ploči Trgovačkog suda u Zadru. </w:t>
      </w:r>
    </w:p>
    <w:p w:rsidRDefault="001C606B" w:rsidP="002663A2" w:rsidR="001C606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2663A2" w:rsidP="002663A2" w:rsidR="002663A2" w:rsidRPr="002663A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663A2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2663A2" w:rsidP="002663A2" w:rsidR="002663A2" w:rsidRPr="002663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663A2" w:rsidP="002663A2" w:rsidR="002663A2" w:rsidRPr="002663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663A2">
        <w:rPr>
          <w:rFonts w:cs="Times New Roman" w:hAnsi="Times New Roman" w:ascii="Times New Roman"/>
          <w:sz w:val="24"/>
          <w:szCs w:val="24"/>
        </w:rPr>
        <w:t xml:space="preserve">Stečajni upravitelj je dana </w:t>
      </w:r>
      <w:r>
        <w:rPr>
          <w:rFonts w:cs="Times New Roman" w:hAnsi="Times New Roman" w:ascii="Times New Roman"/>
          <w:sz w:val="24"/>
          <w:szCs w:val="24"/>
        </w:rPr>
        <w:t xml:space="preserve">20. listopada 2015. godine </w:t>
      </w:r>
      <w:r w:rsidRPr="002663A2">
        <w:rPr>
          <w:rFonts w:cs="Times New Roman" w:hAnsi="Times New Roman" w:ascii="Times New Roman"/>
          <w:sz w:val="24"/>
          <w:szCs w:val="24"/>
        </w:rPr>
        <w:t>podnio ovom sudu prijedlog za sazivanje sjednice Skupštine vjerovnika sa dnevnim redom navedenim u izreci ovog rješenja, pa je temeljem odredbe čl. 38 b Stečajnog zakona riješeno kao u izreci.</w:t>
      </w:r>
    </w:p>
    <w:p w:rsidRDefault="002663A2" w:rsidP="002663A2" w:rsidR="002663A2" w:rsidRPr="002663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663A2" w:rsidP="002663A2" w:rsidR="002663A2" w:rsidRPr="002663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663A2" w:rsidP="002663A2" w:rsidR="002663A2" w:rsidRPr="002663A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663A2">
        <w:rPr>
          <w:rFonts w:cs="Times New Roman" w:hAnsi="Times New Roman" w:ascii="Times New Roman"/>
          <w:sz w:val="24"/>
          <w:szCs w:val="24"/>
        </w:rPr>
        <w:t xml:space="preserve">U Šibeniku, </w:t>
      </w:r>
      <w:r>
        <w:rPr>
          <w:rFonts w:cs="Times New Roman" w:hAnsi="Times New Roman" w:ascii="Times New Roman"/>
          <w:sz w:val="24"/>
          <w:szCs w:val="24"/>
        </w:rPr>
        <w:t>15. prosinca 2015</w:t>
      </w:r>
      <w:r w:rsidRPr="002663A2">
        <w:rPr>
          <w:rFonts w:cs="Times New Roman" w:hAnsi="Times New Roman" w:ascii="Times New Roman"/>
          <w:sz w:val="24"/>
          <w:szCs w:val="24"/>
        </w:rPr>
        <w:t>. godine</w:t>
      </w:r>
    </w:p>
    <w:p w:rsidRDefault="002663A2" w:rsidP="002663A2" w:rsidR="002663A2" w:rsidRPr="002663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663A2" w:rsidP="002663A2" w:rsidR="002663A2" w:rsidRPr="002663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663A2" w:rsidP="002663A2" w:rsidR="002663A2" w:rsidRPr="002663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663A2" w:rsidP="002663A2" w:rsidR="002663A2" w:rsidRPr="002663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663A2" w:rsidP="002663A2" w:rsidR="002663A2" w:rsidRPr="002663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663A2" w:rsidP="002663A2" w:rsidR="002663A2" w:rsidRPr="002663A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2663A2">
        <w:rPr>
          <w:rFonts w:cs="Times New Roman" w:hAnsi="Times New Roman" w:ascii="Times New Roman"/>
          <w:sz w:val="24"/>
          <w:szCs w:val="24"/>
        </w:rPr>
        <w:t>STEČAJNI SUDAC</w:t>
      </w:r>
    </w:p>
    <w:p w:rsidRDefault="002663A2" w:rsidP="002663A2" w:rsidR="002663A2" w:rsidRPr="002663A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2663A2" w:rsidP="002663A2" w:rsidR="002663A2" w:rsidRPr="002663A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2663A2">
        <w:rPr>
          <w:rFonts w:cs="Times New Roman" w:hAnsi="Times New Roman" w:ascii="Times New Roman"/>
          <w:sz w:val="24"/>
          <w:szCs w:val="24"/>
        </w:rPr>
        <w:t xml:space="preserve"> Joško </w:t>
      </w:r>
      <w:proofErr w:type="spellStart"/>
      <w:r w:rsidRPr="002663A2">
        <w:rPr>
          <w:rFonts w:cs="Times New Roman" w:hAnsi="Times New Roman" w:ascii="Times New Roman"/>
          <w:sz w:val="24"/>
          <w:szCs w:val="24"/>
        </w:rPr>
        <w:t>Livaković</w:t>
      </w:r>
      <w:proofErr w:type="spellEnd"/>
    </w:p>
    <w:p w:rsidRDefault="002663A2" w:rsidP="002663A2" w:rsidR="002663A2" w:rsidRPr="002663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663A2" w:rsidP="002663A2" w:rsidR="002663A2" w:rsidRPr="002663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663A2" w:rsidP="002663A2" w:rsidR="002663A2" w:rsidRPr="002663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663A2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2663A2" w:rsidP="002663A2" w:rsidR="002663A2" w:rsidRPr="002663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663A2" w:rsidP="002663A2" w:rsidR="002663A2" w:rsidRPr="002663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663A2">
        <w:rPr>
          <w:rFonts w:cs="Times New Roman" w:hAnsi="Times New Roman" w:ascii="Times New Roman"/>
          <w:sz w:val="24"/>
          <w:szCs w:val="24"/>
        </w:rPr>
        <w:t>Protiv ovog rješenja nije dopuštena žalba.</w:t>
      </w:r>
    </w:p>
    <w:p w:rsidRDefault="002663A2" w:rsidP="002663A2" w:rsidR="002663A2" w:rsidRPr="002663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663A2" w:rsidP="002663A2" w:rsidR="002663A2" w:rsidRPr="002663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663A2" w:rsidP="002663A2" w:rsidR="002663A2" w:rsidRPr="002663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663A2">
        <w:rPr>
          <w:rFonts w:cs="Times New Roman" w:hAnsi="Times New Roman" w:ascii="Times New Roman"/>
          <w:sz w:val="24"/>
          <w:szCs w:val="24"/>
        </w:rPr>
        <w:t>DN-a:</w:t>
      </w:r>
    </w:p>
    <w:p w:rsidRDefault="002663A2" w:rsidP="002663A2" w:rsidR="002663A2" w:rsidRPr="002663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663A2">
        <w:rPr>
          <w:rFonts w:cs="Times New Roman" w:hAnsi="Times New Roman" w:ascii="Times New Roman"/>
          <w:sz w:val="24"/>
          <w:szCs w:val="24"/>
        </w:rPr>
        <w:t xml:space="preserve">-stečajnom upravitelju mr. sc. Drašku </w:t>
      </w:r>
      <w:proofErr w:type="spellStart"/>
      <w:r w:rsidRPr="002663A2">
        <w:rPr>
          <w:rFonts w:cs="Times New Roman" w:hAnsi="Times New Roman" w:ascii="Times New Roman"/>
          <w:sz w:val="24"/>
          <w:szCs w:val="24"/>
        </w:rPr>
        <w:t>Lambaši</w:t>
      </w:r>
      <w:proofErr w:type="spellEnd"/>
      <w:r w:rsidRPr="002663A2">
        <w:rPr>
          <w:rFonts w:cs="Times New Roman" w:hAnsi="Times New Roman" w:ascii="Times New Roman"/>
          <w:sz w:val="24"/>
          <w:szCs w:val="24"/>
        </w:rPr>
        <w:t xml:space="preserve">, dipl. </w:t>
      </w:r>
      <w:proofErr w:type="spellStart"/>
      <w:r w:rsidRPr="002663A2">
        <w:rPr>
          <w:rFonts w:cs="Times New Roman" w:hAnsi="Times New Roman" w:ascii="Times New Roman"/>
          <w:sz w:val="24"/>
          <w:szCs w:val="24"/>
        </w:rPr>
        <w:t>iur</w:t>
      </w:r>
      <w:proofErr w:type="spellEnd"/>
      <w:r w:rsidRPr="002663A2">
        <w:rPr>
          <w:rFonts w:cs="Times New Roman" w:hAnsi="Times New Roman" w:ascii="Times New Roman"/>
          <w:sz w:val="24"/>
          <w:szCs w:val="24"/>
        </w:rPr>
        <w:t>, Šibenik, Drniških žrtava 10</w:t>
      </w:r>
    </w:p>
    <w:p w:rsidRDefault="002663A2" w:rsidP="002663A2" w:rsidR="002663A2" w:rsidRPr="002663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663A2">
        <w:rPr>
          <w:rFonts w:cs="Times New Roman" w:hAnsi="Times New Roman" w:ascii="Times New Roman"/>
          <w:sz w:val="24"/>
          <w:szCs w:val="24"/>
        </w:rPr>
        <w:t>-"Narodne novine" – u oglasu</w:t>
      </w:r>
    </w:p>
    <w:p w:rsidRDefault="002663A2" w:rsidP="002663A2" w:rsidR="002663A2" w:rsidRPr="002663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663A2"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>e-</w:t>
      </w:r>
      <w:r w:rsidRPr="002663A2">
        <w:rPr>
          <w:rFonts w:cs="Times New Roman" w:hAnsi="Times New Roman" w:ascii="Times New Roman"/>
          <w:sz w:val="24"/>
          <w:szCs w:val="24"/>
        </w:rPr>
        <w:t xml:space="preserve">oglasna ploča </w:t>
      </w:r>
      <w:r>
        <w:rPr>
          <w:rFonts w:cs="Times New Roman" w:hAnsi="Times New Roman" w:ascii="Times New Roman"/>
          <w:sz w:val="24"/>
          <w:szCs w:val="24"/>
        </w:rPr>
        <w:t xml:space="preserve">Trgovačkog suda u Zadru </w:t>
      </w:r>
    </w:p>
    <w:p w:rsidRDefault="002663A2" w:rsidP="002663A2" w:rsidR="002663A2" w:rsidRPr="002663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663A2" w:rsidP="002663A2" w:rsidR="002663A2" w:rsidRPr="002663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663A2" w:rsidP="002663A2" w:rsidR="002663A2" w:rsidRPr="002663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663A2" w:rsidP="002663A2" w:rsidR="002663A2" w:rsidRPr="002663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663A2" w:rsidP="002663A2" w:rsidR="002663A2" w:rsidRPr="002663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663A2" w:rsidP="002663A2" w:rsidR="002663A2" w:rsidRPr="002663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F7384" w:rsidP="002663A2" w:rsidR="003F7384" w:rsidRPr="002663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3F7384" w:rsidRPr="002663A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63A2"/>
    <w:rsid w:val="0006563E"/>
    <w:rsid w:val="001C606B"/>
    <w:rsid w:val="002663A2"/>
    <w:rsid w:val="003F7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663A2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656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56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563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56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56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663A2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656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56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563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56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56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St-15/2011</izvorni_sadrzaj>
    <derivirana_varijabla naziv="DomainObject.Predmet.OznakaBroj_1">St-15/2011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 dvanaesta prodaja nekretnine dužnika
    zakazana po steč.upravitelju
- čeka se obavijest steč.upravitelja vezano
   za zapisnik sa ročišta od 28.9.15.</izvorni_sadrzaj>
    <derivirana_varijabla naziv="DomainObject.Predmet.PrimjedbaSuca_1">-  dvanaesta prodaja nekretnine dužnika
    zakazana po steč.upravitelju
- čeka se obavijest steč.upravitelja vezano
   za zapisnik sa ročišta od 28.9.15.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SUNCOKRET, proizvodnja, trgovina i putnička agencija, d.o.o., "u stečaju"</izvorni_sadrzaj>
    <derivirana_varijabla naziv="DomainObject.Predmet.ProtustrankaFormated_1">  SUNCOKRET, proizvodnja, trgovina i putnička agencija, d.o.o., "u stečaju"</derivirana_varijabla>
  </DomainObject.Predmet.ProtustrankaFormated>
  <DomainObject.Predmet.ProtustrankaFormatedOIB>
    <izvorni_sadrzaj>  SUNCOKRET, proizvodnja, trgovina i putnička agencija, d.o.o., "u stečaju", OIB 57634619546</izvorni_sadrzaj>
    <derivirana_varijabla naziv="DomainObject.Predmet.ProtustrankaFormatedOIB_1">  SUNCOKRET, proizvodnja, trgovina i putnička agencija, d.o.o., "u stečaju", OIB 57634619546</derivirana_varijabla>
  </DomainObject.Predmet.ProtustrankaFormatedOIB>
  <DomainObject.Predmet.ProtustrankaFormatedWithAdress>
    <izvorni_sadrzaj> SUNCOKRET, proizvodnja, trgovina i putnička agencija, d.o.o., "u stečaju", Ulica Obrove 98, Vodice</izvorni_sadrzaj>
    <derivirana_varijabla naziv="DomainObject.Predmet.ProtustrankaFormatedWithAdress_1"> SUNCOKRET, proizvodnja, trgovina i putnička agencija, d.o.o., "u stečaju", Ulica Obrove 98, Vodice</derivirana_varijabla>
  </DomainObject.Predmet.ProtustrankaFormatedWithAdress>
  <DomainObject.Predmet.ProtustrankaFormatedWithAdressOIB>
    <izvorni_sadrzaj> SUNCOKRET, proizvodnja, trgovina i putnička agencija, d.o.o., "u stečaju", OIB 57634619546, Ulica Obrove 98, Vodice</izvorni_sadrzaj>
    <derivirana_varijabla naziv="DomainObject.Predmet.ProtustrankaFormatedWithAdressOIB_1"> SUNCOKRET, proizvodnja, trgovina i putnička agencija, d.o.o., "u stečaju", OIB 57634619546, Ulica Obrove 98, Vodice</derivirana_varijabla>
  </DomainObject.Predmet.ProtustrankaFormatedWithAdressOIB>
  <DomainObject.Predmet.ProtustrankaWithAdress>
    <izvorni_sadrzaj>SUNCOKRET, proizvodnja, trgovina i putnička agencija, d.o.o., "u stečaju" Ulica Obrove 98, Vodice</izvorni_sadrzaj>
    <derivirana_varijabla naziv="DomainObject.Predmet.ProtustrankaWithAdress_1">SUNCOKRET, proizvodnja, trgovina i putnička agencija, d.o.o., "u stečaju" Ulica Obrove 98, Vodice</derivirana_varijabla>
  </DomainObject.Predmet.ProtustrankaWithAdress>
  <DomainObject.Predmet.ProtustrankaWithAdressOIB>
    <izvorni_sadrzaj>SUNCOKRET, proizvodnja, trgovina i putnička agencija, d.o.o., "u stečaju", OIB 57634619546, Ulica Obrove 98, Vodice</izvorni_sadrzaj>
    <derivirana_varijabla naziv="DomainObject.Predmet.ProtustrankaWithAdressOIB_1">SUNCOKRET, proizvodnja, trgovina i putnička agencija, d.o.o., "u stečaju", OIB 57634619546, Ulica Obrove 98, Vodice</derivirana_varijabla>
  </DomainObject.Predmet.ProtustrankaWithAdressOIB>
  <DomainObject.Predmet.ProtustrankaNazivFormated>
    <izvorni_sadrzaj>SUNCOKRET, proizvodnja, trgovina i putnička agencija, d.o.o., "u stečaju"</izvorni_sadrzaj>
    <derivirana_varijabla naziv="DomainObject.Predmet.ProtustrankaNazivFormated_1">SUNCOKRET, proizvodnja, trgovina i putnička agencija, d.o.o., "u stečaju"</derivirana_varijabla>
  </DomainObject.Predmet.ProtustrankaNazivFormated>
  <DomainObject.Predmet.ProtustrankaNazivFormatedOIB>
    <izvorni_sadrzaj>SUNCOKRET, proizvodnja, trgovina i putnička agencija, d.o.o., "u stečaju", OIB 57634619546</izvorni_sadrzaj>
    <derivirana_varijabla naziv="DomainObject.Predmet.ProtustrankaNazivFormatedOIB_1">SUNCOKRET, proizvodnja, trgovina i putnička agencija, d.o.o., "u stečaju", OIB 57634619546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TAMARA IVAS</izvorni_sadrzaj>
    <derivirana_varijabla naziv="DomainObject.Predmet.StrankaFormated_1">  TAMARA IVAS</derivirana_varijabla>
  </DomainObject.Predmet.StrankaFormated>
  <DomainObject.Predmet.StrankaFormatedOIB>
    <izvorni_sadrzaj>  TAMARA IVAS</izvorni_sadrzaj>
    <derivirana_varijabla naziv="DomainObject.Predmet.StrankaFormatedOIB_1">  TAMARA IVAS</derivirana_varijabla>
  </DomainObject.Predmet.StrankaFormatedOIB>
  <DomainObject.Predmet.StrankaFormatedWithAdress>
    <izvorni_sadrzaj> TAMARA IVAS, Hrvatskih boraca 21a, 22211 VODICE</izvorni_sadrzaj>
    <derivirana_varijabla naziv="DomainObject.Predmet.StrankaFormatedWithAdress_1"> TAMARA IVAS, Hrvatskih boraca 21a, 22211 VODICE</derivirana_varijabla>
  </DomainObject.Predmet.StrankaFormatedWithAdress>
  <DomainObject.Predmet.StrankaFormatedWithAdressOIB>
    <izvorni_sadrzaj> TAMARA IVAS, Hrvatskih boraca 21a, 22211 VODICE</izvorni_sadrzaj>
    <derivirana_varijabla naziv="DomainObject.Predmet.StrankaFormatedWithAdressOIB_1"> TAMARA IVAS, Hrvatskih boraca 21a, 22211 VODICE</derivirana_varijabla>
  </DomainObject.Predmet.StrankaFormatedWithAdressOIB>
  <DomainObject.Predmet.StrankaWithAdress>
    <izvorni_sadrzaj>TAMARA IVAS Hrvatskih boraca 21a,22211 VODICE</izvorni_sadrzaj>
    <derivirana_varijabla naziv="DomainObject.Predmet.StrankaWithAdress_1">TAMARA IVAS Hrvatskih boraca 21a,22211 VODICE</derivirana_varijabla>
  </DomainObject.Predmet.StrankaWithAdress>
  <DomainObject.Predmet.StrankaWithAdressOIB>
    <izvorni_sadrzaj>TAMARA IVAS, Hrvatskih boraca 21a,22211 VODICE</izvorni_sadrzaj>
    <derivirana_varijabla naziv="DomainObject.Predmet.StrankaWithAdressOIB_1">TAMARA IVAS, Hrvatskih boraca 21a,22211 VODICE</derivirana_varijabla>
  </DomainObject.Predmet.StrankaWithAdressOIB>
  <DomainObject.Predmet.StrankaNazivFormated>
    <izvorni_sadrzaj>TAMARA IVAS</izvorni_sadrzaj>
    <derivirana_varijabla naziv="DomainObject.Predmet.StrankaNazivFormated_1">TAMARA IVAS</derivirana_varijabla>
  </DomainObject.Predmet.StrankaNazivFormated>
  <DomainObject.Predmet.StrankaNazivFormatedOIB>
    <izvorni_sadrzaj>TAMARA IVAS</izvorni_sadrzaj>
    <derivirana_varijabla naziv="DomainObject.Predmet.StrankaNazivFormatedOIB_1">TAMARA IVAS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</izvorni_sadrzaj>
    <derivirana_varijabla naziv="DomainObject.Predmet.TrenutnaLokacijaSpisa.Naziv_1">Referada 7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TAMARA IVAS</item>
    </izvorni_sadrzaj>
    <derivirana_varijabla naziv="DomainObject.Predmet.StrankaListFormated_1">
      <item>TAMARA IVAS</item>
    </derivirana_varijabla>
  </DomainObject.Predmet.StrankaListFormated>
  <DomainObject.Predmet.StrankaListFormatedOIB>
    <izvorni_sadrzaj>
      <item>TAMARA IVAS</item>
    </izvorni_sadrzaj>
    <derivirana_varijabla naziv="DomainObject.Predmet.StrankaListFormatedOIB_1">
      <item>TAMARA IVAS</item>
    </derivirana_varijabla>
  </DomainObject.Predmet.StrankaListFormatedOIB>
  <DomainObject.Predmet.StrankaListFormatedWithAdress>
    <izvorni_sadrzaj>
      <item>TAMARA IVAS, Hrvatskih boraca 21a, 22211 VODICE</item>
    </izvorni_sadrzaj>
    <derivirana_varijabla naziv="DomainObject.Predmet.StrankaListFormatedWithAdress_1">
      <item>TAMARA IVAS, Hrvatskih boraca 21a, 22211 VODICE</item>
    </derivirana_varijabla>
  </DomainObject.Predmet.StrankaListFormatedWithAdress>
  <DomainObject.Predmet.StrankaListFormatedWithAdressOIB>
    <izvorni_sadrzaj>
      <item>TAMARA IVAS, Hrvatskih boraca 21a, 22211 VODICE</item>
    </izvorni_sadrzaj>
    <derivirana_varijabla naziv="DomainObject.Predmet.StrankaListFormatedWithAdressOIB_1">
      <item>TAMARA IVAS, Hrvatskih boraca 21a, 22211 VODICE</item>
    </derivirana_varijabla>
  </DomainObject.Predmet.StrankaListFormatedWithAdressOIB>
  <DomainObject.Predmet.StrankaListNazivFormated>
    <izvorni_sadrzaj>
      <item>TAMARA IVAS</item>
    </izvorni_sadrzaj>
    <derivirana_varijabla naziv="DomainObject.Predmet.StrankaListNazivFormated_1">
      <item>TAMARA IVAS</item>
    </derivirana_varijabla>
  </DomainObject.Predmet.StrankaListNazivFormated>
  <DomainObject.Predmet.StrankaListNazivFormatedOIB>
    <izvorni_sadrzaj>
      <item>TAMARA IVAS</item>
    </izvorni_sadrzaj>
    <derivirana_varijabla naziv="DomainObject.Predmet.StrankaListNazivFormatedOIB_1">
      <item>TAMARA IVAS</item>
    </derivirana_varijabla>
  </DomainObject.Predmet.StrankaListNazivFormatedOIB>
  <DomainObject.Predmet.ProtuStrankaListFormated>
    <izvorni_sadrzaj>
      <item>SUNCOKRET, proizvodnja, trgovina i putnička agencija, d.o.o., "u stečaju"</item>
    </izvorni_sadrzaj>
    <derivirana_varijabla naziv="DomainObject.Predmet.ProtuStrankaListFormated_1">
      <item>SUNCOKRET, proizvodnja, trgovina i putnička agencija, d.o.o., "u stečaju"</item>
    </derivirana_varijabla>
  </DomainObject.Predmet.ProtuStrankaListFormated>
  <DomainObject.Predmet.ProtuStrankaListFormatedOIB>
    <izvorni_sadrzaj>
      <item>SUNCOKRET, proizvodnja, trgovina i putnička agencija, d.o.o., "u stečaju", OIB 57634619546</item>
    </izvorni_sadrzaj>
    <derivirana_varijabla naziv="DomainObject.Predmet.ProtuStrankaListFormatedOIB_1">
      <item>SUNCOKRET, proizvodnja, trgovina i putnička agencija, d.o.o., "u stečaju", OIB 57634619546</item>
    </derivirana_varijabla>
  </DomainObject.Predmet.ProtuStrankaListFormatedOIB>
  <DomainObject.Predmet.ProtuStrankaListFormatedWithAdress>
    <izvorni_sadrzaj>
      <item>SUNCOKRET, proizvodnja, trgovina i putnička agencija, d.o.o., "u stečaju", Ulica Obrove 98, Vodice</item>
    </izvorni_sadrzaj>
    <derivirana_varijabla naziv="DomainObject.Predmet.ProtuStrankaListFormatedWithAdress_1">
      <item>SUNCOKRET, proizvodnja, trgovina i putnička agencija, d.o.o., "u stečaju", Ulica Obrove 98, Vodice</item>
    </derivirana_varijabla>
  </DomainObject.Predmet.ProtuStrankaListFormatedWithAdress>
  <DomainObject.Predmet.ProtuStrankaListFormatedWithAdressOIB>
    <izvorni_sadrzaj>
      <item>SUNCOKRET, proizvodnja, trgovina i putnička agencija, d.o.o., "u stečaju", OIB 57634619546, Ulica Obrove 98, Vodice</item>
    </izvorni_sadrzaj>
    <derivirana_varijabla naziv="DomainObject.Predmet.ProtuStrankaListFormatedWithAdressOIB_1">
      <item>SUNCOKRET, proizvodnja, trgovina i putnička agencija, d.o.o., "u stečaju", OIB 57634619546, Ulica Obrove 98, Vodice</item>
    </derivirana_varijabla>
  </DomainObject.Predmet.ProtuStrankaListFormatedWithAdressOIB>
  <DomainObject.Predmet.ProtuStrankaListNazivFormated>
    <izvorni_sadrzaj>
      <item>SUNCOKRET, proizvodnja, trgovina i putnička agencija, d.o.o., "u stečaju"</item>
    </izvorni_sadrzaj>
    <derivirana_varijabla naziv="DomainObject.Predmet.ProtuStrankaListNazivFormated_1">
      <item>SUNCOKRET, proizvodnja, trgovina i putnička agencija, d.o.o., "u stečaju"</item>
    </derivirana_varijabla>
  </DomainObject.Predmet.ProtuStrankaListNazivFormated>
  <DomainObject.Predmet.ProtuStrankaListNazivFormatedOIB>
    <izvorni_sadrzaj>
      <item>SUNCOKRET, proizvodnja, trgovina i putnička agencija, d.o.o., "u stečaju", OIB 57634619546</item>
    </izvorni_sadrzaj>
    <derivirana_varijabla naziv="DomainObject.Predmet.ProtuStrankaListNazivFormatedOIB_1">
      <item>SUNCOKRET, proizvodnja, trgovina i putnička agencija, d.o.o., "u stečaju", OIB 57634619546</item>
    </derivirana_varijabla>
  </DomainObject.Predmet.ProtuStrankaListNazivFormatedOIB>
  <DomainObject.Predmet.OstaliListFormated>
    <izvorni_sadrzaj>
      <item>Odvjetnik DENIS JELENKOVIĆ, za vjerovnika INTERCOMMERCE d.o.o., Umag</item>
      <item>Draško Lambaša</item>
    </izvorni_sadrzaj>
    <derivirana_varijabla naziv="DomainObject.Predmet.OstaliListFormated_1">
      <item>Odvjetnik DENIS JELENKOVIĆ, za vjerovnika INTERCOMMERCE d.o.o., Umag</item>
      <item>Draško Lambaša</item>
    </derivirana_varijabla>
  </DomainObject.Predmet.OstaliListFormated>
  <DomainObject.Predmet.OstaliListFormatedOIB>
    <izvorni_sadrzaj>
      <item>Odvjetnik DENIS JELENKOVIĆ, za vjerovnika INTERCOMMERCE d.o.o., Umag</item>
      <item>Draško Lambaša, OIB 48593997552</item>
    </izvorni_sadrzaj>
    <derivirana_varijabla naziv="DomainObject.Predmet.OstaliListFormatedOIB_1">
      <item>Odvjetnik DENIS JELENKOVIĆ, za vjerovnika INTERCOMMERCE d.o.o., Umag</item>
      <item>Draško Lambaša, OIB 48593997552</item>
    </derivirana_varijabla>
  </DomainObject.Predmet.OstaliListFormatedOIB>
  <DomainObject.Predmet.OstaliListFormatedWithAdress>
    <izvorni_sadrzaj>
      <item>Odvjetnik DENIS JELENKOVIĆ, za vjerovnika INTERCOMMERCE d.o.o., Umag, Dobrilina 9, 52100 Pula</item>
      <item>Draško Lambaša, Drniških Žrtava 10, 22000 Šibenik</item>
    </izvorni_sadrzaj>
    <derivirana_varijabla naziv="DomainObject.Predmet.OstaliListFormatedWithAdress_1">
      <item>Odvjetnik DENIS JELENKOVIĆ, za vjerovnika INTERCOMMERCE d.o.o., Umag, Dobrilina 9, 52100 Pula</item>
      <item>Draško Lambaša, Drniških Žrtava 10, 22000 Šibenik</item>
    </derivirana_varijabla>
  </DomainObject.Predmet.OstaliListFormatedWithAdress>
  <DomainObject.Predmet.OstaliListFormatedWithAdressOIB>
    <izvorni_sadrzaj>
      <item>Odvjetnik DENIS JELENKOVIĆ, za vjerovnika INTERCOMMERCE d.o.o., Umag, Dobrilina 9, 52100 Pula</item>
      <item>Draško Lambaša, OIB 48593997552, Drniških Žrtava 10, 22000 Šibenik</item>
    </izvorni_sadrzaj>
    <derivirana_varijabla naziv="DomainObject.Predmet.OstaliListFormatedWithAdressOIB_1">
      <item>Odvjetnik DENIS JELENKOVIĆ, za vjerovnika INTERCOMMERCE d.o.o., Umag, Dobrilina 9, 52100 Pula</item>
      <item>Draško Lambaša, OIB 48593997552, Drniških Žrtava 10, 22000 Šibenik</item>
    </derivirana_varijabla>
  </DomainObject.Predmet.OstaliListFormatedWithAdressOIB>
  <DomainObject.Predmet.OstaliListNazivFormated>
    <izvorni_sadrzaj>
      <item>Odvjetnik DENIS JELENKOVIĆ, za vjerovnika INTERCOMMERCE d.o.o., Umag</item>
      <item>Draško Lambaša</item>
    </izvorni_sadrzaj>
    <derivirana_varijabla naziv="DomainObject.Predmet.OstaliListNazivFormated_1">
      <item>Odvjetnik DENIS JELENKOVIĆ, za vjerovnika INTERCOMMERCE d.o.o., Umag</item>
      <item>Draško Lambaša</item>
    </derivirana_varijabla>
  </DomainObject.Predmet.OstaliListNazivFormated>
  <DomainObject.Predmet.OstaliListNazivFormatedOIB>
    <izvorni_sadrzaj>
      <item>Odvjetnik DENIS JELENKOVIĆ, za vjerovnika INTERCOMMERCE d.o.o., Umag</item>
      <item>Draško Lambaša, OIB 48593997552</item>
    </izvorni_sadrzaj>
    <derivirana_varijabla naziv="DomainObject.Predmet.OstaliListNazivFormatedOIB_1">
      <item>Odvjetnik DENIS JELENKOVIĆ, za vjerovnika INTERCOMMERCE d.o.o., Umag</item>
      <item>Draško Lambaša, OIB 48593997552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TAMARA IVAS</izvorni_sadrzaj>
    <derivirana_varijabla naziv="DomainObject.Predmet.StrankaIDrugi_1">TAMARA IVAS</derivirana_varijabla>
  </DomainObject.Predmet.StrankaIDrugi>
  <DomainObject.Predmet.ProtustrankaIDrugi>
    <izvorni_sadrzaj>SUNCOKRET, proizvodnja, trgovina i putnička agencija, d.o.o., "u stečaju"</izvorni_sadrzaj>
    <derivirana_varijabla naziv="DomainObject.Predmet.ProtustrankaIDrugi_1">SUNCOKRET, proizvodnja, trgovina i putnička agencija, d.o.o., "u stečaju"</derivirana_varijabla>
  </DomainObject.Predmet.ProtustrankaIDrugi>
  <DomainObject.Predmet.StrankaIDrugiAdressOIB>
    <izvorni_sadrzaj>TAMARA IVAS, Hrvatskih boraca 21a, 22211 VODICE</izvorni_sadrzaj>
    <derivirana_varijabla naziv="DomainObject.Predmet.StrankaIDrugiAdressOIB_1">TAMARA IVAS, Hrvatskih boraca 21a, 22211 VODICE</derivirana_varijabla>
  </DomainObject.Predmet.StrankaIDrugiAdressOIB>
  <DomainObject.Predmet.ProtustrankaIDrugiAdressOIB>
    <izvorni_sadrzaj>SUNCOKRET, proizvodnja, trgovina i putnička agencija, d.o.o., "u stečaju", OIB 57634619546, Ulica Obrove 98, Vodice</izvorni_sadrzaj>
    <derivirana_varijabla naziv="DomainObject.Predmet.ProtustrankaIDrugiAdressOIB_1">SUNCOKRET, proizvodnja, trgovina i putnička agencija, d.o.o., "u stečaju", OIB 57634619546, Ulica Obrove 98,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Odvjetnik DENIS JELENKOVIĆ, za vjerovnika INTERCOMMERCE d.o.o., Umag</item>
      <item>SUNCOKRET, proizvodnja, trgovina i putnička agencija, d.o.o., "u stečaju"</item>
      <item>TAMARA IVAS</item>
      <item>Draško Lambaša</item>
    </izvorni_sadrzaj>
    <derivirana_varijabla naziv="DomainObject.Predmet.SudioniciListNaziv_1">
      <item>Odvjetnik DENIS JELENKOVIĆ, za vjerovnika INTERCOMMERCE d.o.o., Umag</item>
      <item>SUNCOKRET, proizvodnja, trgovina i putnička agencija, d.o.o., "u stečaju"</item>
      <item>TAMARA IVAS</item>
      <item>Draško Lambaša</item>
    </derivirana_varijabla>
  </DomainObject.Predmet.SudioniciListNaziv>
  <DomainObject.Predmet.SudioniciListAdressOIB>
    <izvorni_sadrzaj>
      <item>Odvjetnik DENIS JELENKOVIĆ, za vjerovnika INTERCOMMERCE d.o.o., Umag, Dobrilina 9,52100 Pula</item>
      <item>SUNCOKRET, proizvodnja, trgovina i putnička agencija, d.o.o., "u stečaju", OIB 57634619546, Ulica Obrove 98,Vodice</item>
      <item>TAMARA IVAS, Hrvatskih boraca 21a,22211 VODICE</item>
      <item>Draško Lambaša, OIB 48593997552, Drniških Žrtava 10,22000 Šibenik</item>
    </izvorni_sadrzaj>
    <derivirana_varijabla naziv="DomainObject.Predmet.SudioniciListAdressOIB_1">
      <item>Odvjetnik DENIS JELENKOVIĆ, za vjerovnika INTERCOMMERCE d.o.o., Umag, Dobrilina 9,52100 Pula</item>
      <item>SUNCOKRET, proizvodnja, trgovina i putnička agencija, d.o.o., "u stečaju", OIB 57634619546, Ulica Obrove 98,Vodice</item>
      <item>TAMARA IVAS, Hrvatskih boraca 21a,22211 VODICE</item>
      <item>Draško Lambaša, OIB 48593997552, Drniških Žrtava 10,22000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57634619546</item>
      <item>, OIB null</item>
      <item>, OIB 48593997552</item>
    </izvorni_sadrzaj>
    <derivirana_varijabla naziv="DomainObject.Predmet.SudioniciListNazivOIB_1">
      <item>, OIB null</item>
      <item>, OIB 57634619546</item>
      <item>, OIB null</item>
      <item>, OIB 48593997552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1829</properties:Characters>
  <properties:Lines>83</properties:Lines>
  <properties:Paragraphs>28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2015-12-15T10:17:00Z</dcterms:created>
  <dc:creator>Joško Livaković</dc:creator>
  <cp:lastModifiedBy>Joško Livaković</cp:lastModifiedBy>
  <cp:lastPrinted>2015-12-15T10:28:00Z</cp:lastPrinted>
  <dcterms:modified xmlns:xsi="http://www.w3.org/2001/XMLSchema-instance" xsi:type="dcterms:W3CDTF">2015-12-15T10:32:00Z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