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9cf9" w14:paraId="87f9cf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362F8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5C287D">
        <w:rPr>
          <w:rFonts w:cs="Times New Roman" w:eastAsia="Times New Roman" w:hAnsi="Times New Roman" w:ascii="Times New Roman"/>
          <w:sz w:val="24"/>
          <w:szCs w:val="24"/>
          <w:lang w:eastAsia="zh-CN"/>
        </w:rPr>
        <w:t>1792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37FD" w:rsidRPr="00C537FD">
        <w:t xml:space="preserve"> </w:t>
      </w:r>
      <w:r w:rsidR="005C287D">
        <w:rPr>
          <w:rFonts w:cs="Times New Roman" w:hAnsi="Times New Roman" w:ascii="Times New Roman"/>
          <w:sz w:val="24"/>
          <w:szCs w:val="24"/>
        </w:rPr>
        <w:t>MASIV-KOMIN d.o.o.</w:t>
      </w:r>
      <w:r w:rsidR="003C0253">
        <w:rPr>
          <w:rFonts w:cs="Times New Roman" w:hAnsi="Times New Roman" w:ascii="Times New Roman"/>
          <w:sz w:val="24"/>
          <w:szCs w:val="24"/>
        </w:rPr>
        <w:t>,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5C287D">
        <w:rPr>
          <w:rFonts w:cs="Times New Roman" w:eastAsia="Times New Roman" w:hAnsi="Times New Roman" w:ascii="Times New Roman"/>
          <w:sz w:val="24"/>
          <w:szCs w:val="24"/>
          <w:lang w:eastAsia="hr-HR"/>
        </w:rPr>
        <w:t>Komin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C287D">
        <w:rPr>
          <w:rFonts w:cs="Times New Roman" w:eastAsia="Times New Roman" w:hAnsi="Times New Roman" w:ascii="Times New Roman"/>
          <w:sz w:val="24"/>
          <w:szCs w:val="24"/>
          <w:lang w:eastAsia="hr-HR"/>
        </w:rPr>
        <w:t>Komin 13B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C287D">
        <w:rPr>
          <w:rFonts w:cs="Times New Roman" w:eastAsia="Times New Roman" w:hAnsi="Times New Roman" w:ascii="Times New Roman"/>
          <w:sz w:val="24"/>
          <w:szCs w:val="24"/>
          <w:lang w:eastAsia="hr-HR"/>
        </w:rPr>
        <w:t>76836971569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4D5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C287D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5C287D">
        <w:rPr>
          <w:rFonts w:cs="Times New Roman" w:hAnsi="Times New Roman" w:ascii="Times New Roman"/>
          <w:sz w:val="24"/>
          <w:szCs w:val="24"/>
        </w:rPr>
        <w:t>MASIV-KOMIN d.o.o.,</w:t>
      </w:r>
      <w:r w:rsidR="005C287D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5C287D">
        <w:rPr>
          <w:rFonts w:cs="Times New Roman" w:eastAsia="Times New Roman" w:hAnsi="Times New Roman" w:ascii="Times New Roman"/>
          <w:sz w:val="24"/>
          <w:szCs w:val="24"/>
          <w:lang w:eastAsia="hr-HR"/>
        </w:rPr>
        <w:t>Komin, Komin 13B, OIB: 76836971569.</w:t>
      </w:r>
    </w:p>
    <w:p w:rsidRDefault="005C287D" w:rsidP="00C64D92" w:rsidR="005C287D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6A7C4C" w:rsidR="005C28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rješenjem poslovni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Tt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8299-1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14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travnja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nad dužnikom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određeno brisanje</w:t>
      </w:r>
      <w:r w:rsidR="005C287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5C287D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304C9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4E2DE4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BA36F5" w:rsidP="009F7260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2DE4" w:rsidP="004E13E6" w:rsidR="004E2DE4" w:rsidRPr="004E2DE4">
      <w:pPr>
        <w:jc w:val="right"/>
        <w:rPr>
          <w:rFonts w:cs="Times New Roman" w:hAnsi="Times New Roman" w:ascii="Times New Roman"/>
          <w:sz w:val="24"/>
          <w:szCs w:val="24"/>
        </w:rPr>
      </w:pPr>
      <w:r w:rsidRPr="004E2DE4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4E2DE4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4E2DE4" w:rsidP="004E13E6" w:rsidR="004E2DE4" w:rsidRPr="004E2DE4">
      <w:pPr>
        <w:jc w:val="right"/>
        <w:rPr>
          <w:rFonts w:cs="Times New Roman" w:hAnsi="Times New Roman" w:ascii="Times New Roman"/>
          <w:sz w:val="24"/>
          <w:szCs w:val="24"/>
        </w:rPr>
      </w:pPr>
      <w:r w:rsidRPr="004E2DE4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4E2DE4" w:rsidP="004E2DE4" w:rsidR="009F7260" w:rsidRPr="0012132B">
      <w:pPr>
        <w:jc w:val="right"/>
        <w:rPr>
          <w:rFonts w:cs="Times New Roman" w:hAnsi="Times New Roman" w:ascii="Times New Roman"/>
          <w:sz w:val="24"/>
          <w:szCs w:val="24"/>
        </w:rPr>
      </w:pPr>
      <w:r w:rsidRPr="004E2DE4">
        <w:rPr>
          <w:rFonts w:cs="Times New Roman" w:hAnsi="Times New Roman" w:ascii="Times New Roman"/>
          <w:sz w:val="24"/>
          <w:szCs w:val="24"/>
        </w:rPr>
        <w:t>Katica Franjić</w:t>
      </w:r>
      <w:bookmarkStart w:name="_GoBack" w:id="0"/>
      <w:bookmarkEnd w:id="0"/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FA" w:rsidP="00BA36F5" w:rsidR="00503CFA">
      <w:pPr>
        <w:spacing w:lineRule="auto" w:line="240" w:after="0"/>
      </w:pPr>
      <w:r>
        <w:separator/>
      </w:r>
    </w:p>
  </w:endnote>
  <w:endnote w:id="0" w:type="continuationSeparator">
    <w:p w:rsidRDefault="00503CFA" w:rsidP="00BA36F5" w:rsidR="00503C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FA" w:rsidP="00BA36F5" w:rsidR="00503CFA">
      <w:pPr>
        <w:spacing w:lineRule="auto" w:line="240" w:after="0"/>
      </w:pPr>
      <w:r>
        <w:separator/>
      </w:r>
    </w:p>
  </w:footnote>
  <w:footnote w:id="0" w:type="continuationSeparator">
    <w:p w:rsidRDefault="00503CFA" w:rsidP="00BA36F5" w:rsidR="00503CF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2132B"/>
    <w:rsid w:val="001570CB"/>
    <w:rsid w:val="0017646E"/>
    <w:rsid w:val="0028717D"/>
    <w:rsid w:val="002B5FFE"/>
    <w:rsid w:val="00393011"/>
    <w:rsid w:val="003A1F20"/>
    <w:rsid w:val="003C0253"/>
    <w:rsid w:val="004E2DE4"/>
    <w:rsid w:val="0050115D"/>
    <w:rsid w:val="00503CFA"/>
    <w:rsid w:val="005C287D"/>
    <w:rsid w:val="00604F51"/>
    <w:rsid w:val="006A7C4C"/>
    <w:rsid w:val="00741848"/>
    <w:rsid w:val="00744D5D"/>
    <w:rsid w:val="007659BE"/>
    <w:rsid w:val="007B089C"/>
    <w:rsid w:val="007E7B9C"/>
    <w:rsid w:val="008650B3"/>
    <w:rsid w:val="00883F1F"/>
    <w:rsid w:val="009304C9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A38AC"/>
    <w:rsid w:val="00DC1676"/>
    <w:rsid w:val="00DE5400"/>
    <w:rsid w:val="00DE71BE"/>
    <w:rsid w:val="00DF6170"/>
    <w:rsid w:val="00EC61CA"/>
    <w:rsid w:val="00FE05B2"/>
    <w:rsid w:val="00FF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St-1792/2015-6</izvorni_sadrzaj>
    <derivirana_varijabla naziv="DomainObject.Oznaka_1">St-1792/2015-6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 - KOMIN d.o.o. zastupanog po punomoćniku Štefica Prevarek</izvorni_sadrzaj>
    <derivirana_varijabla naziv="DomainObject.Predmet.ProtustrankaFormated_1">  MASIV - KOMIN d.o.o. zastupanog po punomoćniku Štefica Prevarek</derivirana_varijabla>
  </DomainObject.Predmet.ProtustrankaFormated>
  <DomainObject.Predmet.ProtustrankaFormatedOIB>
    <izvorni_sadrzaj>  MASIV - KOMIN d.o.o., OIB 76836971569 zastupanog po punomoćniku Štefica Prevarek</izvorni_sadrzaj>
    <derivirana_varijabla naziv="DomainObject.Predmet.ProtustrankaFormatedOIB_1">  MASIV - KOMIN d.o.o., OIB 76836971569 zastupanog po punomoćniku Štefica Prevarek</derivirana_varijabla>
  </DomainObject.Predmet.ProtustrankaFormatedOIB>
  <DomainObject.Predmet.ProtustrankaFormatedWithAdress>
    <izvorni_sadrzaj> MASIV - KOMIN d.o.o., Komin 13B, 10383 Komin zastupanog po punomoćniku Štefica Prevarek</izvorni_sadrzaj>
    <derivirana_varijabla naziv="DomainObject.Predmet.ProtustrankaFormatedWithAdress_1"> MASIV - KOMIN d.o.o., Komin 13B, 10383 Komin zastupanog po punomoćniku Štefica Prevarek</derivirana_varijabla>
  </DomainObject.Predmet.ProtustrankaFormatedWithAdress>
  <DomainObject.Predmet.ProtustrankaFormatedWithAdressOIB>
    <izvorni_sadrzaj> MASIV - KOMIN d.o.o., OIB 76836971569, Komin 13B, 10383 Komin zastupanog po punomoćniku Štefica Prevarek</izvorni_sadrzaj>
    <derivirana_varijabla naziv="DomainObject.Predmet.ProtustrankaFormatedWithAdressOIB_1"> MASIV - KOMIN d.o.o., OIB 76836971569, Komin 13B, 10383 Komin zastupanog po punomoćniku Štefica Prevarek</derivirana_varijabla>
  </DomainObject.Predmet.ProtustrankaFormatedWithAdressOIB>
  <DomainObject.Predmet.ProtustrankaWithAdress>
    <izvorni_sadrzaj>MASIV - KOMIN d.o.o. Komin 13B, 10383 Komin</izvorni_sadrzaj>
    <derivirana_varijabla naziv="DomainObject.Predmet.ProtustrankaWithAdress_1">MASIV - KOMIN d.o.o. Komin 13B, 10383 Komin</derivirana_varijabla>
  </DomainObject.Predmet.ProtustrankaWithAdress>
  <DomainObject.Predmet.ProtustrankaWithAdressOIB>
    <izvorni_sadrzaj>MASIV - KOMIN d.o.o., OIB 76836971569, Komin 13B, 10383 Komin</izvorni_sadrzaj>
    <derivirana_varijabla naziv="DomainObject.Predmet.ProtustrankaWithAdressOIB_1">MASIV - KOMIN d.o.o., OIB 76836971569, Komin 13B, 10383 Komin</derivirana_varijabla>
  </DomainObject.Predmet.ProtustrankaWithAdressOIB>
  <DomainObject.Predmet.ProtustrankaNazivFormated>
    <izvorni_sadrzaj>MASIV - KOMIN d.o.o.</izvorni_sadrzaj>
    <derivirana_varijabla naziv="DomainObject.Predmet.ProtustrankaNazivFormated_1">MASIV - KOMIN d.o.o.</derivirana_varijabla>
  </DomainObject.Predmet.ProtustrankaNazivFormated>
  <DomainObject.Predmet.ProtustrankaNazivFormatedOIB>
    <izvorni_sadrzaj>MASIV - KOMIN d.o.o., OIB 76836971569</izvorni_sadrzaj>
    <derivirana_varijabla naziv="DomainObject.Predmet.ProtustrankaNazivFormatedOIB_1">MASIV - KOMIN d.o.o., OIB 76836971569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MASIV - KOMIN d.o.o. zastupanog po punomoćniku Štefica Prevarek</item>
    </izvorni_sadrzaj>
    <derivirana_varijabla naziv="DomainObject.Predmet.ProtuStrankaListFormated_1">
      <item>MASIV - KOMIN d.o.o. zastupanog po punomoćniku Štefica Prevarek</item>
    </derivirana_varijabla>
  </DomainObject.Predmet.ProtuStrankaListFormated>
  <DomainObject.Predmet.ProtuStrankaListFormatedOIB>
    <izvorni_sadrzaj>
      <item>MASIV - KOMIN d.o.o., OIB 76836971569 zastupanog po punomoćniku Štefica Prevarek</item>
    </izvorni_sadrzaj>
    <derivirana_varijabla naziv="DomainObject.Predmet.ProtuStrankaListFormatedOIB_1">
      <item>MASIV - KOMIN d.o.o., OIB 76836971569 zastupanog po punomoćniku Štefica Prevarek</item>
    </derivirana_varijabla>
  </DomainObject.Predmet.ProtuStrankaListFormatedOIB>
  <DomainObject.Predmet.ProtuStrankaListFormatedWithAdress>
    <izvorni_sadrzaj>
      <item>MASIV - KOMIN d.o.o., Komin 13B, 10383 Komin zastupanog po punomoćniku Štefica Prevarek</item>
    </izvorni_sadrzaj>
    <derivirana_varijabla naziv="DomainObject.Predmet.ProtuStrankaListFormatedWithAdress_1">
      <item>MASIV - KOMIN d.o.o., Komin 13B, 10383 Komin zastupanog po punomoćniku Štefica Prevarek</item>
    </derivirana_varijabla>
  </DomainObject.Predmet.ProtuStrankaListFormatedWithAdress>
  <DomainObject.Predmet.ProtuStrankaListFormatedWithAdressOIB>
    <izvorni_sadrzaj>
      <item>MASIV - KOMIN d.o.o., OIB 76836971569, Komin 13B, 10383 Komin zastupanog po punomoćniku Štefica Prevarek</item>
    </izvorni_sadrzaj>
    <derivirana_varijabla naziv="DomainObject.Predmet.ProtuStrankaListFormatedWithAdressOIB_1">
      <item>MASIV - KOMIN d.o.o., OIB 76836971569, Komin 13B, 10383 Komin zastupanog po punomoćniku Štefica Prevarek</item>
    </derivirana_varijabla>
  </DomainObject.Predmet.ProtuStrankaListFormatedWithAdressOIB>
  <DomainObject.Predmet.ProtuStrankaListNazivFormated>
    <izvorni_sadrzaj>
      <item>MASIV - KOMIN d.o.o.</item>
    </izvorni_sadrzaj>
    <derivirana_varijabla naziv="DomainObject.Predmet.ProtuStrankaListNazivFormated_1">
      <item>MASIV - KOMIN d.o.o.</item>
    </derivirana_varijabla>
  </DomainObject.Predmet.ProtuStrankaListNazivFormated>
  <DomainObject.Predmet.ProtuStrankaListNazivFormatedOIB>
    <izvorni_sadrzaj>
      <item>MASIV - KOMIN d.o.o., OIB 76836971569</item>
    </izvorni_sadrzaj>
    <derivirana_varijabla naziv="DomainObject.Predmet.ProtuStrankaListNazivFormatedOIB_1">
      <item>MASIV - KOMIN d.o.o., OIB 76836971569</item>
    </derivirana_varijabla>
  </DomainObject.Predmet.ProtuStrankaListNazivFormatedOIB>
  <DomainObject.Predmet.OstaliListFormated>
    <izvorni_sadrzaj>
      <item>Štefica Prevarek punomoćnik sudionika u postupku MASIV - KOMIN d.o.o.</item>
    </izvorni_sadrzaj>
    <derivirana_varijabla naziv="DomainObject.Predmet.OstaliListFormated_1">
      <item>Štefica Prevarek punomoćnik sudionika u postupku MASIV - KOMIN d.o.o.</item>
    </derivirana_varijabla>
  </DomainObject.Predmet.OstaliListFormated>
  <DomainObject.Predmet.OstaliListFormatedOIB>
    <izvorni_sadrzaj>
      <item>Štefica Prevarek, OIB 61785140934 punomoćnik sudionika u postupku MASIV - KOMIN d.o.o.</item>
    </izvorni_sadrzaj>
    <derivirana_varijabla naziv="DomainObject.Predmet.OstaliListFormatedOIB_1">
      <item>Štefica Prevarek, OIB 61785140934 punomoćnik sudionika u postupku MASIV - KOMIN d.o.o.</item>
    </derivirana_varijabla>
  </DomainObject.Predmet.OstaliListFormatedOIB>
  <DomainObject.Predmet.OstaliListFormatedWithAdress>
    <izvorni_sadrzaj>
      <item>Štefica Prevarek, Komin 13b, 10380 Komin punomoćnik sudionika u postupku MASIV - KOMIN d.o.o.</item>
    </izvorni_sadrzaj>
    <derivirana_varijabla naziv="DomainObject.Predmet.OstaliListFormatedWithAdress_1">
      <item>Štefica Prevarek, Komin 13b, 10380 Komin punomoćnik sudionika u postupku MASIV - KOMIN d.o.o.</item>
    </derivirana_varijabla>
  </DomainObject.Predmet.OstaliListFormatedWithAdress>
  <DomainObject.Predmet.OstaliListFormatedWithAdressOIB>
    <izvorni_sadrzaj>
      <item>Štefica Prevarek, OIB 61785140934, Komin 13b, 10380 Komin punomoćnik sudionika u postupku MASIV - KOMIN d.o.o.</item>
    </izvorni_sadrzaj>
    <derivirana_varijabla naziv="DomainObject.Predmet.OstaliListFormatedWithAdressOIB_1">
      <item>Štefica Prevarek, OIB 61785140934, Komin 13b, 10380 Komin punomoćnik sudionika u postupku MASIV - KOMIN d.o.o.</item>
    </derivirana_varijabla>
  </DomainObject.Predmet.OstaliListFormatedWithAdressOIB>
  <DomainObject.Predmet.OstaliListNazivFormated>
    <izvorni_sadrzaj>
      <item>Štefica Prevarek</item>
    </izvorni_sadrzaj>
    <derivirana_varijabla naziv="DomainObject.Predmet.OstaliListNazivFormated_1">
      <item>Štefica Prevarek</item>
    </derivirana_varijabla>
  </DomainObject.Predmet.OstaliListNazivFormated>
  <DomainObject.Predmet.OstaliListNazivFormatedOIB>
    <izvorni_sadrzaj>
      <item>Štefica Prevarek, OIB 61785140934</item>
    </izvorni_sadrzaj>
    <derivirana_varijabla naziv="DomainObject.Predmet.OstaliListNazivFormatedOIB_1">
      <item>Štefica Prevarek, OIB 61785140934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St-1792/2015-6</izvorni_sadrzaj>
    <derivirana_varijabla naziv="DomainObject.PoslovniBrojDokumenta_1">St-1792/2015-6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MASIV - KOMIN d.o.o.</izvorni_sadrzaj>
    <derivirana_varijabla naziv="DomainObject.Predmet.ProtustrankaIDrugi_1">MASIV - KOMIN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MASIV - KOMIN d.o.o., OIB 76836971569, Komin 13B, 10383 Komin</izvorni_sadrzaj>
    <derivirana_varijabla naziv="DomainObject.Predmet.ProtustrankaIDrugiAdressOIB_1">MASIV - KOMIN d.o.o., OIB 76836971569, Komin 13B, 10383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St-1792/2015-6</izvorni_sadrzaj>
    <derivirana_varijabla naziv="DomainObject.Predmet.OdlukaRjesenje.Oznaka_1">St-1792/2015-6</derivirana_varijabla>
  </DomainObject.Predmet.OdlukaRjesenje.Oznaka>
  <DomainObject.Predmet.SudioniciListNaziv>
    <izvorni_sadrzaj>
      <item>FINA Regionalni centar Zagreb</item>
      <item>MASIV - KOMIN d.o.o.</item>
      <item>Štefica Prevarek</item>
    </izvorni_sadrzaj>
    <derivirana_varijabla naziv="DomainObject.Predmet.SudioniciListNaziv_1">
      <item>FINA Regionalni centar Zagreb</item>
      <item>MASIV - KOMIN d.o.o.</item>
      <item>Štefica Prevarek</item>
    </derivirana_varijabla>
  </DomainObject.Predmet.SudioniciListNaziv>
  <DomainObject.Predmet.SudioniciListAdressOIB>
    <izvorni_sadrzaj>
      <item>FINA Regionalni centar Zagreb, OIB 85821130368, Trg svibanjskih žrtava 1995. 1,10000 Zagreb</item>
      <item>MASIV - KOMIN d.o.o., OIB 76836971569, Komin 13B,10383 Komin</item>
      <item>Štefica Prevarek, OIB 61785140934, Komin 13b,10380 Komin</item>
    </izvorni_sadrzaj>
    <derivirana_varijabla naziv="DomainObject.Predmet.SudioniciListAdressOIB_1">
      <item>FINA Regionalni centar Zagreb, OIB 85821130368, Trg svibanjskih žrtava 1995. 1,10000 Zagreb</item>
      <item>MASIV - KOMIN d.o.o., OIB 76836971569, Komin 13B,10383 Komin</item>
      <item>Štefica Prevarek, OIB 61785140934, Komin 13b,10380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76836971569</item>
      <item>, OIB 61785140934</item>
    </izvorni_sadrzaj>
    <derivirana_varijabla naziv="DomainObject.Predmet.SudioniciListNazivOIB_1">
      <item>, OIB 85821130368</item>
      <item>, OIB 76836971569</item>
      <item>, OIB 61785140934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1600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2016-04-19T13:38:00Z</dcterms:created>
  <dc:creator>Ivan Turčić</dc:creator>
  <cp:lastModifiedBy>Katica Franjić</cp:lastModifiedBy>
  <cp:lastPrinted>2016-04-22T07:46:00Z</cp:lastPrinted>
  <dcterms:modified xmlns:xsi="http://www.w3.org/2001/XMLSchema-instance" xsi:type="dcterms:W3CDTF">2016-04-22T07:47:00Z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St-1792/2015-6 / Odluka - Rješenje o odbačaju zahtjeva za skraćeni stečajni postupak</vt:lpwstr>
  </prop:property>
  <prop:property name="CC_coloring" pid="5" fmtid="{D5CDD505-2E9C-101B-9397-08002B2CF9AE}">
    <vt:bool>true</vt:bool>
  </prop:property>
</prop:Properties>
</file>